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B3B99" w14:textId="6711327D" w:rsidR="007C5033" w:rsidRDefault="000E7FB4" w:rsidP="007C5033">
      <w:pPr>
        <w:jc w:val="center"/>
        <w:rPr>
          <w:b/>
          <w:sz w:val="28"/>
        </w:rPr>
      </w:pPr>
      <w:bookmarkStart w:id="0" w:name="_GoBack"/>
      <w:bookmarkEnd w:id="0"/>
      <w:r>
        <w:rPr>
          <w:b/>
          <w:sz w:val="28"/>
        </w:rPr>
        <w:t xml:space="preserve">Requirements </w:t>
      </w:r>
      <w:r w:rsidR="00EB3D4B">
        <w:rPr>
          <w:b/>
          <w:sz w:val="28"/>
        </w:rPr>
        <w:t>of</w:t>
      </w:r>
      <w:r>
        <w:rPr>
          <w:b/>
          <w:sz w:val="28"/>
        </w:rPr>
        <w:t xml:space="preserve"> SCAM </w:t>
      </w:r>
      <w:r w:rsidR="007C5033" w:rsidRPr="007C5033">
        <w:rPr>
          <w:b/>
          <w:sz w:val="28"/>
        </w:rPr>
        <w:t xml:space="preserve">for </w:t>
      </w:r>
      <w:r w:rsidR="00FE55C7">
        <w:rPr>
          <w:b/>
          <w:sz w:val="28"/>
        </w:rPr>
        <w:t>4-L</w:t>
      </w:r>
      <w:r w:rsidR="00EB3D4B">
        <w:rPr>
          <w:b/>
          <w:sz w:val="28"/>
        </w:rPr>
        <w:t>aser</w:t>
      </w:r>
      <w:r w:rsidR="00FE55C7">
        <w:rPr>
          <w:b/>
          <w:sz w:val="28"/>
        </w:rPr>
        <w:t xml:space="preserve"> O</w:t>
      </w:r>
      <w:r w:rsidR="007C5033" w:rsidRPr="007C5033">
        <w:rPr>
          <w:b/>
          <w:sz w:val="28"/>
        </w:rPr>
        <w:t>perations</w:t>
      </w:r>
    </w:p>
    <w:p w14:paraId="00A23741" w14:textId="77777777" w:rsidR="000E7FB4" w:rsidRDefault="000E7FB4" w:rsidP="007C5033">
      <w:pPr>
        <w:jc w:val="center"/>
        <w:rPr>
          <w:b/>
          <w:sz w:val="28"/>
        </w:rPr>
      </w:pPr>
    </w:p>
    <w:p w14:paraId="6A2E74DA" w14:textId="191FD7F7" w:rsidR="000E7FB4" w:rsidRDefault="00670500" w:rsidP="007C5033">
      <w:pPr>
        <w:jc w:val="center"/>
        <w:rPr>
          <w:b/>
          <w:sz w:val="28"/>
        </w:rPr>
      </w:pPr>
      <w:r>
        <w:rPr>
          <w:b/>
          <w:sz w:val="28"/>
        </w:rPr>
        <w:t xml:space="preserve">Version </w:t>
      </w:r>
      <w:r w:rsidR="000B2379">
        <w:rPr>
          <w:b/>
          <w:sz w:val="28"/>
        </w:rPr>
        <w:t>4</w:t>
      </w:r>
      <w:r>
        <w:rPr>
          <w:b/>
          <w:sz w:val="28"/>
        </w:rPr>
        <w:t>.0 (</w:t>
      </w:r>
      <w:r w:rsidR="000B2379">
        <w:rPr>
          <w:b/>
          <w:sz w:val="28"/>
        </w:rPr>
        <w:t>May 11</w:t>
      </w:r>
      <w:r w:rsidR="000E7FB4">
        <w:rPr>
          <w:b/>
          <w:sz w:val="28"/>
        </w:rPr>
        <w:t>, 2016)</w:t>
      </w:r>
    </w:p>
    <w:p w14:paraId="7D9A1EAA" w14:textId="77777777" w:rsidR="007C5033" w:rsidRDefault="007C5033" w:rsidP="007C5033">
      <w:pPr>
        <w:rPr>
          <w:b/>
          <w:sz w:val="28"/>
        </w:rPr>
      </w:pPr>
    </w:p>
    <w:p w14:paraId="2D2E13E5" w14:textId="77777777" w:rsidR="000E7FB4" w:rsidRPr="007C5033" w:rsidRDefault="000E7FB4" w:rsidP="000E7FB4">
      <w:pPr>
        <w:jc w:val="center"/>
        <w:rPr>
          <w:b/>
        </w:rPr>
      </w:pPr>
      <w:r w:rsidRPr="007C5033">
        <w:rPr>
          <w:b/>
        </w:rPr>
        <w:t>Contact J. Grames</w:t>
      </w:r>
    </w:p>
    <w:p w14:paraId="2BCC5500" w14:textId="786BD69A" w:rsidR="000E7FB4" w:rsidRPr="000E7FB4" w:rsidRDefault="00267490" w:rsidP="000E7FB4">
      <w:pPr>
        <w:jc w:val="center"/>
        <w:rPr>
          <w:b/>
        </w:rPr>
      </w:pPr>
      <w:hyperlink r:id="rId9" w:history="1">
        <w:r w:rsidR="000E7FB4" w:rsidRPr="007C5033">
          <w:rPr>
            <w:rStyle w:val="Hyperlink"/>
            <w:b/>
          </w:rPr>
          <w:t>grames@jlab.org</w:t>
        </w:r>
      </w:hyperlink>
    </w:p>
    <w:p w14:paraId="58E5BD76" w14:textId="77777777" w:rsidR="000E7FB4" w:rsidRDefault="000E7FB4" w:rsidP="007C5033">
      <w:pPr>
        <w:rPr>
          <w:b/>
          <w:sz w:val="28"/>
        </w:rPr>
      </w:pPr>
    </w:p>
    <w:p w14:paraId="7942431D" w14:textId="77777777" w:rsidR="00FB306F" w:rsidRDefault="00FB306F" w:rsidP="007C5033">
      <w:pPr>
        <w:rPr>
          <w:b/>
          <w:sz w:val="28"/>
        </w:rPr>
      </w:pPr>
    </w:p>
    <w:p w14:paraId="1C9767E8" w14:textId="77777777" w:rsidR="007C5033" w:rsidRPr="007C5033" w:rsidRDefault="007C5033" w:rsidP="007C5033">
      <w:pPr>
        <w:rPr>
          <w:b/>
          <w:sz w:val="28"/>
        </w:rPr>
      </w:pPr>
      <w:r w:rsidRPr="007C5033">
        <w:rPr>
          <w:b/>
          <w:sz w:val="28"/>
        </w:rPr>
        <w:t>Introduction</w:t>
      </w:r>
    </w:p>
    <w:p w14:paraId="7779E467" w14:textId="77777777" w:rsidR="007C5033" w:rsidRPr="007C5033" w:rsidRDefault="007C5033" w:rsidP="007C5033">
      <w:pPr>
        <w:rPr>
          <w:sz w:val="28"/>
        </w:rPr>
      </w:pPr>
    </w:p>
    <w:p w14:paraId="1A3C3B4E" w14:textId="33EA11FB" w:rsidR="007C5033" w:rsidRDefault="007C5033" w:rsidP="007C5033">
      <w:pPr>
        <w:jc w:val="both"/>
        <w:rPr>
          <w:sz w:val="28"/>
        </w:rPr>
      </w:pPr>
      <w:r w:rsidRPr="007C5033">
        <w:rPr>
          <w:sz w:val="28"/>
        </w:rPr>
        <w:t xml:space="preserve">The </w:t>
      </w:r>
      <w:r w:rsidR="000E7FB4">
        <w:rPr>
          <w:sz w:val="28"/>
        </w:rPr>
        <w:t>SCAM</w:t>
      </w:r>
      <w:r>
        <w:rPr>
          <w:sz w:val="28"/>
        </w:rPr>
        <w:t xml:space="preserve"> (</w:t>
      </w:r>
      <w:r w:rsidRPr="00CE0959">
        <w:rPr>
          <w:sz w:val="28"/>
          <w:u w:val="single"/>
        </w:rPr>
        <w:t>S</w:t>
      </w:r>
      <w:r>
        <w:rPr>
          <w:sz w:val="28"/>
        </w:rPr>
        <w:t xml:space="preserve">ervice </w:t>
      </w:r>
      <w:r w:rsidRPr="00CE0959">
        <w:rPr>
          <w:sz w:val="28"/>
          <w:u w:val="single"/>
        </w:rPr>
        <w:t>B</w:t>
      </w:r>
      <w:r>
        <w:rPr>
          <w:sz w:val="28"/>
        </w:rPr>
        <w:t xml:space="preserve">uilding </w:t>
      </w:r>
      <w:r w:rsidRPr="00CE0959">
        <w:rPr>
          <w:sz w:val="28"/>
          <w:u w:val="single"/>
        </w:rPr>
        <w:t>C</w:t>
      </w:r>
      <w:r>
        <w:rPr>
          <w:sz w:val="28"/>
        </w:rPr>
        <w:t xml:space="preserve">atch </w:t>
      </w:r>
      <w:r w:rsidRPr="00CE0959">
        <w:rPr>
          <w:sz w:val="28"/>
          <w:u w:val="single"/>
        </w:rPr>
        <w:t>A</w:t>
      </w:r>
      <w:r>
        <w:rPr>
          <w:sz w:val="28"/>
        </w:rPr>
        <w:t xml:space="preserve">ll </w:t>
      </w:r>
      <w:r w:rsidRPr="00CE0959">
        <w:rPr>
          <w:sz w:val="28"/>
          <w:u w:val="single"/>
        </w:rPr>
        <w:t>M</w:t>
      </w:r>
      <w:r>
        <w:rPr>
          <w:sz w:val="28"/>
        </w:rPr>
        <w:t xml:space="preserve">odule) is a programmable interface to the </w:t>
      </w:r>
      <w:r w:rsidR="009813B6">
        <w:rPr>
          <w:sz w:val="28"/>
        </w:rPr>
        <w:t>Laser Macropulse chassis</w:t>
      </w:r>
      <w:r w:rsidR="00CE0959">
        <w:rPr>
          <w:sz w:val="28"/>
        </w:rPr>
        <w:t xml:space="preserve"> </w:t>
      </w:r>
      <w:r w:rsidR="00FB306F">
        <w:rPr>
          <w:sz w:val="28"/>
        </w:rPr>
        <w:t>to</w:t>
      </w:r>
      <w:r w:rsidR="00CE0959">
        <w:rPr>
          <w:sz w:val="28"/>
        </w:rPr>
        <w:t xml:space="preserve"> </w:t>
      </w:r>
      <w:r w:rsidR="00FB306F">
        <w:rPr>
          <w:sz w:val="28"/>
        </w:rPr>
        <w:t>select</w:t>
      </w:r>
      <w:r w:rsidR="00CE0959">
        <w:rPr>
          <w:sz w:val="28"/>
        </w:rPr>
        <w:t xml:space="preserve"> the </w:t>
      </w:r>
      <w:r w:rsidR="00FB306F">
        <w:rPr>
          <w:sz w:val="28"/>
        </w:rPr>
        <w:t xml:space="preserve">desired </w:t>
      </w:r>
      <w:r w:rsidR="009813B6">
        <w:rPr>
          <w:sz w:val="28"/>
        </w:rPr>
        <w:t>laser</w:t>
      </w:r>
      <w:r w:rsidR="00CE0959">
        <w:rPr>
          <w:sz w:val="28"/>
        </w:rPr>
        <w:t xml:space="preserve"> beam </w:t>
      </w:r>
      <w:r>
        <w:rPr>
          <w:sz w:val="28"/>
        </w:rPr>
        <w:t xml:space="preserve">modes.  </w:t>
      </w:r>
      <w:r w:rsidR="00CE0959">
        <w:rPr>
          <w:sz w:val="28"/>
        </w:rPr>
        <w:t xml:space="preserve">The previous SCAM module supported </w:t>
      </w:r>
      <w:r w:rsidR="000E7FB4">
        <w:rPr>
          <w:sz w:val="28"/>
        </w:rPr>
        <w:t>3</w:t>
      </w:r>
      <w:r w:rsidR="00CE0959">
        <w:rPr>
          <w:sz w:val="28"/>
        </w:rPr>
        <w:t>-</w:t>
      </w:r>
      <w:r w:rsidR="000E7FB4">
        <w:rPr>
          <w:sz w:val="28"/>
        </w:rPr>
        <w:t>laser</w:t>
      </w:r>
      <w:r w:rsidR="00CE0959">
        <w:rPr>
          <w:sz w:val="28"/>
        </w:rPr>
        <w:t xml:space="preserve"> </w:t>
      </w:r>
      <w:r w:rsidR="000E7FB4">
        <w:rPr>
          <w:sz w:val="28"/>
        </w:rPr>
        <w:t>operation</w:t>
      </w:r>
      <w:r w:rsidR="00CE0959">
        <w:rPr>
          <w:sz w:val="28"/>
        </w:rPr>
        <w:t xml:space="preserve"> and </w:t>
      </w:r>
      <w:r w:rsidR="000E7FB4">
        <w:rPr>
          <w:sz w:val="28"/>
        </w:rPr>
        <w:t>both polarized and thermionic sources</w:t>
      </w:r>
      <w:r>
        <w:rPr>
          <w:sz w:val="28"/>
        </w:rPr>
        <w:t xml:space="preserve">. </w:t>
      </w:r>
      <w:r w:rsidR="000E7FB4">
        <w:rPr>
          <w:sz w:val="28"/>
        </w:rPr>
        <w:t>This version supports 4-laser operation</w:t>
      </w:r>
      <w:r>
        <w:rPr>
          <w:sz w:val="28"/>
        </w:rPr>
        <w:t xml:space="preserve"> </w:t>
      </w:r>
      <w:r w:rsidR="000E7FB4">
        <w:rPr>
          <w:sz w:val="28"/>
        </w:rPr>
        <w:t>and only a polarized source</w:t>
      </w:r>
      <w:r>
        <w:rPr>
          <w:sz w:val="28"/>
        </w:rPr>
        <w:t>.</w:t>
      </w:r>
    </w:p>
    <w:p w14:paraId="13BBEACB" w14:textId="77777777" w:rsidR="007C5033" w:rsidRDefault="007C5033" w:rsidP="007C5033">
      <w:pPr>
        <w:jc w:val="both"/>
        <w:rPr>
          <w:sz w:val="28"/>
        </w:rPr>
      </w:pPr>
    </w:p>
    <w:p w14:paraId="2B2B1DDA" w14:textId="470B5B90" w:rsidR="007C5033" w:rsidRPr="00CE0959" w:rsidRDefault="007C5033" w:rsidP="007C5033">
      <w:pPr>
        <w:jc w:val="both"/>
        <w:rPr>
          <w:b/>
          <w:sz w:val="28"/>
        </w:rPr>
      </w:pPr>
      <w:r w:rsidRPr="00CE0959">
        <w:rPr>
          <w:b/>
          <w:sz w:val="28"/>
        </w:rPr>
        <w:t>F</w:t>
      </w:r>
      <w:r w:rsidR="00FB306F">
        <w:rPr>
          <w:b/>
          <w:sz w:val="28"/>
        </w:rPr>
        <w:t>unctional Description</w:t>
      </w:r>
    </w:p>
    <w:p w14:paraId="3024FF33" w14:textId="77777777" w:rsidR="007C5033" w:rsidRDefault="007C5033" w:rsidP="007C5033">
      <w:pPr>
        <w:jc w:val="both"/>
        <w:rPr>
          <w:sz w:val="28"/>
        </w:rPr>
      </w:pPr>
    </w:p>
    <w:p w14:paraId="3077D8D1" w14:textId="77777777" w:rsidR="00FB306F" w:rsidRDefault="00FB306F" w:rsidP="007C5033">
      <w:pPr>
        <w:jc w:val="both"/>
        <w:rPr>
          <w:sz w:val="28"/>
        </w:rPr>
      </w:pPr>
      <w:r>
        <w:rPr>
          <w:sz w:val="28"/>
        </w:rPr>
        <w:t>L</w:t>
      </w:r>
      <w:r w:rsidR="003F2868">
        <w:rPr>
          <w:sz w:val="28"/>
        </w:rPr>
        <w:t xml:space="preserve">aser control is partitioned </w:t>
      </w:r>
      <w:r>
        <w:rPr>
          <w:sz w:val="28"/>
        </w:rPr>
        <w:t>in 5 ways</w:t>
      </w:r>
      <w:r w:rsidR="003F2868">
        <w:rPr>
          <w:sz w:val="28"/>
        </w:rPr>
        <w:t>:</w:t>
      </w:r>
      <w:r w:rsidR="00CE0959">
        <w:rPr>
          <w:sz w:val="28"/>
        </w:rPr>
        <w:t xml:space="preserve"> </w:t>
      </w:r>
      <w:r w:rsidR="009813B6">
        <w:rPr>
          <w:sz w:val="28"/>
        </w:rPr>
        <w:t>Master</w:t>
      </w:r>
      <w:r w:rsidR="00CE0959">
        <w:rPr>
          <w:sz w:val="28"/>
        </w:rPr>
        <w:t xml:space="preserve">, Laser A, Laser B, Laser C and Laser D.  </w:t>
      </w:r>
      <w:r>
        <w:rPr>
          <w:sz w:val="28"/>
        </w:rPr>
        <w:t>The Master partition limits the accessible modes of the individual Lasers (A, B, C, D).</w:t>
      </w:r>
    </w:p>
    <w:p w14:paraId="38B56D0C" w14:textId="77777777" w:rsidR="00FB306F" w:rsidRDefault="00FB306F" w:rsidP="007C5033">
      <w:pPr>
        <w:jc w:val="both"/>
        <w:rPr>
          <w:sz w:val="28"/>
        </w:rPr>
      </w:pPr>
    </w:p>
    <w:p w14:paraId="165F1A8D" w14:textId="762D4DE7" w:rsidR="007C5033" w:rsidRDefault="00FB306F" w:rsidP="007C5033">
      <w:pPr>
        <w:jc w:val="both"/>
        <w:rPr>
          <w:sz w:val="28"/>
        </w:rPr>
      </w:pPr>
      <w:r>
        <w:rPr>
          <w:sz w:val="28"/>
        </w:rPr>
        <w:t>Each partition allows 5</w:t>
      </w:r>
      <w:r w:rsidR="0078427E">
        <w:rPr>
          <w:sz w:val="28"/>
        </w:rPr>
        <w:t xml:space="preserve"> </w:t>
      </w:r>
      <w:r>
        <w:rPr>
          <w:sz w:val="28"/>
        </w:rPr>
        <w:t>beam modes</w:t>
      </w:r>
      <w:r w:rsidR="00CE0959">
        <w:rPr>
          <w:sz w:val="28"/>
        </w:rPr>
        <w:t xml:space="preserve"> </w:t>
      </w:r>
      <w:r>
        <w:rPr>
          <w:sz w:val="28"/>
        </w:rPr>
        <w:t>of user selected laser operation, where the User mode is the highest order.</w:t>
      </w:r>
    </w:p>
    <w:p w14:paraId="598A5096" w14:textId="77777777" w:rsidR="00CE0959" w:rsidRDefault="00CE0959" w:rsidP="007C5033">
      <w:pPr>
        <w:jc w:val="both"/>
        <w:rPr>
          <w:sz w:val="28"/>
        </w:rPr>
      </w:pPr>
    </w:p>
    <w:p w14:paraId="2A4281A1" w14:textId="6C780906" w:rsidR="00CE0959" w:rsidRPr="00CE0959" w:rsidRDefault="00E26B62" w:rsidP="00CE0959">
      <w:pPr>
        <w:pStyle w:val="ListParagraph"/>
        <w:numPr>
          <w:ilvl w:val="0"/>
          <w:numId w:val="1"/>
        </w:numPr>
        <w:jc w:val="both"/>
        <w:rPr>
          <w:sz w:val="28"/>
        </w:rPr>
      </w:pPr>
      <w:r>
        <w:rPr>
          <w:sz w:val="28"/>
        </w:rPr>
        <w:t xml:space="preserve">Beam </w:t>
      </w:r>
      <w:r w:rsidR="003A2A52">
        <w:rPr>
          <w:sz w:val="28"/>
        </w:rPr>
        <w:t xml:space="preserve">Off </w:t>
      </w:r>
      <w:r>
        <w:rPr>
          <w:sz w:val="28"/>
        </w:rPr>
        <w:t>M</w:t>
      </w:r>
      <w:r w:rsidR="003D1D8A">
        <w:rPr>
          <w:sz w:val="28"/>
        </w:rPr>
        <w:t>ode</w:t>
      </w:r>
    </w:p>
    <w:p w14:paraId="5473CFFC" w14:textId="78E2C58C" w:rsidR="00CE0959" w:rsidRDefault="00E26B62" w:rsidP="00CE0959">
      <w:pPr>
        <w:pStyle w:val="ListParagraph"/>
        <w:numPr>
          <w:ilvl w:val="0"/>
          <w:numId w:val="1"/>
        </w:numPr>
        <w:jc w:val="both"/>
        <w:rPr>
          <w:sz w:val="28"/>
        </w:rPr>
      </w:pPr>
      <w:r>
        <w:rPr>
          <w:sz w:val="28"/>
        </w:rPr>
        <w:t xml:space="preserve">Pulsed </w:t>
      </w:r>
      <w:r w:rsidR="00CE0959">
        <w:rPr>
          <w:sz w:val="28"/>
        </w:rPr>
        <w:t xml:space="preserve">Viewer </w:t>
      </w:r>
      <w:r>
        <w:rPr>
          <w:sz w:val="28"/>
        </w:rPr>
        <w:t>M</w:t>
      </w:r>
      <w:r w:rsidR="003D1D8A">
        <w:rPr>
          <w:sz w:val="28"/>
        </w:rPr>
        <w:t>ode</w:t>
      </w:r>
      <w:r>
        <w:rPr>
          <w:sz w:val="28"/>
        </w:rPr>
        <w:t xml:space="preserve"> </w:t>
      </w:r>
    </w:p>
    <w:p w14:paraId="79FECFDC" w14:textId="36E1FB34" w:rsidR="00CE0959" w:rsidRDefault="00E26B62" w:rsidP="00CE0959">
      <w:pPr>
        <w:pStyle w:val="ListParagraph"/>
        <w:numPr>
          <w:ilvl w:val="0"/>
          <w:numId w:val="1"/>
        </w:numPr>
        <w:jc w:val="both"/>
        <w:rPr>
          <w:sz w:val="28"/>
        </w:rPr>
      </w:pPr>
      <w:r>
        <w:rPr>
          <w:sz w:val="28"/>
        </w:rPr>
        <w:t xml:space="preserve">Pulsed </w:t>
      </w:r>
      <w:r w:rsidR="00CE0959">
        <w:rPr>
          <w:sz w:val="28"/>
        </w:rPr>
        <w:t xml:space="preserve">Tune </w:t>
      </w:r>
      <w:r>
        <w:rPr>
          <w:sz w:val="28"/>
        </w:rPr>
        <w:t>M</w:t>
      </w:r>
      <w:r w:rsidR="003D1D8A">
        <w:rPr>
          <w:sz w:val="28"/>
        </w:rPr>
        <w:t>ode</w:t>
      </w:r>
      <w:r>
        <w:rPr>
          <w:sz w:val="28"/>
        </w:rPr>
        <w:t xml:space="preserve"> </w:t>
      </w:r>
    </w:p>
    <w:p w14:paraId="3F79188B" w14:textId="04F5D7C5" w:rsidR="00CE0959" w:rsidRDefault="00CE0959" w:rsidP="00CE0959">
      <w:pPr>
        <w:pStyle w:val="ListParagraph"/>
        <w:numPr>
          <w:ilvl w:val="0"/>
          <w:numId w:val="1"/>
        </w:numPr>
        <w:jc w:val="both"/>
        <w:rPr>
          <w:sz w:val="28"/>
        </w:rPr>
      </w:pPr>
      <w:r>
        <w:rPr>
          <w:sz w:val="28"/>
        </w:rPr>
        <w:t xml:space="preserve">Continuous </w:t>
      </w:r>
      <w:r w:rsidR="00E26B62">
        <w:rPr>
          <w:sz w:val="28"/>
        </w:rPr>
        <w:t>Wave M</w:t>
      </w:r>
      <w:r w:rsidR="003D1D8A">
        <w:rPr>
          <w:sz w:val="28"/>
        </w:rPr>
        <w:t>ode</w:t>
      </w:r>
    </w:p>
    <w:p w14:paraId="23AF5C72" w14:textId="28B3492A" w:rsidR="00CE0959" w:rsidRDefault="00CE0959" w:rsidP="00CE0959">
      <w:pPr>
        <w:pStyle w:val="ListParagraph"/>
        <w:numPr>
          <w:ilvl w:val="0"/>
          <w:numId w:val="1"/>
        </w:numPr>
        <w:jc w:val="both"/>
        <w:rPr>
          <w:sz w:val="28"/>
        </w:rPr>
      </w:pPr>
      <w:r>
        <w:rPr>
          <w:sz w:val="28"/>
        </w:rPr>
        <w:t xml:space="preserve">User </w:t>
      </w:r>
      <w:r w:rsidR="00E26B62">
        <w:rPr>
          <w:sz w:val="28"/>
        </w:rPr>
        <w:t>M</w:t>
      </w:r>
      <w:r w:rsidR="003D1D8A">
        <w:rPr>
          <w:sz w:val="28"/>
        </w:rPr>
        <w:t>ode</w:t>
      </w:r>
    </w:p>
    <w:p w14:paraId="51F39C39" w14:textId="77777777" w:rsidR="00C22835" w:rsidRDefault="00C22835" w:rsidP="00CE0959">
      <w:pPr>
        <w:jc w:val="both"/>
        <w:rPr>
          <w:sz w:val="28"/>
        </w:rPr>
      </w:pPr>
    </w:p>
    <w:p w14:paraId="2352C055" w14:textId="5FFC1B1D" w:rsidR="00C22835" w:rsidRDefault="00C22835" w:rsidP="00CE0959">
      <w:pPr>
        <w:jc w:val="both"/>
        <w:rPr>
          <w:sz w:val="28"/>
        </w:rPr>
      </w:pPr>
      <w:r>
        <w:rPr>
          <w:sz w:val="28"/>
        </w:rPr>
        <w:t>All macropulse modes are tri</w:t>
      </w:r>
      <w:r w:rsidR="001715D4">
        <w:rPr>
          <w:sz w:val="28"/>
        </w:rPr>
        <w:t>ggered with respect to the Beam Sync marker pulse.  The Beam Sync marker pulse may be generated in one of two User selected methods:</w:t>
      </w:r>
    </w:p>
    <w:p w14:paraId="575D24D0" w14:textId="77777777" w:rsidR="001715D4" w:rsidRDefault="001715D4" w:rsidP="00CE0959">
      <w:pPr>
        <w:jc w:val="both"/>
        <w:rPr>
          <w:sz w:val="28"/>
        </w:rPr>
      </w:pPr>
    </w:p>
    <w:p w14:paraId="3EA3A704" w14:textId="1C2300B9" w:rsidR="001715D4" w:rsidRPr="001715D4" w:rsidRDefault="001715D4" w:rsidP="001715D4">
      <w:pPr>
        <w:pStyle w:val="ListParagraph"/>
        <w:numPr>
          <w:ilvl w:val="0"/>
          <w:numId w:val="17"/>
        </w:numPr>
        <w:jc w:val="both"/>
        <w:rPr>
          <w:sz w:val="28"/>
        </w:rPr>
      </w:pPr>
      <w:r w:rsidRPr="00A821A0">
        <w:rPr>
          <w:i/>
          <w:sz w:val="28"/>
        </w:rPr>
        <w:t>Input Line Sync</w:t>
      </w:r>
      <w:r w:rsidRPr="001715D4">
        <w:rPr>
          <w:sz w:val="28"/>
        </w:rPr>
        <w:t xml:space="preserve"> – A line sync module that detects zero crossing of one phase of site power provides the SCAM with a</w:t>
      </w:r>
      <w:r w:rsidR="00A821A0">
        <w:rPr>
          <w:sz w:val="28"/>
        </w:rPr>
        <w:t>n</w:t>
      </w:r>
      <w:r w:rsidRPr="001715D4">
        <w:rPr>
          <w:sz w:val="28"/>
        </w:rPr>
        <w:t xml:space="preserve"> Input Line Sync pulse.  The SCAM delays the Beam Sync marker pulse by a User defined </w:t>
      </w:r>
      <w:r w:rsidR="00AB2495">
        <w:rPr>
          <w:sz w:val="28"/>
        </w:rPr>
        <w:t>Beam Sync Delay after input Line Sync of</w:t>
      </w:r>
      <w:r w:rsidR="00A962FA">
        <w:rPr>
          <w:sz w:val="28"/>
        </w:rPr>
        <w:t xml:space="preserve"> </w:t>
      </w:r>
      <w:r w:rsidRPr="001715D4">
        <w:rPr>
          <w:sz w:val="28"/>
        </w:rPr>
        <w:t>value of 0-</w:t>
      </w:r>
      <w:r w:rsidRPr="001715D4">
        <w:rPr>
          <w:sz w:val="28"/>
        </w:rPr>
        <w:lastRenderedPageBreak/>
        <w:t>16,000 us in 10 us increments after Input Line Syn</w:t>
      </w:r>
      <w:r w:rsidRPr="000B2379">
        <w:rPr>
          <w:sz w:val="28"/>
        </w:rPr>
        <w:t>c.</w:t>
      </w:r>
      <w:r w:rsidR="008B539C" w:rsidRPr="000B2379">
        <w:rPr>
          <w:sz w:val="28"/>
        </w:rPr>
        <w:t xml:space="preserve">  Drive signals to all lasers use this same timing value.</w:t>
      </w:r>
    </w:p>
    <w:p w14:paraId="1FFAEA67" w14:textId="77777777" w:rsidR="001715D4" w:rsidRDefault="001715D4" w:rsidP="00CE0959">
      <w:pPr>
        <w:jc w:val="both"/>
        <w:rPr>
          <w:sz w:val="28"/>
        </w:rPr>
      </w:pPr>
    </w:p>
    <w:p w14:paraId="6B06E953" w14:textId="08DCFC59" w:rsidR="00A821A0" w:rsidRPr="00A821A0" w:rsidRDefault="001715D4" w:rsidP="00A821A0">
      <w:pPr>
        <w:pStyle w:val="ListParagraph"/>
        <w:numPr>
          <w:ilvl w:val="0"/>
          <w:numId w:val="17"/>
        </w:numPr>
        <w:jc w:val="both"/>
        <w:rPr>
          <w:rFonts w:cs="Courier"/>
          <w:color w:val="262626"/>
          <w:sz w:val="28"/>
          <w:szCs w:val="28"/>
        </w:rPr>
      </w:pPr>
      <w:r w:rsidRPr="00A821A0">
        <w:rPr>
          <w:i/>
          <w:sz w:val="28"/>
        </w:rPr>
        <w:t>Free Run Sync</w:t>
      </w:r>
      <w:r w:rsidRPr="00A821A0">
        <w:rPr>
          <w:sz w:val="28"/>
        </w:rPr>
        <w:t xml:space="preserve"> – An internal 20 MHz clock of the SCAM module self-generates an internal Free Run Sync pulse.  </w:t>
      </w:r>
      <w:r w:rsidR="00A6280A" w:rsidRPr="00A821A0">
        <w:rPr>
          <w:sz w:val="28"/>
        </w:rPr>
        <w:t xml:space="preserve">In this mode the User </w:t>
      </w:r>
      <w:r w:rsidR="00A6280A" w:rsidRPr="00A821A0">
        <w:rPr>
          <w:rFonts w:cs="Courier"/>
          <w:color w:val="262626"/>
          <w:sz w:val="28"/>
          <w:szCs w:val="28"/>
        </w:rPr>
        <w:t xml:space="preserve">may set the frequency </w:t>
      </w:r>
      <w:r w:rsidR="00A6280A">
        <w:rPr>
          <w:rFonts w:cs="Courier"/>
          <w:color w:val="262626"/>
          <w:sz w:val="28"/>
          <w:szCs w:val="28"/>
        </w:rPr>
        <w:t xml:space="preserve">within the range </w:t>
      </w:r>
      <w:r w:rsidR="00C52F3C">
        <w:rPr>
          <w:rFonts w:cs="Courier"/>
          <w:color w:val="262626"/>
          <w:sz w:val="28"/>
          <w:szCs w:val="28"/>
        </w:rPr>
        <w:t>40</w:t>
      </w:r>
      <w:r w:rsidR="00A6280A">
        <w:rPr>
          <w:rFonts w:cs="Courier"/>
          <w:color w:val="262626"/>
          <w:sz w:val="28"/>
          <w:szCs w:val="28"/>
        </w:rPr>
        <w:t xml:space="preserve">-200 Hz in 0.1 Hz increments (corresponds to period </w:t>
      </w:r>
      <w:r w:rsidR="007D298E">
        <w:rPr>
          <w:rFonts w:cs="Courier"/>
          <w:color w:val="262626"/>
          <w:sz w:val="28"/>
          <w:szCs w:val="28"/>
        </w:rPr>
        <w:t>T</w:t>
      </w:r>
      <w:r w:rsidR="007D298E" w:rsidRPr="007D298E">
        <w:rPr>
          <w:rFonts w:cs="Courier"/>
          <w:color w:val="262626"/>
          <w:sz w:val="28"/>
          <w:szCs w:val="28"/>
          <w:vertAlign w:val="subscript"/>
        </w:rPr>
        <w:t>period</w:t>
      </w:r>
      <w:r w:rsidR="00A6280A">
        <w:rPr>
          <w:rFonts w:cs="Courier"/>
          <w:color w:val="262626"/>
          <w:sz w:val="28"/>
          <w:szCs w:val="28"/>
        </w:rPr>
        <w:t xml:space="preserve"> </w:t>
      </w:r>
      <w:r w:rsidR="00C52F3C">
        <w:rPr>
          <w:rFonts w:cs="Courier"/>
          <w:color w:val="262626"/>
          <w:sz w:val="28"/>
          <w:szCs w:val="28"/>
        </w:rPr>
        <w:t>2</w:t>
      </w:r>
      <w:r w:rsidR="00A6280A">
        <w:rPr>
          <w:rFonts w:cs="Courier"/>
          <w:color w:val="262626"/>
          <w:sz w:val="28"/>
          <w:szCs w:val="28"/>
        </w:rPr>
        <w:t xml:space="preserve">5.0-33.3 milliseconds). </w:t>
      </w:r>
      <w:r w:rsidRPr="00A821A0">
        <w:rPr>
          <w:sz w:val="28"/>
        </w:rPr>
        <w:t>The SCAM delays the Beam Sync marker pul</w:t>
      </w:r>
      <w:r w:rsidR="00A6280A">
        <w:rPr>
          <w:sz w:val="28"/>
        </w:rPr>
        <w:t xml:space="preserve">se </w:t>
      </w:r>
      <w:r w:rsidR="007D298E">
        <w:rPr>
          <w:sz w:val="28"/>
        </w:rPr>
        <w:t xml:space="preserve">by a User defined </w:t>
      </w:r>
      <w:r w:rsidR="00AB2495">
        <w:rPr>
          <w:sz w:val="28"/>
        </w:rPr>
        <w:t>Beam Sync Delay</w:t>
      </w:r>
      <w:r w:rsidR="00A962FA">
        <w:rPr>
          <w:sz w:val="28"/>
        </w:rPr>
        <w:t xml:space="preserve"> value</w:t>
      </w:r>
      <w:r w:rsidR="00AB2495" w:rsidRPr="00AB2495">
        <w:rPr>
          <w:sz w:val="28"/>
        </w:rPr>
        <w:t xml:space="preserve"> </w:t>
      </w:r>
      <w:r w:rsidR="00AB2495" w:rsidRPr="001715D4">
        <w:rPr>
          <w:sz w:val="28"/>
        </w:rPr>
        <w:t xml:space="preserve">of 0-16,000 us in 10 us increments after </w:t>
      </w:r>
      <w:r w:rsidR="00AB2495">
        <w:rPr>
          <w:sz w:val="28"/>
        </w:rPr>
        <w:t>Free Run</w:t>
      </w:r>
      <w:r w:rsidR="00AB2495" w:rsidRPr="001715D4">
        <w:rPr>
          <w:sz w:val="28"/>
        </w:rPr>
        <w:t xml:space="preserve"> </w:t>
      </w:r>
      <w:r w:rsidR="00AB2495" w:rsidRPr="000B2379">
        <w:rPr>
          <w:sz w:val="28"/>
        </w:rPr>
        <w:t>Sync</w:t>
      </w:r>
      <w:r w:rsidR="00A962FA" w:rsidRPr="000B2379">
        <w:rPr>
          <w:sz w:val="28"/>
        </w:rPr>
        <w:t xml:space="preserve">.  </w:t>
      </w:r>
      <w:r w:rsidR="008B539C" w:rsidRPr="000B2379">
        <w:rPr>
          <w:sz w:val="28"/>
        </w:rPr>
        <w:t xml:space="preserve">  Drive signals to all lasers use this same timing value.</w:t>
      </w:r>
    </w:p>
    <w:p w14:paraId="38A95452" w14:textId="7A1DF9D9" w:rsidR="00C22835" w:rsidRPr="00A821A0" w:rsidRDefault="00C22835" w:rsidP="00A821A0">
      <w:pPr>
        <w:pStyle w:val="ListParagraph"/>
        <w:jc w:val="both"/>
        <w:rPr>
          <w:sz w:val="28"/>
        </w:rPr>
      </w:pPr>
    </w:p>
    <w:p w14:paraId="6F846833" w14:textId="3C28834F" w:rsidR="003A2A52" w:rsidRDefault="00FB306F" w:rsidP="00CE0959">
      <w:pPr>
        <w:jc w:val="both"/>
        <w:rPr>
          <w:sz w:val="28"/>
        </w:rPr>
      </w:pPr>
      <w:r>
        <w:rPr>
          <w:sz w:val="28"/>
        </w:rPr>
        <w:t>Beam m</w:t>
      </w:r>
      <w:r w:rsidR="0078427E">
        <w:rPr>
          <w:sz w:val="28"/>
        </w:rPr>
        <w:t>odes</w:t>
      </w:r>
      <w:r>
        <w:rPr>
          <w:sz w:val="28"/>
        </w:rPr>
        <w:t xml:space="preserve"> are defined</w:t>
      </w:r>
      <w:r w:rsidR="003F2868">
        <w:rPr>
          <w:sz w:val="28"/>
        </w:rPr>
        <w:t>:</w:t>
      </w:r>
    </w:p>
    <w:p w14:paraId="459E5AF9" w14:textId="77777777" w:rsidR="003A2A52" w:rsidRDefault="003A2A52" w:rsidP="00CE0959">
      <w:pPr>
        <w:jc w:val="both"/>
        <w:rPr>
          <w:sz w:val="28"/>
        </w:rPr>
      </w:pPr>
    </w:p>
    <w:p w14:paraId="6714D267" w14:textId="74F44818" w:rsidR="003A2A52" w:rsidRPr="003A2A52" w:rsidRDefault="00E26B62" w:rsidP="003A2A52">
      <w:pPr>
        <w:pStyle w:val="ListParagraph"/>
        <w:numPr>
          <w:ilvl w:val="0"/>
          <w:numId w:val="2"/>
        </w:numPr>
        <w:jc w:val="both"/>
        <w:rPr>
          <w:i/>
          <w:sz w:val="28"/>
        </w:rPr>
      </w:pPr>
      <w:r>
        <w:rPr>
          <w:i/>
          <w:sz w:val="28"/>
        </w:rPr>
        <w:t xml:space="preserve">Beam </w:t>
      </w:r>
      <w:r w:rsidR="00CC6B0E" w:rsidRPr="003A2A52">
        <w:rPr>
          <w:i/>
          <w:sz w:val="28"/>
        </w:rPr>
        <w:t xml:space="preserve">Off </w:t>
      </w:r>
      <w:r>
        <w:rPr>
          <w:i/>
          <w:sz w:val="28"/>
        </w:rPr>
        <w:t>M</w:t>
      </w:r>
      <w:r w:rsidR="00CC6B0E">
        <w:rPr>
          <w:i/>
          <w:sz w:val="28"/>
        </w:rPr>
        <w:t>ode</w:t>
      </w:r>
    </w:p>
    <w:p w14:paraId="283F06FB" w14:textId="5FE893E6" w:rsidR="003A2A52" w:rsidRDefault="003A2A52" w:rsidP="009222FA">
      <w:pPr>
        <w:ind w:left="720"/>
        <w:jc w:val="both"/>
        <w:rPr>
          <w:sz w:val="28"/>
        </w:rPr>
      </w:pPr>
      <w:r>
        <w:rPr>
          <w:sz w:val="28"/>
        </w:rPr>
        <w:t xml:space="preserve">In this mode the user can </w:t>
      </w:r>
      <w:r w:rsidR="009222FA">
        <w:rPr>
          <w:sz w:val="28"/>
        </w:rPr>
        <w:t xml:space="preserve">individually </w:t>
      </w:r>
      <w:r>
        <w:rPr>
          <w:sz w:val="28"/>
        </w:rPr>
        <w:t xml:space="preserve">turn </w:t>
      </w:r>
      <w:r w:rsidR="009222FA">
        <w:rPr>
          <w:sz w:val="28"/>
        </w:rPr>
        <w:t xml:space="preserve">off </w:t>
      </w:r>
      <w:r>
        <w:rPr>
          <w:sz w:val="28"/>
        </w:rPr>
        <w:t>the beam any Laser.  The user can t</w:t>
      </w:r>
      <w:r w:rsidR="00CC6B0E">
        <w:rPr>
          <w:sz w:val="28"/>
        </w:rPr>
        <w:t>urn</w:t>
      </w:r>
      <w:r w:rsidR="009222FA">
        <w:rPr>
          <w:sz w:val="28"/>
        </w:rPr>
        <w:t xml:space="preserve"> off</w:t>
      </w:r>
      <w:r w:rsidR="00CC6B0E">
        <w:rPr>
          <w:sz w:val="28"/>
        </w:rPr>
        <w:t xml:space="preserve"> all Lasers by setting the Master to Beam Off</w:t>
      </w:r>
      <w:r>
        <w:rPr>
          <w:sz w:val="28"/>
        </w:rPr>
        <w:t>.</w:t>
      </w:r>
    </w:p>
    <w:p w14:paraId="7E15B26E" w14:textId="77777777" w:rsidR="00FB306F" w:rsidRDefault="00FB306F" w:rsidP="003A2A52">
      <w:pPr>
        <w:ind w:left="720"/>
        <w:jc w:val="both"/>
        <w:rPr>
          <w:sz w:val="28"/>
        </w:rPr>
      </w:pPr>
    </w:p>
    <w:p w14:paraId="14FB8E53" w14:textId="47C81D01" w:rsidR="003A2A52" w:rsidRPr="00B50196" w:rsidRDefault="00E26B62" w:rsidP="003A2A52">
      <w:pPr>
        <w:pStyle w:val="ListParagraph"/>
        <w:numPr>
          <w:ilvl w:val="0"/>
          <w:numId w:val="2"/>
        </w:numPr>
        <w:jc w:val="both"/>
        <w:rPr>
          <w:i/>
          <w:sz w:val="28"/>
        </w:rPr>
      </w:pPr>
      <w:r>
        <w:rPr>
          <w:i/>
          <w:sz w:val="28"/>
        </w:rPr>
        <w:t xml:space="preserve">Pulsed </w:t>
      </w:r>
      <w:r w:rsidR="003A2A52" w:rsidRPr="00B50196">
        <w:rPr>
          <w:i/>
          <w:sz w:val="28"/>
        </w:rPr>
        <w:t xml:space="preserve">Viewer </w:t>
      </w:r>
      <w:r>
        <w:rPr>
          <w:i/>
          <w:sz w:val="28"/>
        </w:rPr>
        <w:t>M</w:t>
      </w:r>
      <w:r w:rsidR="00CC6B0E">
        <w:rPr>
          <w:i/>
          <w:sz w:val="28"/>
        </w:rPr>
        <w:t>ode</w:t>
      </w:r>
    </w:p>
    <w:p w14:paraId="211182A6" w14:textId="6D431F9F" w:rsidR="008B539C" w:rsidRDefault="003A2A52" w:rsidP="008B539C">
      <w:pPr>
        <w:ind w:left="720"/>
        <w:jc w:val="both"/>
        <w:rPr>
          <w:color w:val="0070C0"/>
          <w:sz w:val="28"/>
        </w:rPr>
      </w:pPr>
      <w:r>
        <w:rPr>
          <w:sz w:val="28"/>
        </w:rPr>
        <w:t>In this mode the user can</w:t>
      </w:r>
      <w:r w:rsidR="00CC6B0E">
        <w:rPr>
          <w:sz w:val="28"/>
        </w:rPr>
        <w:t xml:space="preserve"> individually</w:t>
      </w:r>
      <w:r>
        <w:rPr>
          <w:sz w:val="28"/>
        </w:rPr>
        <w:t xml:space="preserve"> set any Laser to Viewer </w:t>
      </w:r>
      <w:r w:rsidR="00CC6B0E">
        <w:rPr>
          <w:sz w:val="28"/>
        </w:rPr>
        <w:t>mode,</w:t>
      </w:r>
      <w:r>
        <w:rPr>
          <w:sz w:val="28"/>
        </w:rPr>
        <w:t xml:space="preserve"> </w:t>
      </w:r>
      <w:r w:rsidR="00833D03">
        <w:rPr>
          <w:sz w:val="28"/>
        </w:rPr>
        <w:t xml:space="preserve">provided the Master mode is of equal or higher </w:t>
      </w:r>
      <w:r w:rsidR="00904C1D">
        <w:rPr>
          <w:sz w:val="28"/>
        </w:rPr>
        <w:t>order</w:t>
      </w:r>
      <w:r>
        <w:rPr>
          <w:sz w:val="28"/>
        </w:rPr>
        <w:t xml:space="preserve">. </w:t>
      </w:r>
      <w:r w:rsidR="00CC6B0E">
        <w:rPr>
          <w:sz w:val="28"/>
        </w:rPr>
        <w:t xml:space="preserve"> Lasers of higher </w:t>
      </w:r>
      <w:r w:rsidR="009222FA">
        <w:rPr>
          <w:sz w:val="28"/>
        </w:rPr>
        <w:t xml:space="preserve">order </w:t>
      </w:r>
      <w:r w:rsidR="00CC6B0E">
        <w:rPr>
          <w:sz w:val="28"/>
        </w:rPr>
        <w:t xml:space="preserve">than </w:t>
      </w:r>
      <w:r w:rsidR="009222FA">
        <w:rPr>
          <w:sz w:val="28"/>
        </w:rPr>
        <w:t xml:space="preserve">the </w:t>
      </w:r>
      <w:r w:rsidR="00CC6B0E">
        <w:rPr>
          <w:sz w:val="28"/>
        </w:rPr>
        <w:t>Master mode will automatically be set to the Master mode</w:t>
      </w:r>
      <w:r w:rsidR="008B539C">
        <w:rPr>
          <w:sz w:val="28"/>
        </w:rPr>
        <w:t>.</w:t>
      </w:r>
      <w:r w:rsidR="00CC6B0E">
        <w:rPr>
          <w:sz w:val="28"/>
        </w:rPr>
        <w:t xml:space="preserve"> </w:t>
      </w:r>
      <w:r w:rsidR="008B539C">
        <w:rPr>
          <w:sz w:val="28"/>
        </w:rPr>
        <w:t xml:space="preserve"> </w:t>
      </w:r>
      <w:r w:rsidR="00CC6B0E">
        <w:rPr>
          <w:sz w:val="28"/>
        </w:rPr>
        <w:t xml:space="preserve">The </w:t>
      </w:r>
      <w:r w:rsidR="009222FA">
        <w:rPr>
          <w:sz w:val="28"/>
        </w:rPr>
        <w:t xml:space="preserve">Viewer mode </w:t>
      </w:r>
      <w:r w:rsidR="00D02369">
        <w:rPr>
          <w:sz w:val="28"/>
        </w:rPr>
        <w:t xml:space="preserve">macro-pulse structure </w:t>
      </w:r>
      <w:r w:rsidR="009222FA">
        <w:rPr>
          <w:sz w:val="28"/>
        </w:rPr>
        <w:t xml:space="preserve">(Fig. 1) </w:t>
      </w:r>
      <w:r w:rsidR="00904C1D">
        <w:rPr>
          <w:sz w:val="28"/>
        </w:rPr>
        <w:t>has one ON pulse</w:t>
      </w:r>
      <w:r w:rsidR="00A821A0">
        <w:rPr>
          <w:sz w:val="28"/>
        </w:rPr>
        <w:t xml:space="preserve">.  This pulse is delayed from </w:t>
      </w:r>
      <w:r w:rsidR="00904C1D">
        <w:rPr>
          <w:sz w:val="28"/>
        </w:rPr>
        <w:t xml:space="preserve">Beam Sync </w:t>
      </w:r>
      <w:r w:rsidR="0050522B">
        <w:rPr>
          <w:sz w:val="28"/>
        </w:rPr>
        <w:t>by</w:t>
      </w:r>
      <w:r w:rsidR="00A821A0">
        <w:rPr>
          <w:sz w:val="28"/>
        </w:rPr>
        <w:t xml:space="preserve"> a User defined </w:t>
      </w:r>
      <w:r w:rsidR="0050522B">
        <w:rPr>
          <w:sz w:val="28"/>
        </w:rPr>
        <w:t>value</w:t>
      </w:r>
      <w:r w:rsidR="00A821A0">
        <w:rPr>
          <w:sz w:val="28"/>
        </w:rPr>
        <w:t xml:space="preserve"> of</w:t>
      </w:r>
      <w:r w:rsidR="00904C1D">
        <w:rPr>
          <w:sz w:val="28"/>
        </w:rPr>
        <w:t xml:space="preserve"> </w:t>
      </w:r>
      <w:r w:rsidR="00A821A0">
        <w:rPr>
          <w:sz w:val="28"/>
        </w:rPr>
        <w:t>340-360</w:t>
      </w:r>
      <w:r w:rsidR="00BF1279">
        <w:rPr>
          <w:sz w:val="28"/>
        </w:rPr>
        <w:t xml:space="preserve"> us in 0.2</w:t>
      </w:r>
      <w:r w:rsidR="00904C1D">
        <w:rPr>
          <w:sz w:val="28"/>
        </w:rPr>
        <w:t xml:space="preserve"> us increments</w:t>
      </w:r>
      <w:r w:rsidR="009222FA">
        <w:rPr>
          <w:sz w:val="28"/>
        </w:rPr>
        <w:t xml:space="preserve"> and</w:t>
      </w:r>
      <w:r w:rsidR="00D02369">
        <w:rPr>
          <w:sz w:val="28"/>
        </w:rPr>
        <w:t xml:space="preserve"> </w:t>
      </w:r>
      <w:r w:rsidR="00A821A0">
        <w:rPr>
          <w:sz w:val="28"/>
        </w:rPr>
        <w:t>with a User defined pulse width</w:t>
      </w:r>
      <w:r w:rsidR="00670500">
        <w:rPr>
          <w:sz w:val="28"/>
        </w:rPr>
        <w:t xml:space="preserve"> </w:t>
      </w:r>
      <w:r w:rsidR="00A821A0">
        <w:rPr>
          <w:sz w:val="28"/>
        </w:rPr>
        <w:t>of</w:t>
      </w:r>
      <w:r w:rsidR="00BF1279">
        <w:rPr>
          <w:sz w:val="28"/>
        </w:rPr>
        <w:t xml:space="preserve"> 0.2</w:t>
      </w:r>
      <w:r w:rsidR="009222FA">
        <w:rPr>
          <w:sz w:val="28"/>
        </w:rPr>
        <w:t>-</w:t>
      </w:r>
      <w:r w:rsidR="00D02369" w:rsidRPr="00D02369">
        <w:rPr>
          <w:sz w:val="28"/>
        </w:rPr>
        <w:t>10</w:t>
      </w:r>
      <w:r w:rsidR="009222FA">
        <w:rPr>
          <w:sz w:val="28"/>
        </w:rPr>
        <w:t xml:space="preserve"> </w:t>
      </w:r>
      <w:r w:rsidR="00D02369" w:rsidRPr="00D02369">
        <w:rPr>
          <w:sz w:val="28"/>
        </w:rPr>
        <w:t xml:space="preserve">us </w:t>
      </w:r>
      <w:r w:rsidR="00904C1D">
        <w:rPr>
          <w:sz w:val="28"/>
        </w:rPr>
        <w:t xml:space="preserve">in </w:t>
      </w:r>
      <w:r w:rsidR="00BF1279">
        <w:rPr>
          <w:sz w:val="28"/>
        </w:rPr>
        <w:t>0.1</w:t>
      </w:r>
      <w:r w:rsidR="009222FA">
        <w:rPr>
          <w:sz w:val="28"/>
        </w:rPr>
        <w:t xml:space="preserve"> us</w:t>
      </w:r>
      <w:r w:rsidR="00D02369" w:rsidRPr="00D02369">
        <w:rPr>
          <w:sz w:val="28"/>
        </w:rPr>
        <w:t xml:space="preserve"> </w:t>
      </w:r>
      <w:r w:rsidR="00D02369" w:rsidRPr="00D02369">
        <w:rPr>
          <w:sz w:val="28"/>
          <w:szCs w:val="28"/>
        </w:rPr>
        <w:t>increments</w:t>
      </w:r>
      <w:r w:rsidR="00D02369" w:rsidRPr="00683110">
        <w:rPr>
          <w:sz w:val="28"/>
          <w:szCs w:val="28"/>
        </w:rPr>
        <w:t>.</w:t>
      </w:r>
      <w:r w:rsidR="008B539C">
        <w:rPr>
          <w:sz w:val="28"/>
        </w:rPr>
        <w:t xml:space="preserve">  </w:t>
      </w:r>
    </w:p>
    <w:p w14:paraId="28FD57AF" w14:textId="6D55CE50" w:rsidR="00CC6B0E" w:rsidRDefault="00CC6B0E" w:rsidP="003A2A52">
      <w:pPr>
        <w:ind w:left="720"/>
        <w:jc w:val="both"/>
        <w:rPr>
          <w:sz w:val="28"/>
        </w:rPr>
      </w:pPr>
    </w:p>
    <w:p w14:paraId="29F74182" w14:textId="77777777" w:rsidR="00CC6B0E" w:rsidRPr="003A2A52" w:rsidRDefault="00CC6B0E" w:rsidP="00904C1D">
      <w:pPr>
        <w:jc w:val="both"/>
        <w:rPr>
          <w:sz w:val="28"/>
        </w:rPr>
      </w:pPr>
    </w:p>
    <w:p w14:paraId="3CA33748" w14:textId="059BC41A" w:rsidR="003A2A52" w:rsidRPr="00CC6B0E" w:rsidRDefault="00E26B62" w:rsidP="003A2A52">
      <w:pPr>
        <w:pStyle w:val="ListParagraph"/>
        <w:numPr>
          <w:ilvl w:val="0"/>
          <w:numId w:val="2"/>
        </w:numPr>
        <w:jc w:val="both"/>
        <w:rPr>
          <w:i/>
          <w:sz w:val="28"/>
        </w:rPr>
      </w:pPr>
      <w:r>
        <w:rPr>
          <w:i/>
          <w:sz w:val="28"/>
        </w:rPr>
        <w:t xml:space="preserve">Pulsed </w:t>
      </w:r>
      <w:r w:rsidR="003A2A52" w:rsidRPr="00CC6B0E">
        <w:rPr>
          <w:i/>
          <w:sz w:val="28"/>
        </w:rPr>
        <w:t xml:space="preserve">Tune </w:t>
      </w:r>
      <w:r>
        <w:rPr>
          <w:i/>
          <w:sz w:val="28"/>
        </w:rPr>
        <w:t>M</w:t>
      </w:r>
      <w:r w:rsidR="00CC6B0E">
        <w:rPr>
          <w:i/>
          <w:sz w:val="28"/>
        </w:rPr>
        <w:t>ode</w:t>
      </w:r>
    </w:p>
    <w:p w14:paraId="061ED017" w14:textId="2A314CC0" w:rsidR="008427EA" w:rsidRDefault="00CC6B0E" w:rsidP="008427EA">
      <w:pPr>
        <w:ind w:left="720"/>
        <w:jc w:val="both"/>
        <w:rPr>
          <w:color w:val="0070C0"/>
          <w:sz w:val="28"/>
        </w:rPr>
      </w:pPr>
      <w:r>
        <w:rPr>
          <w:sz w:val="28"/>
        </w:rPr>
        <w:t>In this mode the user can individually set any</w:t>
      </w:r>
      <w:r w:rsidR="00833D03">
        <w:rPr>
          <w:sz w:val="28"/>
        </w:rPr>
        <w:t xml:space="preserve"> Laser to Tune </w:t>
      </w:r>
      <w:r>
        <w:rPr>
          <w:sz w:val="28"/>
        </w:rPr>
        <w:t>mode,</w:t>
      </w:r>
      <w:r w:rsidR="00833D03">
        <w:rPr>
          <w:sz w:val="28"/>
        </w:rPr>
        <w:t xml:space="preserve"> provided the Master mode is of equal or higher order</w:t>
      </w:r>
      <w:r>
        <w:rPr>
          <w:sz w:val="28"/>
        </w:rPr>
        <w:t xml:space="preserve">. Lasers of higher </w:t>
      </w:r>
      <w:r w:rsidR="00904C1D">
        <w:rPr>
          <w:sz w:val="28"/>
        </w:rPr>
        <w:t xml:space="preserve">order </w:t>
      </w:r>
      <w:r>
        <w:rPr>
          <w:sz w:val="28"/>
        </w:rPr>
        <w:t>than the Master mode will automatically be set to the Master mode</w:t>
      </w:r>
      <w:r w:rsidR="00833D03">
        <w:rPr>
          <w:sz w:val="28"/>
        </w:rPr>
        <w:t>.</w:t>
      </w:r>
      <w:r w:rsidR="00002785">
        <w:rPr>
          <w:sz w:val="28"/>
        </w:rPr>
        <w:t xml:space="preserve"> </w:t>
      </w:r>
      <w:r w:rsidR="00833D03">
        <w:rPr>
          <w:sz w:val="28"/>
        </w:rPr>
        <w:t xml:space="preserve"> </w:t>
      </w:r>
    </w:p>
    <w:p w14:paraId="6721B1B5" w14:textId="77777777" w:rsidR="008427EA" w:rsidRDefault="008427EA" w:rsidP="00D02369">
      <w:pPr>
        <w:ind w:left="720"/>
        <w:jc w:val="both"/>
        <w:rPr>
          <w:sz w:val="28"/>
        </w:rPr>
      </w:pPr>
    </w:p>
    <w:p w14:paraId="3F2FD645" w14:textId="05507634" w:rsidR="00002785" w:rsidRDefault="00CC6B0E" w:rsidP="00D02369">
      <w:pPr>
        <w:ind w:left="720"/>
        <w:jc w:val="both"/>
        <w:rPr>
          <w:sz w:val="28"/>
        </w:rPr>
      </w:pPr>
      <w:r>
        <w:rPr>
          <w:sz w:val="28"/>
        </w:rPr>
        <w:t xml:space="preserve">The </w:t>
      </w:r>
      <w:r w:rsidR="00904C1D">
        <w:rPr>
          <w:sz w:val="28"/>
        </w:rPr>
        <w:t xml:space="preserve">Tune mode </w:t>
      </w:r>
      <w:r w:rsidR="00D02369">
        <w:rPr>
          <w:sz w:val="28"/>
        </w:rPr>
        <w:t>macro-</w:t>
      </w:r>
      <w:r>
        <w:rPr>
          <w:sz w:val="28"/>
        </w:rPr>
        <w:t xml:space="preserve">pulse structure </w:t>
      </w:r>
      <w:r w:rsidR="00904C1D">
        <w:rPr>
          <w:sz w:val="28"/>
        </w:rPr>
        <w:t xml:space="preserve">(Fig. 1) has two ON pulses.  </w:t>
      </w:r>
      <w:r w:rsidR="00904C1D" w:rsidRPr="000B2379">
        <w:rPr>
          <w:sz w:val="28"/>
        </w:rPr>
        <w:t xml:space="preserve">The first </w:t>
      </w:r>
      <w:r w:rsidR="008B539C" w:rsidRPr="000B2379">
        <w:rPr>
          <w:sz w:val="28"/>
        </w:rPr>
        <w:t xml:space="preserve">time period </w:t>
      </w:r>
      <w:r w:rsidR="0050522B" w:rsidRPr="000B2379">
        <w:rPr>
          <w:sz w:val="28"/>
        </w:rPr>
        <w:t xml:space="preserve">is triggered </w:t>
      </w:r>
      <w:r w:rsidR="00BF1279" w:rsidRPr="000B2379">
        <w:rPr>
          <w:sz w:val="28"/>
        </w:rPr>
        <w:t>at</w:t>
      </w:r>
      <w:r w:rsidR="00D02369" w:rsidRPr="000B2379">
        <w:rPr>
          <w:sz w:val="28"/>
        </w:rPr>
        <w:t xml:space="preserve"> Beam Sync </w:t>
      </w:r>
      <w:r w:rsidR="00A821A0" w:rsidRPr="000B2379">
        <w:rPr>
          <w:sz w:val="28"/>
        </w:rPr>
        <w:t>with a</w:t>
      </w:r>
      <w:r w:rsidR="00904C1D" w:rsidRPr="000B2379">
        <w:rPr>
          <w:sz w:val="28"/>
        </w:rPr>
        <w:t xml:space="preserve"> User defined pulse </w:t>
      </w:r>
      <w:r w:rsidR="0050522B" w:rsidRPr="000B2379">
        <w:rPr>
          <w:sz w:val="28"/>
        </w:rPr>
        <w:t>width</w:t>
      </w:r>
      <w:r w:rsidR="00904C1D" w:rsidRPr="000B2379">
        <w:rPr>
          <w:sz w:val="28"/>
        </w:rPr>
        <w:t xml:space="preserve"> of</w:t>
      </w:r>
      <w:r w:rsidR="00D02369" w:rsidRPr="000B2379">
        <w:rPr>
          <w:sz w:val="28"/>
        </w:rPr>
        <w:t xml:space="preserve"> 100</w:t>
      </w:r>
      <w:r w:rsidR="00670500" w:rsidRPr="000B2379">
        <w:rPr>
          <w:sz w:val="28"/>
        </w:rPr>
        <w:t>–</w:t>
      </w:r>
      <w:r w:rsidR="00D02369" w:rsidRPr="000B2379">
        <w:rPr>
          <w:sz w:val="28"/>
        </w:rPr>
        <w:t>250</w:t>
      </w:r>
      <w:r w:rsidR="00670500" w:rsidRPr="000B2379">
        <w:rPr>
          <w:sz w:val="28"/>
        </w:rPr>
        <w:t xml:space="preserve"> </w:t>
      </w:r>
      <w:r w:rsidR="00904C1D" w:rsidRPr="000B2379">
        <w:rPr>
          <w:sz w:val="28"/>
        </w:rPr>
        <w:t>us in 10.0</w:t>
      </w:r>
      <w:r w:rsidR="00670500" w:rsidRPr="000B2379">
        <w:rPr>
          <w:sz w:val="28"/>
        </w:rPr>
        <w:t xml:space="preserve"> </w:t>
      </w:r>
      <w:r w:rsidR="00D02369" w:rsidRPr="000B2379">
        <w:rPr>
          <w:sz w:val="28"/>
        </w:rPr>
        <w:t>us increments</w:t>
      </w:r>
      <w:r w:rsidR="00904C1D" w:rsidRPr="000B2379">
        <w:rPr>
          <w:sz w:val="28"/>
        </w:rPr>
        <w:t>.</w:t>
      </w:r>
      <w:r w:rsidR="00002785" w:rsidRPr="000B2379">
        <w:rPr>
          <w:sz w:val="28"/>
        </w:rPr>
        <w:t xml:space="preserve">  Th</w:t>
      </w:r>
      <w:r w:rsidR="008B539C" w:rsidRPr="000B2379">
        <w:rPr>
          <w:sz w:val="28"/>
        </w:rPr>
        <w:t>is</w:t>
      </w:r>
      <w:r w:rsidR="00002785" w:rsidRPr="000B2379">
        <w:rPr>
          <w:sz w:val="28"/>
        </w:rPr>
        <w:t xml:space="preserve"> </w:t>
      </w:r>
      <w:r w:rsidR="008B539C" w:rsidRPr="000B2379">
        <w:rPr>
          <w:sz w:val="28"/>
        </w:rPr>
        <w:t>“</w:t>
      </w:r>
      <w:r w:rsidR="00002785" w:rsidRPr="000B2379">
        <w:rPr>
          <w:sz w:val="28"/>
        </w:rPr>
        <w:t>ON</w:t>
      </w:r>
      <w:r w:rsidR="008B539C" w:rsidRPr="000B2379">
        <w:rPr>
          <w:sz w:val="28"/>
        </w:rPr>
        <w:t>”</w:t>
      </w:r>
      <w:r w:rsidR="00002785" w:rsidRPr="000B2379">
        <w:rPr>
          <w:sz w:val="28"/>
        </w:rPr>
        <w:t xml:space="preserve"> time is individually selectable</w:t>
      </w:r>
      <w:r w:rsidR="008B539C" w:rsidRPr="000B2379">
        <w:rPr>
          <w:sz w:val="28"/>
        </w:rPr>
        <w:t xml:space="preserve"> for each drive output</w:t>
      </w:r>
      <w:r w:rsidR="00002785" w:rsidRPr="000B2379">
        <w:rPr>
          <w:sz w:val="28"/>
        </w:rPr>
        <w:t>.</w:t>
      </w:r>
    </w:p>
    <w:p w14:paraId="483C5A80" w14:textId="77777777" w:rsidR="00002785" w:rsidRDefault="00002785" w:rsidP="00D02369">
      <w:pPr>
        <w:ind w:left="720"/>
        <w:jc w:val="both"/>
        <w:rPr>
          <w:sz w:val="28"/>
        </w:rPr>
      </w:pPr>
    </w:p>
    <w:p w14:paraId="3962477E" w14:textId="412DB628" w:rsidR="00002785" w:rsidRPr="000B2379" w:rsidRDefault="00904C1D" w:rsidP="00002785">
      <w:pPr>
        <w:ind w:left="720"/>
        <w:jc w:val="both"/>
        <w:rPr>
          <w:sz w:val="28"/>
        </w:rPr>
      </w:pPr>
      <w:r w:rsidRPr="000B2379">
        <w:rPr>
          <w:sz w:val="28"/>
        </w:rPr>
        <w:lastRenderedPageBreak/>
        <w:t>The second</w:t>
      </w:r>
      <w:r w:rsidR="00002785" w:rsidRPr="000B2379">
        <w:rPr>
          <w:sz w:val="28"/>
        </w:rPr>
        <w:t xml:space="preserve"> time period</w:t>
      </w:r>
      <w:r w:rsidRPr="000B2379">
        <w:rPr>
          <w:sz w:val="28"/>
        </w:rPr>
        <w:t xml:space="preserve"> is delayed from Beam Sync with a User defined value of </w:t>
      </w:r>
      <w:r w:rsidR="00C52F3C" w:rsidRPr="000B2379">
        <w:rPr>
          <w:sz w:val="28"/>
        </w:rPr>
        <w:t>340-360</w:t>
      </w:r>
      <w:r w:rsidR="00C22835" w:rsidRPr="000B2379">
        <w:rPr>
          <w:sz w:val="28"/>
        </w:rPr>
        <w:t xml:space="preserve"> </w:t>
      </w:r>
      <w:r w:rsidR="00D02369" w:rsidRPr="000B2379">
        <w:rPr>
          <w:sz w:val="28"/>
        </w:rPr>
        <w:t xml:space="preserve">us in </w:t>
      </w:r>
      <w:r w:rsidR="00BF1279" w:rsidRPr="000B2379">
        <w:rPr>
          <w:sz w:val="28"/>
        </w:rPr>
        <w:t>0.2</w:t>
      </w:r>
      <w:r w:rsidR="00C22835" w:rsidRPr="000B2379">
        <w:rPr>
          <w:sz w:val="28"/>
        </w:rPr>
        <w:t xml:space="preserve"> us</w:t>
      </w:r>
      <w:r w:rsidR="00670500" w:rsidRPr="000B2379">
        <w:rPr>
          <w:sz w:val="28"/>
        </w:rPr>
        <w:t xml:space="preserve"> </w:t>
      </w:r>
      <w:r w:rsidR="00D02369" w:rsidRPr="000B2379">
        <w:rPr>
          <w:sz w:val="28"/>
        </w:rPr>
        <w:t>increments</w:t>
      </w:r>
      <w:r w:rsidR="00002785" w:rsidRPr="000B2379">
        <w:rPr>
          <w:sz w:val="28"/>
        </w:rPr>
        <w:t xml:space="preserve">.  </w:t>
      </w:r>
      <w:r w:rsidR="008B539C" w:rsidRPr="000B2379">
        <w:rPr>
          <w:sz w:val="28"/>
        </w:rPr>
        <w:t>D</w:t>
      </w:r>
      <w:r w:rsidR="00002785" w:rsidRPr="000B2379">
        <w:rPr>
          <w:sz w:val="28"/>
        </w:rPr>
        <w:t>rive signal</w:t>
      </w:r>
      <w:r w:rsidR="008B539C" w:rsidRPr="000B2379">
        <w:rPr>
          <w:sz w:val="28"/>
        </w:rPr>
        <w:t>s</w:t>
      </w:r>
      <w:r w:rsidR="00002785" w:rsidRPr="000B2379">
        <w:rPr>
          <w:sz w:val="28"/>
        </w:rPr>
        <w:t xml:space="preserve"> to all lasers use this same timing value.</w:t>
      </w:r>
    </w:p>
    <w:p w14:paraId="4E68B7A4" w14:textId="77777777" w:rsidR="00002785" w:rsidRDefault="00002785" w:rsidP="00002785">
      <w:pPr>
        <w:ind w:left="720"/>
        <w:jc w:val="both"/>
        <w:rPr>
          <w:color w:val="0070C0"/>
          <w:sz w:val="28"/>
        </w:rPr>
      </w:pPr>
    </w:p>
    <w:p w14:paraId="17B0E709" w14:textId="3342C230" w:rsidR="00EC03C0" w:rsidRPr="000B2379" w:rsidRDefault="008B539C" w:rsidP="00D02369">
      <w:pPr>
        <w:ind w:left="720"/>
        <w:jc w:val="both"/>
        <w:rPr>
          <w:sz w:val="28"/>
        </w:rPr>
      </w:pPr>
      <w:r w:rsidRPr="000B2379">
        <w:rPr>
          <w:sz w:val="28"/>
        </w:rPr>
        <w:t>The</w:t>
      </w:r>
      <w:r w:rsidR="00002785" w:rsidRPr="000B2379">
        <w:rPr>
          <w:sz w:val="28"/>
        </w:rPr>
        <w:t xml:space="preserve"> third tim</w:t>
      </w:r>
      <w:r w:rsidRPr="000B2379">
        <w:rPr>
          <w:sz w:val="28"/>
        </w:rPr>
        <w:t>e</w:t>
      </w:r>
      <w:r w:rsidR="00002785" w:rsidRPr="000B2379">
        <w:rPr>
          <w:sz w:val="28"/>
        </w:rPr>
        <w:t xml:space="preserve"> period is </w:t>
      </w:r>
      <w:r w:rsidR="0050522B" w:rsidRPr="000B2379">
        <w:rPr>
          <w:sz w:val="28"/>
        </w:rPr>
        <w:t xml:space="preserve">a </w:t>
      </w:r>
      <w:r w:rsidR="00C22835" w:rsidRPr="000B2379">
        <w:rPr>
          <w:sz w:val="28"/>
        </w:rPr>
        <w:t xml:space="preserve">User defined </w:t>
      </w:r>
      <w:r w:rsidRPr="000B2379">
        <w:rPr>
          <w:sz w:val="28"/>
        </w:rPr>
        <w:t xml:space="preserve">“ON” </w:t>
      </w:r>
      <w:r w:rsidR="00C22835" w:rsidRPr="000B2379">
        <w:rPr>
          <w:sz w:val="28"/>
        </w:rPr>
        <w:t>pulse width</w:t>
      </w:r>
      <w:r w:rsidR="00D02369" w:rsidRPr="000B2379">
        <w:rPr>
          <w:sz w:val="28"/>
        </w:rPr>
        <w:t xml:space="preserve"> </w:t>
      </w:r>
      <w:r w:rsidR="0050522B" w:rsidRPr="000B2379">
        <w:rPr>
          <w:sz w:val="28"/>
        </w:rPr>
        <w:t>of</w:t>
      </w:r>
      <w:r w:rsidR="00BF1279" w:rsidRPr="000B2379">
        <w:rPr>
          <w:sz w:val="28"/>
        </w:rPr>
        <w:t xml:space="preserve"> 0.2</w:t>
      </w:r>
      <w:r w:rsidR="00C22835" w:rsidRPr="000B2379">
        <w:rPr>
          <w:sz w:val="28"/>
        </w:rPr>
        <w:t>-</w:t>
      </w:r>
      <w:r w:rsidR="00D02369" w:rsidRPr="000B2379">
        <w:rPr>
          <w:sz w:val="28"/>
        </w:rPr>
        <w:t>10</w:t>
      </w:r>
      <w:r w:rsidR="00670500" w:rsidRPr="000B2379">
        <w:rPr>
          <w:sz w:val="28"/>
        </w:rPr>
        <w:t xml:space="preserve"> </w:t>
      </w:r>
      <w:r w:rsidR="00D02369" w:rsidRPr="000B2379">
        <w:rPr>
          <w:sz w:val="28"/>
        </w:rPr>
        <w:t xml:space="preserve">us in </w:t>
      </w:r>
      <w:r w:rsidR="00BF1279" w:rsidRPr="000B2379">
        <w:rPr>
          <w:sz w:val="28"/>
        </w:rPr>
        <w:t>0.1</w:t>
      </w:r>
      <w:r w:rsidR="00C22835" w:rsidRPr="000B2379">
        <w:rPr>
          <w:sz w:val="28"/>
        </w:rPr>
        <w:t xml:space="preserve"> us</w:t>
      </w:r>
      <w:r w:rsidR="00670500" w:rsidRPr="000B2379">
        <w:rPr>
          <w:sz w:val="28"/>
        </w:rPr>
        <w:t xml:space="preserve"> </w:t>
      </w:r>
      <w:r w:rsidR="00D02369" w:rsidRPr="000B2379">
        <w:rPr>
          <w:sz w:val="28"/>
        </w:rPr>
        <w:t>increments.</w:t>
      </w:r>
      <w:r w:rsidR="00002785" w:rsidRPr="000B2379">
        <w:rPr>
          <w:sz w:val="28"/>
        </w:rPr>
        <w:t xml:space="preserve">  </w:t>
      </w:r>
      <w:r w:rsidRPr="000B2379">
        <w:rPr>
          <w:sz w:val="28"/>
        </w:rPr>
        <w:t>D</w:t>
      </w:r>
      <w:r w:rsidR="00002785" w:rsidRPr="000B2379">
        <w:rPr>
          <w:sz w:val="28"/>
        </w:rPr>
        <w:t>rive signal</w:t>
      </w:r>
      <w:r w:rsidRPr="000B2379">
        <w:rPr>
          <w:sz w:val="28"/>
        </w:rPr>
        <w:t>s</w:t>
      </w:r>
      <w:r w:rsidR="00002785" w:rsidRPr="000B2379">
        <w:rPr>
          <w:sz w:val="28"/>
        </w:rPr>
        <w:t xml:space="preserve"> to all lasers use this same timing value.</w:t>
      </w:r>
    </w:p>
    <w:p w14:paraId="48979B8A" w14:textId="77777777" w:rsidR="00833D03" w:rsidRPr="00833D03" w:rsidRDefault="00833D03" w:rsidP="00CC6B0E">
      <w:pPr>
        <w:jc w:val="both"/>
        <w:rPr>
          <w:sz w:val="28"/>
        </w:rPr>
      </w:pPr>
    </w:p>
    <w:p w14:paraId="5C8C89CA" w14:textId="286D8E49" w:rsidR="003A2A52" w:rsidRPr="00CC6B0E" w:rsidRDefault="003A2A52" w:rsidP="003A2A52">
      <w:pPr>
        <w:pStyle w:val="ListParagraph"/>
        <w:numPr>
          <w:ilvl w:val="0"/>
          <w:numId w:val="2"/>
        </w:numPr>
        <w:jc w:val="both"/>
        <w:rPr>
          <w:i/>
          <w:sz w:val="28"/>
        </w:rPr>
      </w:pPr>
      <w:r w:rsidRPr="00CC6B0E">
        <w:rPr>
          <w:i/>
          <w:sz w:val="28"/>
        </w:rPr>
        <w:t xml:space="preserve">Continuous </w:t>
      </w:r>
      <w:r w:rsidR="00E26B62">
        <w:rPr>
          <w:i/>
          <w:sz w:val="28"/>
        </w:rPr>
        <w:t>Wave Mode</w:t>
      </w:r>
    </w:p>
    <w:p w14:paraId="681D3C95" w14:textId="2EF607FD" w:rsidR="001A7F6A" w:rsidRDefault="00CC6B0E" w:rsidP="001A7F6A">
      <w:pPr>
        <w:ind w:left="720"/>
        <w:jc w:val="both"/>
        <w:rPr>
          <w:color w:val="0070C0"/>
          <w:sz w:val="28"/>
        </w:rPr>
      </w:pPr>
      <w:r>
        <w:rPr>
          <w:sz w:val="28"/>
        </w:rPr>
        <w:t>In this mode the user can set individually any Laser to Continuous mode, provided the Master mode is of equal or higher order.</w:t>
      </w:r>
      <w:r w:rsidR="00D02369">
        <w:rPr>
          <w:sz w:val="28"/>
        </w:rPr>
        <w:t xml:space="preserve">  </w:t>
      </w:r>
      <w:r w:rsidR="00D02369" w:rsidRPr="000B2379">
        <w:rPr>
          <w:sz w:val="28"/>
        </w:rPr>
        <w:t xml:space="preserve">There is no macro-pulse structure; </w:t>
      </w:r>
      <w:r w:rsidR="00C22835" w:rsidRPr="000B2379">
        <w:rPr>
          <w:sz w:val="28"/>
        </w:rPr>
        <w:t>the beam is always ON</w:t>
      </w:r>
      <w:r w:rsidR="00D02369" w:rsidRPr="000B2379">
        <w:rPr>
          <w:sz w:val="28"/>
        </w:rPr>
        <w:t>.</w:t>
      </w:r>
      <w:r w:rsidR="001A7F6A" w:rsidRPr="000B2379">
        <w:rPr>
          <w:sz w:val="28"/>
        </w:rPr>
        <w:t xml:space="preserve"> </w:t>
      </w:r>
      <w:r w:rsidR="00D02369" w:rsidRPr="000B2379">
        <w:rPr>
          <w:sz w:val="28"/>
        </w:rPr>
        <w:t xml:space="preserve"> </w:t>
      </w:r>
      <w:r w:rsidR="001A7F6A" w:rsidRPr="000B2379">
        <w:rPr>
          <w:sz w:val="28"/>
        </w:rPr>
        <w:t>This mode of operation may be implemented in both Line-Sync and Free-run modes.</w:t>
      </w:r>
    </w:p>
    <w:p w14:paraId="699B3649" w14:textId="675035C0" w:rsidR="00CC6B0E" w:rsidRDefault="00CC6B0E" w:rsidP="00CC6B0E">
      <w:pPr>
        <w:ind w:left="720"/>
        <w:jc w:val="both"/>
        <w:rPr>
          <w:sz w:val="28"/>
        </w:rPr>
      </w:pPr>
    </w:p>
    <w:p w14:paraId="6B38C389" w14:textId="77777777" w:rsidR="00CC6B0E" w:rsidRPr="00CC6B0E" w:rsidRDefault="00CC6B0E" w:rsidP="001A7F6A">
      <w:pPr>
        <w:jc w:val="both"/>
        <w:rPr>
          <w:sz w:val="28"/>
        </w:rPr>
      </w:pPr>
    </w:p>
    <w:p w14:paraId="168EF2E9" w14:textId="630D8887" w:rsidR="003A2A52" w:rsidRPr="00683110" w:rsidRDefault="009C0F18" w:rsidP="003A2A52">
      <w:pPr>
        <w:pStyle w:val="ListParagraph"/>
        <w:numPr>
          <w:ilvl w:val="0"/>
          <w:numId w:val="2"/>
        </w:numPr>
        <w:jc w:val="both"/>
        <w:rPr>
          <w:i/>
          <w:sz w:val="28"/>
        </w:rPr>
      </w:pPr>
      <w:r w:rsidRPr="00683110">
        <w:rPr>
          <w:i/>
          <w:sz w:val="28"/>
        </w:rPr>
        <w:t>User</w:t>
      </w:r>
      <w:r w:rsidR="003A2A52" w:rsidRPr="00683110">
        <w:rPr>
          <w:i/>
          <w:sz w:val="28"/>
        </w:rPr>
        <w:t xml:space="preserve"> </w:t>
      </w:r>
      <w:r w:rsidR="00E26B62">
        <w:rPr>
          <w:i/>
          <w:sz w:val="28"/>
        </w:rPr>
        <w:t>Modes</w:t>
      </w:r>
    </w:p>
    <w:p w14:paraId="1499EA87" w14:textId="77777777" w:rsidR="00C22835" w:rsidRDefault="009C0F18" w:rsidP="00D93305">
      <w:pPr>
        <w:pStyle w:val="ListParagraph"/>
        <w:jc w:val="both"/>
        <w:rPr>
          <w:sz w:val="28"/>
        </w:rPr>
      </w:pPr>
      <w:r w:rsidRPr="00683110">
        <w:rPr>
          <w:sz w:val="28"/>
        </w:rPr>
        <w:t xml:space="preserve">In this mode the user can set individually any Laser to </w:t>
      </w:r>
      <w:r w:rsidR="00C22835">
        <w:rPr>
          <w:sz w:val="28"/>
        </w:rPr>
        <w:t xml:space="preserve">a </w:t>
      </w:r>
      <w:r w:rsidRPr="00683110">
        <w:rPr>
          <w:sz w:val="28"/>
        </w:rPr>
        <w:t xml:space="preserve">User mode, provided the Master mode is of equal or higher order.  </w:t>
      </w:r>
      <w:r w:rsidR="00C22835">
        <w:rPr>
          <w:sz w:val="28"/>
        </w:rPr>
        <w:t>The SCAM will generate the same pulse structure for all lasers.</w:t>
      </w:r>
    </w:p>
    <w:p w14:paraId="3D6AB6F9" w14:textId="77777777" w:rsidR="00C22835" w:rsidRDefault="00C22835" w:rsidP="00D93305">
      <w:pPr>
        <w:pStyle w:val="ListParagraph"/>
        <w:jc w:val="both"/>
        <w:rPr>
          <w:sz w:val="28"/>
        </w:rPr>
      </w:pPr>
    </w:p>
    <w:p w14:paraId="75857775" w14:textId="6FC6EC78" w:rsidR="00C201E4" w:rsidRPr="00D93305" w:rsidRDefault="009C0F18" w:rsidP="00D93305">
      <w:pPr>
        <w:pStyle w:val="ListParagraph"/>
        <w:jc w:val="both"/>
        <w:rPr>
          <w:sz w:val="28"/>
        </w:rPr>
      </w:pPr>
      <w:r w:rsidRPr="00683110">
        <w:rPr>
          <w:sz w:val="28"/>
        </w:rPr>
        <w:t>The following User modes are defined:</w:t>
      </w:r>
    </w:p>
    <w:p w14:paraId="1B088443" w14:textId="77777777" w:rsidR="00C201E4" w:rsidRPr="00683110" w:rsidRDefault="00C201E4" w:rsidP="00C201E4">
      <w:pPr>
        <w:ind w:left="1440"/>
        <w:jc w:val="both"/>
        <w:rPr>
          <w:rFonts w:cs="Courier"/>
          <w:color w:val="262626"/>
          <w:sz w:val="28"/>
          <w:szCs w:val="28"/>
        </w:rPr>
      </w:pPr>
    </w:p>
    <w:p w14:paraId="2522A343" w14:textId="0F00567F" w:rsidR="00C201E4" w:rsidRDefault="00A6280A" w:rsidP="00683110">
      <w:pPr>
        <w:pStyle w:val="ListParagraph"/>
        <w:numPr>
          <w:ilvl w:val="1"/>
          <w:numId w:val="13"/>
        </w:numPr>
        <w:ind w:left="1080"/>
        <w:jc w:val="both"/>
        <w:rPr>
          <w:i/>
          <w:sz w:val="28"/>
        </w:rPr>
      </w:pPr>
      <w:r>
        <w:rPr>
          <w:i/>
          <w:sz w:val="28"/>
        </w:rPr>
        <w:t>User Mode 1 –</w:t>
      </w:r>
      <w:r w:rsidR="00683110" w:rsidRPr="00683110">
        <w:rPr>
          <w:i/>
          <w:sz w:val="28"/>
        </w:rPr>
        <w:t xml:space="preserve"> </w:t>
      </w:r>
      <w:r>
        <w:rPr>
          <w:i/>
          <w:sz w:val="28"/>
        </w:rPr>
        <w:t>Variable Duty Factor</w:t>
      </w:r>
    </w:p>
    <w:p w14:paraId="55C4E22F" w14:textId="6612358B" w:rsidR="00C201E4" w:rsidRDefault="00A6280A" w:rsidP="00A6280A">
      <w:pPr>
        <w:ind w:left="1080"/>
        <w:jc w:val="both"/>
        <w:rPr>
          <w:sz w:val="28"/>
        </w:rPr>
      </w:pPr>
      <w:r>
        <w:rPr>
          <w:sz w:val="28"/>
        </w:rPr>
        <w:t xml:space="preserve">In this mode the user can individually set any Laser to User Mode 1, provided the Master mode is of equal or higher order.  </w:t>
      </w:r>
      <w:r w:rsidRPr="00CB204C">
        <w:rPr>
          <w:sz w:val="28"/>
        </w:rPr>
        <w:t xml:space="preserve">The SCAM will generate the same macro-pulse </w:t>
      </w:r>
      <w:r w:rsidR="008B539C" w:rsidRPr="00CB204C">
        <w:rPr>
          <w:sz w:val="28"/>
        </w:rPr>
        <w:t xml:space="preserve">timing </w:t>
      </w:r>
      <w:r w:rsidRPr="00CB204C">
        <w:rPr>
          <w:sz w:val="28"/>
        </w:rPr>
        <w:t>structure for all laser</w:t>
      </w:r>
      <w:r w:rsidR="00651908" w:rsidRPr="00CB204C">
        <w:rPr>
          <w:sz w:val="28"/>
        </w:rPr>
        <w:t>s.</w:t>
      </w:r>
      <w:r w:rsidR="00966CB3" w:rsidRPr="00CB204C">
        <w:rPr>
          <w:sz w:val="28"/>
        </w:rPr>
        <w:t xml:space="preserve"> </w:t>
      </w:r>
      <w:r w:rsidR="003B0738" w:rsidRPr="00CB204C">
        <w:rPr>
          <w:sz w:val="28"/>
        </w:rPr>
        <w:t xml:space="preserve"> </w:t>
      </w:r>
      <w:r w:rsidRPr="00CB204C">
        <w:rPr>
          <w:sz w:val="28"/>
        </w:rPr>
        <w:t>In</w:t>
      </w:r>
      <w:r>
        <w:rPr>
          <w:sz w:val="28"/>
        </w:rPr>
        <w:t xml:space="preserve"> this mode</w:t>
      </w:r>
      <w:r w:rsidR="00EC03C0">
        <w:rPr>
          <w:sz w:val="28"/>
        </w:rPr>
        <w:t xml:space="preserve"> </w:t>
      </w:r>
      <w:r w:rsidR="00EA7B5C">
        <w:rPr>
          <w:sz w:val="28"/>
        </w:rPr>
        <w:t>a single beam ON macropulse will be generated start time T</w:t>
      </w:r>
      <w:r w:rsidR="00EA7B5C" w:rsidRPr="00EA7B5C">
        <w:rPr>
          <w:sz w:val="28"/>
          <w:vertAlign w:val="subscript"/>
        </w:rPr>
        <w:t>start</w:t>
      </w:r>
      <w:r w:rsidR="00EA7B5C">
        <w:rPr>
          <w:sz w:val="28"/>
        </w:rPr>
        <w:t xml:space="preserve"> to end time T</w:t>
      </w:r>
      <w:r w:rsidR="00EA7B5C" w:rsidRPr="00EA7B5C">
        <w:rPr>
          <w:sz w:val="28"/>
          <w:vertAlign w:val="subscript"/>
        </w:rPr>
        <w:t>end</w:t>
      </w:r>
      <w:r w:rsidR="00EA7B5C">
        <w:rPr>
          <w:sz w:val="28"/>
        </w:rPr>
        <w:t xml:space="preserve"> relative to Beam Sync</w:t>
      </w:r>
      <w:r w:rsidR="00CB204C">
        <w:rPr>
          <w:sz w:val="28"/>
        </w:rPr>
        <w:t xml:space="preserve"> (see Fig. 2)</w:t>
      </w:r>
      <w:r w:rsidR="00EA7B5C">
        <w:rPr>
          <w:sz w:val="28"/>
        </w:rPr>
        <w:t>.  The two constraints are that both Tstart and Tend are at least 500 us less than the Beam Sync period and that T</w:t>
      </w:r>
      <w:r w:rsidR="00EA7B5C" w:rsidRPr="00EA7B5C">
        <w:rPr>
          <w:sz w:val="28"/>
          <w:vertAlign w:val="subscript"/>
        </w:rPr>
        <w:t>start</w:t>
      </w:r>
      <w:r w:rsidR="00EA7B5C">
        <w:rPr>
          <w:sz w:val="28"/>
        </w:rPr>
        <w:t xml:space="preserve"> is at least </w:t>
      </w:r>
      <w:r w:rsidR="00B4122C">
        <w:rPr>
          <w:sz w:val="28"/>
        </w:rPr>
        <w:t>1</w:t>
      </w:r>
      <w:r w:rsidR="00EA7B5C">
        <w:rPr>
          <w:sz w:val="28"/>
        </w:rPr>
        <w:t xml:space="preserve"> us earlier than T</w:t>
      </w:r>
      <w:r w:rsidR="00EA7B5C" w:rsidRPr="00EA7B5C">
        <w:rPr>
          <w:sz w:val="28"/>
          <w:vertAlign w:val="subscript"/>
        </w:rPr>
        <w:t>end</w:t>
      </w:r>
      <w:r w:rsidR="00EA7B5C">
        <w:rPr>
          <w:sz w:val="28"/>
        </w:rPr>
        <w:t>.  The step size for T</w:t>
      </w:r>
      <w:r w:rsidR="00EA7B5C" w:rsidRPr="00EA7B5C">
        <w:rPr>
          <w:sz w:val="28"/>
          <w:vertAlign w:val="subscript"/>
        </w:rPr>
        <w:t>start</w:t>
      </w:r>
      <w:r w:rsidR="00EA7B5C">
        <w:rPr>
          <w:sz w:val="28"/>
        </w:rPr>
        <w:t xml:space="preserve"> and T</w:t>
      </w:r>
      <w:r w:rsidR="00EA7B5C" w:rsidRPr="00EA7B5C">
        <w:rPr>
          <w:sz w:val="28"/>
          <w:vertAlign w:val="subscript"/>
        </w:rPr>
        <w:t>end</w:t>
      </w:r>
      <w:r w:rsidR="00EA7B5C">
        <w:rPr>
          <w:sz w:val="28"/>
        </w:rPr>
        <w:t xml:space="preserve"> is 0.1 us.</w:t>
      </w:r>
    </w:p>
    <w:p w14:paraId="1C2A031E" w14:textId="77777777" w:rsidR="00A6280A" w:rsidRPr="00683110" w:rsidRDefault="00A6280A" w:rsidP="00A6280A">
      <w:pPr>
        <w:ind w:left="1080"/>
        <w:jc w:val="both"/>
        <w:rPr>
          <w:sz w:val="28"/>
        </w:rPr>
      </w:pPr>
    </w:p>
    <w:p w14:paraId="6D9D7FD5" w14:textId="77777777" w:rsidR="00F26B34" w:rsidRDefault="00F26B34" w:rsidP="00B6514A">
      <w:pPr>
        <w:pStyle w:val="ListParagraph"/>
        <w:ind w:left="0"/>
        <w:jc w:val="both"/>
        <w:rPr>
          <w:b/>
          <w:sz w:val="28"/>
        </w:rPr>
      </w:pPr>
    </w:p>
    <w:p w14:paraId="51786F29" w14:textId="52E1AC35" w:rsidR="00CC6B0E" w:rsidRPr="000B06D4" w:rsidRDefault="0078427E" w:rsidP="00B6514A">
      <w:pPr>
        <w:pStyle w:val="ListParagraph"/>
        <w:ind w:left="0"/>
        <w:jc w:val="both"/>
        <w:rPr>
          <w:b/>
          <w:sz w:val="28"/>
        </w:rPr>
      </w:pPr>
      <w:r>
        <w:rPr>
          <w:b/>
          <w:sz w:val="28"/>
        </w:rPr>
        <w:t>I/O Interface</w:t>
      </w:r>
    </w:p>
    <w:p w14:paraId="7C8CB39A" w14:textId="77777777" w:rsidR="00B6514A" w:rsidRDefault="00B6514A" w:rsidP="00B6514A">
      <w:pPr>
        <w:pStyle w:val="ListParagraph"/>
        <w:ind w:left="0"/>
        <w:jc w:val="both"/>
        <w:rPr>
          <w:sz w:val="28"/>
        </w:rPr>
      </w:pPr>
    </w:p>
    <w:p w14:paraId="3CD31694" w14:textId="22FE5A4E" w:rsidR="00B6514A" w:rsidRDefault="00B6514A" w:rsidP="00B6514A">
      <w:pPr>
        <w:pStyle w:val="ListParagraph"/>
        <w:ind w:left="0"/>
        <w:jc w:val="both"/>
        <w:rPr>
          <w:sz w:val="28"/>
        </w:rPr>
      </w:pPr>
      <w:r>
        <w:rPr>
          <w:sz w:val="28"/>
        </w:rPr>
        <w:t xml:space="preserve">In order to provide the above functionality and requisite CEBAF </w:t>
      </w:r>
      <w:r w:rsidR="0078427E">
        <w:rPr>
          <w:sz w:val="28"/>
        </w:rPr>
        <w:t>safety</w:t>
      </w:r>
      <w:r>
        <w:rPr>
          <w:sz w:val="28"/>
        </w:rPr>
        <w:t xml:space="preserve"> features the SCAM will have the following interfaces.</w:t>
      </w:r>
      <w:r w:rsidR="000C6682">
        <w:rPr>
          <w:sz w:val="28"/>
        </w:rPr>
        <w:t xml:space="preserve">  </w:t>
      </w:r>
    </w:p>
    <w:p w14:paraId="0915FA85" w14:textId="77777777" w:rsidR="00B6514A" w:rsidRDefault="00B6514A" w:rsidP="00B6514A">
      <w:pPr>
        <w:pStyle w:val="ListParagraph"/>
        <w:ind w:left="0"/>
        <w:jc w:val="both"/>
        <w:rPr>
          <w:sz w:val="28"/>
        </w:rPr>
      </w:pPr>
    </w:p>
    <w:p w14:paraId="22837CA2" w14:textId="44E441D4" w:rsidR="0078427E" w:rsidRDefault="00683110" w:rsidP="00B6514A">
      <w:pPr>
        <w:pStyle w:val="ListParagraph"/>
        <w:numPr>
          <w:ilvl w:val="0"/>
          <w:numId w:val="3"/>
        </w:numPr>
        <w:jc w:val="both"/>
        <w:rPr>
          <w:sz w:val="28"/>
        </w:rPr>
      </w:pPr>
      <w:r>
        <w:rPr>
          <w:sz w:val="28"/>
        </w:rPr>
        <w:t>Line</w:t>
      </w:r>
      <w:r w:rsidR="0078427E">
        <w:rPr>
          <w:sz w:val="28"/>
        </w:rPr>
        <w:t xml:space="preserve"> Sync </w:t>
      </w:r>
      <w:r w:rsidR="00700067">
        <w:rPr>
          <w:sz w:val="28"/>
        </w:rPr>
        <w:t>Input</w:t>
      </w:r>
    </w:p>
    <w:p w14:paraId="3C98FF8A" w14:textId="549033E3" w:rsidR="00700067" w:rsidRDefault="00700067" w:rsidP="00B6514A">
      <w:pPr>
        <w:pStyle w:val="ListParagraph"/>
        <w:numPr>
          <w:ilvl w:val="0"/>
          <w:numId w:val="3"/>
        </w:numPr>
        <w:jc w:val="both"/>
        <w:rPr>
          <w:sz w:val="28"/>
        </w:rPr>
      </w:pPr>
      <w:r>
        <w:rPr>
          <w:sz w:val="28"/>
        </w:rPr>
        <w:t>Beam Sync Output</w:t>
      </w:r>
    </w:p>
    <w:p w14:paraId="3BE440A7" w14:textId="6A70CC25" w:rsidR="00700067" w:rsidRDefault="0064309F" w:rsidP="00B6514A">
      <w:pPr>
        <w:pStyle w:val="ListParagraph"/>
        <w:numPr>
          <w:ilvl w:val="0"/>
          <w:numId w:val="3"/>
        </w:numPr>
        <w:jc w:val="both"/>
        <w:rPr>
          <w:sz w:val="28"/>
        </w:rPr>
      </w:pPr>
      <w:r>
        <w:rPr>
          <w:sz w:val="28"/>
        </w:rPr>
        <w:t>Pre-Trigger</w:t>
      </w:r>
      <w:r w:rsidR="00700067">
        <w:rPr>
          <w:sz w:val="28"/>
        </w:rPr>
        <w:t xml:space="preserve"> Output</w:t>
      </w:r>
    </w:p>
    <w:p w14:paraId="68734D77" w14:textId="5A524735" w:rsidR="00B6514A" w:rsidRDefault="00700067" w:rsidP="00B6514A">
      <w:pPr>
        <w:pStyle w:val="ListParagraph"/>
        <w:numPr>
          <w:ilvl w:val="0"/>
          <w:numId w:val="3"/>
        </w:numPr>
        <w:jc w:val="both"/>
        <w:rPr>
          <w:sz w:val="28"/>
        </w:rPr>
      </w:pPr>
      <w:r>
        <w:rPr>
          <w:sz w:val="28"/>
        </w:rPr>
        <w:t>Beam Mode Outputs</w:t>
      </w:r>
    </w:p>
    <w:p w14:paraId="2F322AC2" w14:textId="1552B9A6" w:rsidR="00B6514A" w:rsidRDefault="00B6514A" w:rsidP="00B6514A">
      <w:pPr>
        <w:pStyle w:val="ListParagraph"/>
        <w:numPr>
          <w:ilvl w:val="0"/>
          <w:numId w:val="3"/>
        </w:numPr>
        <w:jc w:val="both"/>
        <w:rPr>
          <w:sz w:val="28"/>
        </w:rPr>
      </w:pPr>
      <w:r>
        <w:rPr>
          <w:sz w:val="28"/>
        </w:rPr>
        <w:t>VME bus</w:t>
      </w:r>
      <w:r w:rsidR="0078427E">
        <w:rPr>
          <w:sz w:val="28"/>
        </w:rPr>
        <w:t xml:space="preserve"> I/O</w:t>
      </w:r>
    </w:p>
    <w:p w14:paraId="4138EB91" w14:textId="2A05B30C" w:rsidR="003C3E57" w:rsidRDefault="003C3E57" w:rsidP="00B6514A">
      <w:pPr>
        <w:pStyle w:val="ListParagraph"/>
        <w:numPr>
          <w:ilvl w:val="0"/>
          <w:numId w:val="3"/>
        </w:numPr>
        <w:jc w:val="both"/>
        <w:rPr>
          <w:sz w:val="28"/>
        </w:rPr>
      </w:pPr>
      <w:r>
        <w:rPr>
          <w:sz w:val="28"/>
        </w:rPr>
        <w:t>FSD/VL Limit Input</w:t>
      </w:r>
    </w:p>
    <w:p w14:paraId="24BAE7D6" w14:textId="77777777" w:rsidR="006236BB" w:rsidRDefault="006236BB" w:rsidP="006236BB">
      <w:pPr>
        <w:pStyle w:val="ListParagraph"/>
        <w:jc w:val="both"/>
        <w:rPr>
          <w:sz w:val="28"/>
        </w:rPr>
      </w:pPr>
    </w:p>
    <w:p w14:paraId="7251F2C5" w14:textId="3BFB291B" w:rsidR="00700067" w:rsidRDefault="000C6682" w:rsidP="00EB3D4B">
      <w:pPr>
        <w:pStyle w:val="ListParagraph"/>
        <w:ind w:left="0"/>
        <w:jc w:val="both"/>
        <w:rPr>
          <w:sz w:val="28"/>
        </w:rPr>
      </w:pPr>
      <w:r>
        <w:rPr>
          <w:sz w:val="28"/>
        </w:rPr>
        <w:t xml:space="preserve">We define the interfaces </w:t>
      </w:r>
      <w:r w:rsidR="0084538E">
        <w:rPr>
          <w:sz w:val="28"/>
        </w:rPr>
        <w:t>below.  For clarity a timing diagram is shown in Fig. 1 and an inte</w:t>
      </w:r>
      <w:r w:rsidR="00CB204C">
        <w:rPr>
          <w:sz w:val="28"/>
        </w:rPr>
        <w:t>rface diagram is shown in Fig. 3</w:t>
      </w:r>
      <w:r>
        <w:rPr>
          <w:sz w:val="28"/>
        </w:rPr>
        <w:t>.</w:t>
      </w:r>
      <w:r w:rsidR="00F828A0">
        <w:rPr>
          <w:sz w:val="28"/>
        </w:rPr>
        <w:t xml:space="preserve">  The text “x4” refers to four independent channels for Laser A, B, C, D.</w:t>
      </w:r>
    </w:p>
    <w:p w14:paraId="4CDB7324" w14:textId="77777777" w:rsidR="00700067" w:rsidRDefault="00700067" w:rsidP="000C6682">
      <w:pPr>
        <w:jc w:val="both"/>
        <w:rPr>
          <w:sz w:val="28"/>
        </w:rPr>
      </w:pPr>
    </w:p>
    <w:p w14:paraId="09F5E810" w14:textId="1DC8D062" w:rsidR="0078427E" w:rsidRDefault="003C56AD" w:rsidP="000C6682">
      <w:pPr>
        <w:pStyle w:val="ListParagraph"/>
        <w:numPr>
          <w:ilvl w:val="0"/>
          <w:numId w:val="4"/>
        </w:numPr>
        <w:jc w:val="both"/>
        <w:rPr>
          <w:i/>
          <w:sz w:val="28"/>
        </w:rPr>
      </w:pPr>
      <w:r>
        <w:rPr>
          <w:i/>
          <w:sz w:val="28"/>
        </w:rPr>
        <w:t>Line</w:t>
      </w:r>
      <w:r w:rsidR="00700067">
        <w:rPr>
          <w:i/>
          <w:sz w:val="28"/>
        </w:rPr>
        <w:t xml:space="preserve"> Sync Input</w:t>
      </w:r>
    </w:p>
    <w:p w14:paraId="4F086AED" w14:textId="5A474D5E" w:rsidR="00700067" w:rsidRDefault="00700067" w:rsidP="00700067">
      <w:pPr>
        <w:ind w:left="720"/>
        <w:jc w:val="both"/>
        <w:rPr>
          <w:sz w:val="28"/>
        </w:rPr>
      </w:pPr>
      <w:r>
        <w:rPr>
          <w:sz w:val="28"/>
        </w:rPr>
        <w:t>T</w:t>
      </w:r>
      <w:r w:rsidR="00D54921">
        <w:rPr>
          <w:sz w:val="28"/>
        </w:rPr>
        <w:t xml:space="preserve">he SCAM will receive on fiber from Line Sync Module the </w:t>
      </w:r>
      <w:r w:rsidR="007D298E">
        <w:rPr>
          <w:sz w:val="28"/>
        </w:rPr>
        <w:t>Line</w:t>
      </w:r>
      <w:r>
        <w:rPr>
          <w:sz w:val="28"/>
        </w:rPr>
        <w:t xml:space="preserve"> Sync Input derived from t</w:t>
      </w:r>
      <w:r w:rsidR="007D298E">
        <w:rPr>
          <w:sz w:val="28"/>
        </w:rPr>
        <w:t>he zero cro</w:t>
      </w:r>
      <w:r w:rsidR="00E50902">
        <w:rPr>
          <w:sz w:val="28"/>
        </w:rPr>
        <w:t xml:space="preserve">ssing of </w:t>
      </w:r>
      <w:r w:rsidR="00D54921">
        <w:rPr>
          <w:sz w:val="28"/>
        </w:rPr>
        <w:t>wall plug</w:t>
      </w:r>
      <w:r w:rsidR="00E50902">
        <w:rPr>
          <w:sz w:val="28"/>
        </w:rPr>
        <w:t xml:space="preserve"> AC line. </w:t>
      </w:r>
      <w:r w:rsidR="00D54921">
        <w:rPr>
          <w:sz w:val="28"/>
        </w:rPr>
        <w:t xml:space="preserve">A copy of </w:t>
      </w:r>
      <w:r w:rsidR="00E50902">
        <w:rPr>
          <w:sz w:val="28"/>
        </w:rPr>
        <w:t>Line Sync Input will be provided on TTL and Fiber.</w:t>
      </w:r>
    </w:p>
    <w:p w14:paraId="19DD046C" w14:textId="77777777" w:rsidR="00700067" w:rsidRDefault="00700067" w:rsidP="00700067">
      <w:pPr>
        <w:ind w:left="720"/>
        <w:jc w:val="both"/>
        <w:rPr>
          <w:sz w:val="28"/>
        </w:rPr>
      </w:pPr>
    </w:p>
    <w:p w14:paraId="41BAD261" w14:textId="77777777" w:rsidR="00700067" w:rsidRDefault="00700067" w:rsidP="000C6682">
      <w:pPr>
        <w:pStyle w:val="ListParagraph"/>
        <w:numPr>
          <w:ilvl w:val="0"/>
          <w:numId w:val="4"/>
        </w:numPr>
        <w:jc w:val="both"/>
        <w:rPr>
          <w:i/>
          <w:sz w:val="28"/>
        </w:rPr>
      </w:pPr>
      <w:r>
        <w:rPr>
          <w:i/>
          <w:sz w:val="28"/>
        </w:rPr>
        <w:t>Beam Sync Output</w:t>
      </w:r>
    </w:p>
    <w:p w14:paraId="39AA5E3E" w14:textId="0CB68B32" w:rsidR="00700067" w:rsidRPr="00700067" w:rsidRDefault="005D1538" w:rsidP="00700067">
      <w:pPr>
        <w:ind w:left="720"/>
        <w:jc w:val="both"/>
        <w:rPr>
          <w:sz w:val="28"/>
        </w:rPr>
      </w:pPr>
      <w:r>
        <w:rPr>
          <w:sz w:val="28"/>
        </w:rPr>
        <w:t>The Beam-sync pulse is user defined starting at Line-sync to a maximum time of 16.666ms in 0.1 us steps</w:t>
      </w:r>
      <w:r w:rsidRPr="00683110">
        <w:rPr>
          <w:sz w:val="28"/>
        </w:rPr>
        <w:t xml:space="preserve"> </w:t>
      </w:r>
      <w:r>
        <w:rPr>
          <w:sz w:val="28"/>
        </w:rPr>
        <w:t>with a fixed pulse width of 354us</w:t>
      </w:r>
      <w:r w:rsidRPr="00683110">
        <w:rPr>
          <w:sz w:val="28"/>
        </w:rPr>
        <w:t xml:space="preserve">. </w:t>
      </w:r>
      <w:r>
        <w:rPr>
          <w:sz w:val="28"/>
        </w:rPr>
        <w:t xml:space="preserve"> The </w:t>
      </w:r>
      <w:r w:rsidR="00E50902">
        <w:rPr>
          <w:sz w:val="28"/>
        </w:rPr>
        <w:t xml:space="preserve">Beam Sync Output pulse </w:t>
      </w:r>
      <w:r>
        <w:rPr>
          <w:sz w:val="28"/>
        </w:rPr>
        <w:t xml:space="preserve">will be provided </w:t>
      </w:r>
      <w:r w:rsidR="00E50902">
        <w:rPr>
          <w:sz w:val="28"/>
        </w:rPr>
        <w:t xml:space="preserve">on </w:t>
      </w:r>
      <w:r>
        <w:rPr>
          <w:sz w:val="28"/>
        </w:rPr>
        <w:t xml:space="preserve">both </w:t>
      </w:r>
      <w:r w:rsidR="007D298E">
        <w:rPr>
          <w:sz w:val="28"/>
        </w:rPr>
        <w:t xml:space="preserve">TTL and </w:t>
      </w:r>
      <w:r w:rsidR="007D298E" w:rsidRPr="00CB204C">
        <w:rPr>
          <w:sz w:val="28"/>
        </w:rPr>
        <w:t>Fiber.</w:t>
      </w:r>
    </w:p>
    <w:p w14:paraId="6AD00D27" w14:textId="77777777" w:rsidR="00700067" w:rsidRDefault="00700067" w:rsidP="00700067">
      <w:pPr>
        <w:pStyle w:val="ListParagraph"/>
        <w:jc w:val="both"/>
        <w:rPr>
          <w:i/>
          <w:sz w:val="28"/>
        </w:rPr>
      </w:pPr>
    </w:p>
    <w:p w14:paraId="25891F8C" w14:textId="3F5C0E48" w:rsidR="0078427E" w:rsidRPr="00683110" w:rsidRDefault="005D1538" w:rsidP="000C6682">
      <w:pPr>
        <w:pStyle w:val="ListParagraph"/>
        <w:numPr>
          <w:ilvl w:val="0"/>
          <w:numId w:val="4"/>
        </w:numPr>
        <w:jc w:val="both"/>
        <w:rPr>
          <w:i/>
          <w:sz w:val="28"/>
        </w:rPr>
      </w:pPr>
      <w:r>
        <w:rPr>
          <w:i/>
          <w:sz w:val="28"/>
        </w:rPr>
        <w:t>User</w:t>
      </w:r>
      <w:r w:rsidR="0064309F">
        <w:rPr>
          <w:i/>
          <w:sz w:val="28"/>
        </w:rPr>
        <w:t>-Trigger</w:t>
      </w:r>
      <w:r w:rsidR="00700067" w:rsidRPr="00683110">
        <w:rPr>
          <w:i/>
          <w:sz w:val="28"/>
        </w:rPr>
        <w:t xml:space="preserve"> Output</w:t>
      </w:r>
    </w:p>
    <w:p w14:paraId="4EFF5CA1" w14:textId="5206C013" w:rsidR="00700067" w:rsidRDefault="00E50902" w:rsidP="00A026E9">
      <w:pPr>
        <w:pStyle w:val="ListParagraph"/>
        <w:jc w:val="both"/>
        <w:rPr>
          <w:sz w:val="28"/>
        </w:rPr>
      </w:pPr>
      <w:r>
        <w:rPr>
          <w:sz w:val="28"/>
        </w:rPr>
        <w:t xml:space="preserve">The </w:t>
      </w:r>
      <w:r w:rsidR="005D1538">
        <w:rPr>
          <w:sz w:val="28"/>
        </w:rPr>
        <w:t>User</w:t>
      </w:r>
      <w:r w:rsidR="00D54921">
        <w:rPr>
          <w:sz w:val="28"/>
        </w:rPr>
        <w:t>-Trigger pulse</w:t>
      </w:r>
      <w:r>
        <w:rPr>
          <w:sz w:val="28"/>
        </w:rPr>
        <w:t xml:space="preserve"> </w:t>
      </w:r>
      <w:r w:rsidR="005D1538">
        <w:rPr>
          <w:sz w:val="28"/>
        </w:rPr>
        <w:t>is u</w:t>
      </w:r>
      <w:r>
        <w:rPr>
          <w:sz w:val="28"/>
        </w:rPr>
        <w:t xml:space="preserve">ser defined </w:t>
      </w:r>
      <w:r w:rsidR="00B107FC">
        <w:rPr>
          <w:sz w:val="28"/>
        </w:rPr>
        <w:t xml:space="preserve">starting </w:t>
      </w:r>
      <w:r w:rsidR="005D1538">
        <w:rPr>
          <w:sz w:val="28"/>
        </w:rPr>
        <w:t>at Line-sync to a maximum time of 16.666ms</w:t>
      </w:r>
      <w:r>
        <w:rPr>
          <w:sz w:val="28"/>
        </w:rPr>
        <w:t xml:space="preserve"> in 0.1 us steps</w:t>
      </w:r>
      <w:r w:rsidR="00A026E9" w:rsidRPr="00683110">
        <w:rPr>
          <w:sz w:val="28"/>
        </w:rPr>
        <w:t xml:space="preserve"> </w:t>
      </w:r>
      <w:r>
        <w:rPr>
          <w:sz w:val="28"/>
        </w:rPr>
        <w:t xml:space="preserve">with </w:t>
      </w:r>
      <w:r w:rsidR="006E66B2">
        <w:rPr>
          <w:sz w:val="28"/>
        </w:rPr>
        <w:t xml:space="preserve">a </w:t>
      </w:r>
      <w:r w:rsidR="005D1538">
        <w:rPr>
          <w:sz w:val="28"/>
        </w:rPr>
        <w:t>u</w:t>
      </w:r>
      <w:r>
        <w:rPr>
          <w:sz w:val="28"/>
        </w:rPr>
        <w:t xml:space="preserve">ser defined pulse width </w:t>
      </w:r>
      <w:r w:rsidR="00A026E9" w:rsidRPr="00683110">
        <w:rPr>
          <w:sz w:val="28"/>
        </w:rPr>
        <w:t xml:space="preserve">1-500 </w:t>
      </w:r>
      <w:r w:rsidR="008B1671" w:rsidRPr="00683110">
        <w:rPr>
          <w:sz w:val="28"/>
        </w:rPr>
        <w:t>us</w:t>
      </w:r>
      <w:r w:rsidR="00A026E9" w:rsidRPr="00683110">
        <w:rPr>
          <w:sz w:val="28"/>
        </w:rPr>
        <w:t xml:space="preserve"> </w:t>
      </w:r>
      <w:r>
        <w:rPr>
          <w:sz w:val="28"/>
        </w:rPr>
        <w:t>in 0.1 us steps</w:t>
      </w:r>
      <w:r w:rsidR="00A026E9" w:rsidRPr="00683110">
        <w:rPr>
          <w:sz w:val="28"/>
        </w:rPr>
        <w:t>.</w:t>
      </w:r>
      <w:r w:rsidR="00F52420" w:rsidRPr="00683110">
        <w:rPr>
          <w:sz w:val="28"/>
        </w:rPr>
        <w:t xml:space="preserve"> </w:t>
      </w:r>
      <w:r>
        <w:rPr>
          <w:sz w:val="28"/>
        </w:rPr>
        <w:t xml:space="preserve"> </w:t>
      </w:r>
      <w:r w:rsidR="005D1538">
        <w:rPr>
          <w:sz w:val="28"/>
        </w:rPr>
        <w:t>The User</w:t>
      </w:r>
      <w:r>
        <w:rPr>
          <w:sz w:val="28"/>
        </w:rPr>
        <w:t xml:space="preserve">-Trigger Output will be provided on </w:t>
      </w:r>
      <w:r w:rsidR="005D1538">
        <w:rPr>
          <w:sz w:val="28"/>
        </w:rPr>
        <w:t xml:space="preserve">both </w:t>
      </w:r>
      <w:r>
        <w:rPr>
          <w:sz w:val="28"/>
        </w:rPr>
        <w:t>TTL and Fiber</w:t>
      </w:r>
      <w:r w:rsidR="00966CB3">
        <w:rPr>
          <w:sz w:val="28"/>
        </w:rPr>
        <w:t>.</w:t>
      </w:r>
    </w:p>
    <w:p w14:paraId="7358C3FF" w14:textId="77777777" w:rsidR="00700067" w:rsidRPr="00995AE1" w:rsidRDefault="00700067" w:rsidP="00995AE1">
      <w:pPr>
        <w:jc w:val="both"/>
        <w:rPr>
          <w:sz w:val="28"/>
        </w:rPr>
      </w:pPr>
    </w:p>
    <w:p w14:paraId="2D66F3A0" w14:textId="2E7D004D" w:rsidR="000C6682" w:rsidRPr="003A2A52" w:rsidRDefault="00700067" w:rsidP="000C6682">
      <w:pPr>
        <w:pStyle w:val="ListParagraph"/>
        <w:numPr>
          <w:ilvl w:val="0"/>
          <w:numId w:val="4"/>
        </w:numPr>
        <w:jc w:val="both"/>
        <w:rPr>
          <w:i/>
          <w:sz w:val="28"/>
        </w:rPr>
      </w:pPr>
      <w:r>
        <w:rPr>
          <w:i/>
          <w:sz w:val="28"/>
        </w:rPr>
        <w:t>Beam Mode Outputs</w:t>
      </w:r>
    </w:p>
    <w:p w14:paraId="619D065B" w14:textId="1362613C" w:rsidR="000C6682" w:rsidRDefault="00700067" w:rsidP="000C6682">
      <w:pPr>
        <w:ind w:left="720"/>
        <w:jc w:val="both"/>
        <w:rPr>
          <w:sz w:val="28"/>
        </w:rPr>
      </w:pPr>
      <w:r>
        <w:rPr>
          <w:sz w:val="28"/>
        </w:rPr>
        <w:t>The</w:t>
      </w:r>
      <w:r w:rsidR="000C6682">
        <w:rPr>
          <w:sz w:val="28"/>
        </w:rPr>
        <w:t xml:space="preserve"> SCAM </w:t>
      </w:r>
      <w:r>
        <w:rPr>
          <w:sz w:val="28"/>
        </w:rPr>
        <w:t>will provide</w:t>
      </w:r>
      <w:r w:rsidR="000C6682">
        <w:rPr>
          <w:sz w:val="28"/>
        </w:rPr>
        <w:t xml:space="preserve"> drive signal</w:t>
      </w:r>
      <w:r w:rsidR="008C4F50">
        <w:rPr>
          <w:sz w:val="28"/>
        </w:rPr>
        <w:t>s</w:t>
      </w:r>
      <w:r w:rsidR="0078427E">
        <w:rPr>
          <w:sz w:val="28"/>
        </w:rPr>
        <w:t xml:space="preserve"> (x4) by fiber</w:t>
      </w:r>
      <w:r w:rsidR="000C6682">
        <w:rPr>
          <w:sz w:val="28"/>
        </w:rPr>
        <w:t xml:space="preserve"> </w:t>
      </w:r>
      <w:r w:rsidR="008C4F50">
        <w:rPr>
          <w:sz w:val="28"/>
        </w:rPr>
        <w:t>to</w:t>
      </w:r>
      <w:r w:rsidR="000C6682">
        <w:rPr>
          <w:sz w:val="28"/>
        </w:rPr>
        <w:t xml:space="preserve"> the Laser Macropulse chassis</w:t>
      </w:r>
      <w:r w:rsidR="008C4F50">
        <w:rPr>
          <w:sz w:val="28"/>
        </w:rPr>
        <w:t xml:space="preserve"> enabling </w:t>
      </w:r>
      <w:r>
        <w:rPr>
          <w:sz w:val="28"/>
        </w:rPr>
        <w:t>the Beam</w:t>
      </w:r>
      <w:r w:rsidR="008C4F50">
        <w:rPr>
          <w:sz w:val="28"/>
        </w:rPr>
        <w:t xml:space="preserve"> modes of laser operation.</w:t>
      </w:r>
    </w:p>
    <w:p w14:paraId="6009CAF7" w14:textId="77777777" w:rsidR="000C6682" w:rsidRDefault="000C6682" w:rsidP="000C6682">
      <w:pPr>
        <w:ind w:left="720"/>
        <w:jc w:val="both"/>
        <w:rPr>
          <w:sz w:val="28"/>
        </w:rPr>
      </w:pPr>
    </w:p>
    <w:p w14:paraId="72BC53DF" w14:textId="637B80B4" w:rsidR="000C6682" w:rsidRPr="00B50196" w:rsidRDefault="000C6682" w:rsidP="000C6682">
      <w:pPr>
        <w:pStyle w:val="ListParagraph"/>
        <w:numPr>
          <w:ilvl w:val="0"/>
          <w:numId w:val="4"/>
        </w:numPr>
        <w:jc w:val="both"/>
        <w:rPr>
          <w:i/>
          <w:sz w:val="28"/>
        </w:rPr>
      </w:pPr>
      <w:r>
        <w:rPr>
          <w:i/>
          <w:sz w:val="28"/>
        </w:rPr>
        <w:t>VME Bus</w:t>
      </w:r>
      <w:r w:rsidR="00700067">
        <w:rPr>
          <w:i/>
          <w:sz w:val="28"/>
        </w:rPr>
        <w:t xml:space="preserve"> I/O</w:t>
      </w:r>
    </w:p>
    <w:p w14:paraId="3DEA92AA" w14:textId="5419A587" w:rsidR="000C6682" w:rsidRPr="00CB204C" w:rsidRDefault="008C4F50" w:rsidP="000C6682">
      <w:pPr>
        <w:ind w:left="720"/>
        <w:jc w:val="both"/>
        <w:rPr>
          <w:sz w:val="28"/>
        </w:rPr>
      </w:pPr>
      <w:r w:rsidRPr="00CB204C">
        <w:rPr>
          <w:sz w:val="28"/>
        </w:rPr>
        <w:t xml:space="preserve">The SCAM will have a </w:t>
      </w:r>
      <w:r w:rsidR="006E66B2" w:rsidRPr="00CB204C">
        <w:rPr>
          <w:sz w:val="28"/>
        </w:rPr>
        <w:t xml:space="preserve">16-bit wide </w:t>
      </w:r>
      <w:r w:rsidRPr="00CB204C">
        <w:rPr>
          <w:sz w:val="28"/>
        </w:rPr>
        <w:t xml:space="preserve">VME bus interface.  The user </w:t>
      </w:r>
      <w:r w:rsidR="00700067" w:rsidRPr="00CB204C">
        <w:rPr>
          <w:sz w:val="28"/>
        </w:rPr>
        <w:t xml:space="preserve">will </w:t>
      </w:r>
      <w:r w:rsidRPr="00CB204C">
        <w:rPr>
          <w:sz w:val="28"/>
        </w:rPr>
        <w:t xml:space="preserve">access control and status registers through this interface in order to </w:t>
      </w:r>
      <w:r w:rsidR="00700067" w:rsidRPr="00CB204C">
        <w:rPr>
          <w:sz w:val="28"/>
        </w:rPr>
        <w:t>select</w:t>
      </w:r>
      <w:r w:rsidRPr="00CB204C">
        <w:rPr>
          <w:sz w:val="28"/>
        </w:rPr>
        <w:t xml:space="preserve"> the modes of the SCAM.</w:t>
      </w:r>
      <w:r w:rsidR="00127B2F" w:rsidRPr="00CB204C">
        <w:rPr>
          <w:sz w:val="28"/>
        </w:rPr>
        <w:t xml:space="preserve">  The </w:t>
      </w:r>
      <w:r w:rsidR="00842191" w:rsidRPr="00CB204C">
        <w:rPr>
          <w:sz w:val="28"/>
        </w:rPr>
        <w:t xml:space="preserve">SCAM will </w:t>
      </w:r>
      <w:r w:rsidR="006E66B2" w:rsidRPr="00CB204C">
        <w:rPr>
          <w:sz w:val="28"/>
        </w:rPr>
        <w:t xml:space="preserve">contain registers </w:t>
      </w:r>
      <w:r w:rsidR="00842191" w:rsidRPr="00CB204C">
        <w:rPr>
          <w:sz w:val="28"/>
        </w:rPr>
        <w:t>identif</w:t>
      </w:r>
      <w:r w:rsidR="006E66B2" w:rsidRPr="00CB204C">
        <w:rPr>
          <w:sz w:val="28"/>
        </w:rPr>
        <w:t>ying the current code revision (MM/DD/YY).</w:t>
      </w:r>
    </w:p>
    <w:p w14:paraId="6B0958F3" w14:textId="77777777" w:rsidR="000C6682" w:rsidRPr="003A2A52" w:rsidRDefault="000C6682" w:rsidP="000C6682">
      <w:pPr>
        <w:ind w:left="720"/>
        <w:jc w:val="both"/>
        <w:rPr>
          <w:sz w:val="28"/>
        </w:rPr>
      </w:pPr>
    </w:p>
    <w:p w14:paraId="60A65045" w14:textId="040E8F36" w:rsidR="000C6682" w:rsidRPr="0099426A" w:rsidRDefault="00700067" w:rsidP="000C6682">
      <w:pPr>
        <w:pStyle w:val="ListParagraph"/>
        <w:numPr>
          <w:ilvl w:val="0"/>
          <w:numId w:val="4"/>
        </w:numPr>
        <w:jc w:val="both"/>
        <w:rPr>
          <w:i/>
          <w:sz w:val="28"/>
        </w:rPr>
      </w:pPr>
      <w:r w:rsidRPr="0099426A">
        <w:rPr>
          <w:i/>
          <w:sz w:val="28"/>
        </w:rPr>
        <w:lastRenderedPageBreak/>
        <w:t>FSD</w:t>
      </w:r>
      <w:r w:rsidR="003C3E57">
        <w:rPr>
          <w:i/>
          <w:sz w:val="28"/>
        </w:rPr>
        <w:t>/VL Limit</w:t>
      </w:r>
      <w:r w:rsidR="000C6682" w:rsidRPr="0099426A">
        <w:rPr>
          <w:i/>
          <w:sz w:val="28"/>
        </w:rPr>
        <w:t xml:space="preserve"> </w:t>
      </w:r>
      <w:r w:rsidR="00670500" w:rsidRPr="0099426A">
        <w:rPr>
          <w:i/>
          <w:sz w:val="28"/>
        </w:rPr>
        <w:t>Input</w:t>
      </w:r>
    </w:p>
    <w:p w14:paraId="676259C8" w14:textId="56D4D7DE" w:rsidR="000C6682" w:rsidRPr="0099426A" w:rsidRDefault="0078427E" w:rsidP="000C6682">
      <w:pPr>
        <w:ind w:left="720"/>
        <w:jc w:val="both"/>
        <w:rPr>
          <w:sz w:val="28"/>
        </w:rPr>
      </w:pPr>
      <w:r w:rsidRPr="0099426A">
        <w:rPr>
          <w:sz w:val="28"/>
        </w:rPr>
        <w:t xml:space="preserve">The SCAM </w:t>
      </w:r>
      <w:r w:rsidR="003C3E57">
        <w:rPr>
          <w:sz w:val="28"/>
        </w:rPr>
        <w:t>has an input that can monitor an FSD-type input (5Mhz square wave) that can force all Beam Mode outputs to Viewer-limited mode in the absence of the signal</w:t>
      </w:r>
      <w:r w:rsidR="008C4F50" w:rsidRPr="0099426A">
        <w:rPr>
          <w:sz w:val="28"/>
        </w:rPr>
        <w:t xml:space="preserve">.  </w:t>
      </w:r>
      <w:r w:rsidR="003C3E57">
        <w:rPr>
          <w:sz w:val="28"/>
        </w:rPr>
        <w:t xml:space="preserve">The </w:t>
      </w:r>
      <w:r w:rsidRPr="0099426A">
        <w:rPr>
          <w:sz w:val="28"/>
        </w:rPr>
        <w:t>SCAM provide</w:t>
      </w:r>
      <w:r w:rsidR="003C3E57">
        <w:rPr>
          <w:sz w:val="28"/>
        </w:rPr>
        <w:t>s</w:t>
      </w:r>
      <w:r w:rsidRPr="0099426A">
        <w:rPr>
          <w:sz w:val="28"/>
        </w:rPr>
        <w:t xml:space="preserve"> both live and latched status for EPICS readback</w:t>
      </w:r>
      <w:r w:rsidR="008C4F50" w:rsidRPr="0099426A">
        <w:rPr>
          <w:sz w:val="28"/>
        </w:rPr>
        <w:t>.</w:t>
      </w:r>
      <w:r w:rsidR="003C3E57">
        <w:rPr>
          <w:sz w:val="28"/>
        </w:rPr>
        <w:t xml:space="preserve">  This function can be enabled/disabled via a bit in the ACC control register.</w:t>
      </w:r>
    </w:p>
    <w:p w14:paraId="18C79792" w14:textId="77777777" w:rsidR="002B7039" w:rsidRDefault="002B7039" w:rsidP="0099426A">
      <w:pPr>
        <w:jc w:val="both"/>
        <w:rPr>
          <w:sz w:val="28"/>
        </w:rPr>
      </w:pPr>
    </w:p>
    <w:p w14:paraId="3C0E7DFA" w14:textId="77777777" w:rsidR="002B7039" w:rsidRDefault="002B7039" w:rsidP="000C6682">
      <w:pPr>
        <w:ind w:left="720"/>
        <w:jc w:val="both"/>
        <w:rPr>
          <w:sz w:val="28"/>
        </w:rPr>
      </w:pPr>
    </w:p>
    <w:p w14:paraId="6E268BD7" w14:textId="77777777" w:rsidR="00662CE9" w:rsidRPr="003459F7" w:rsidRDefault="00662CE9" w:rsidP="00662CE9">
      <w:pPr>
        <w:pStyle w:val="ListParagraph"/>
        <w:ind w:left="0"/>
        <w:jc w:val="both"/>
        <w:rPr>
          <w:b/>
          <w:sz w:val="28"/>
        </w:rPr>
      </w:pPr>
      <w:r w:rsidRPr="003459F7">
        <w:rPr>
          <w:b/>
          <w:sz w:val="28"/>
        </w:rPr>
        <w:t>Registers and Bit Assignments</w:t>
      </w:r>
    </w:p>
    <w:p w14:paraId="57CFADA4" w14:textId="77777777" w:rsidR="00662CE9" w:rsidRPr="001A7F6A" w:rsidRDefault="00662CE9" w:rsidP="00662CE9">
      <w:pPr>
        <w:pStyle w:val="ListParagraph"/>
        <w:ind w:left="0"/>
        <w:jc w:val="both"/>
        <w:rPr>
          <w:color w:val="0070C0"/>
          <w:sz w:val="28"/>
        </w:rPr>
      </w:pPr>
    </w:p>
    <w:p w14:paraId="55455434" w14:textId="77777777" w:rsidR="00662CE9" w:rsidRDefault="00662CE9" w:rsidP="00662CE9">
      <w:pPr>
        <w:pStyle w:val="ListParagraph"/>
        <w:ind w:left="0"/>
        <w:jc w:val="both"/>
        <w:rPr>
          <w:sz w:val="28"/>
        </w:rPr>
      </w:pPr>
      <w:r>
        <w:rPr>
          <w:sz w:val="28"/>
        </w:rPr>
        <w:t>Registers are accesible via the 16-bit VME interface.</w:t>
      </w:r>
    </w:p>
    <w:p w14:paraId="5FBC30BF" w14:textId="77777777" w:rsidR="00662CE9" w:rsidRDefault="00662CE9" w:rsidP="00662CE9">
      <w:pPr>
        <w:pStyle w:val="ListParagraph"/>
        <w:ind w:left="0"/>
        <w:jc w:val="both"/>
        <w:rPr>
          <w:sz w:val="28"/>
        </w:rPr>
      </w:pPr>
    </w:p>
    <w:p w14:paraId="51A6F1C4" w14:textId="77777777" w:rsidR="00662CE9" w:rsidRPr="003459F7" w:rsidRDefault="00662CE9" w:rsidP="00662CE9">
      <w:pPr>
        <w:pStyle w:val="ListParagraph"/>
        <w:numPr>
          <w:ilvl w:val="0"/>
          <w:numId w:val="18"/>
        </w:numPr>
        <w:jc w:val="both"/>
        <w:rPr>
          <w:sz w:val="28"/>
        </w:rPr>
      </w:pPr>
      <w:r>
        <w:rPr>
          <w:sz w:val="28"/>
        </w:rPr>
        <w:t>Code Revision Registers (by Revision Date)</w:t>
      </w:r>
    </w:p>
    <w:p w14:paraId="0C95D901" w14:textId="77777777" w:rsidR="00662CE9" w:rsidRDefault="00662CE9" w:rsidP="00662CE9">
      <w:pPr>
        <w:pStyle w:val="ListParagraph"/>
        <w:numPr>
          <w:ilvl w:val="0"/>
          <w:numId w:val="18"/>
        </w:numPr>
        <w:jc w:val="both"/>
        <w:rPr>
          <w:sz w:val="28"/>
        </w:rPr>
      </w:pPr>
      <w:r>
        <w:rPr>
          <w:sz w:val="28"/>
        </w:rPr>
        <w:t>Accelerator Control/Status Register</w:t>
      </w:r>
    </w:p>
    <w:p w14:paraId="6BB2A4F2" w14:textId="77777777" w:rsidR="00662CE9" w:rsidRPr="003459F7" w:rsidRDefault="00662CE9" w:rsidP="00662CE9">
      <w:pPr>
        <w:pStyle w:val="ListParagraph"/>
        <w:numPr>
          <w:ilvl w:val="0"/>
          <w:numId w:val="18"/>
        </w:numPr>
        <w:jc w:val="both"/>
        <w:rPr>
          <w:sz w:val="28"/>
        </w:rPr>
      </w:pPr>
      <w:r>
        <w:rPr>
          <w:sz w:val="28"/>
        </w:rPr>
        <w:t>Hall A Tune-Mode Modulation Register</w:t>
      </w:r>
    </w:p>
    <w:p w14:paraId="3F6ED0D9" w14:textId="77777777" w:rsidR="00662CE9" w:rsidRDefault="00662CE9" w:rsidP="00662CE9">
      <w:pPr>
        <w:pStyle w:val="ListParagraph"/>
        <w:numPr>
          <w:ilvl w:val="0"/>
          <w:numId w:val="18"/>
        </w:numPr>
        <w:jc w:val="both"/>
        <w:rPr>
          <w:sz w:val="28"/>
        </w:rPr>
      </w:pPr>
      <w:r>
        <w:rPr>
          <w:sz w:val="28"/>
        </w:rPr>
        <w:t>Hall B Tune-Mode Modulation Register</w:t>
      </w:r>
    </w:p>
    <w:p w14:paraId="194EF544" w14:textId="77777777" w:rsidR="00662CE9" w:rsidRDefault="00662CE9" w:rsidP="00662CE9">
      <w:pPr>
        <w:pStyle w:val="ListParagraph"/>
        <w:numPr>
          <w:ilvl w:val="0"/>
          <w:numId w:val="18"/>
        </w:numPr>
        <w:jc w:val="both"/>
        <w:rPr>
          <w:sz w:val="28"/>
        </w:rPr>
      </w:pPr>
      <w:r>
        <w:rPr>
          <w:sz w:val="28"/>
        </w:rPr>
        <w:t>Hall C Tune-Mode Modulation Register</w:t>
      </w:r>
    </w:p>
    <w:p w14:paraId="052402C8" w14:textId="77777777" w:rsidR="00662CE9" w:rsidRDefault="00662CE9" w:rsidP="00662CE9">
      <w:pPr>
        <w:pStyle w:val="ListParagraph"/>
        <w:numPr>
          <w:ilvl w:val="0"/>
          <w:numId w:val="18"/>
        </w:numPr>
        <w:jc w:val="both"/>
        <w:rPr>
          <w:sz w:val="28"/>
        </w:rPr>
      </w:pPr>
      <w:r>
        <w:rPr>
          <w:sz w:val="28"/>
        </w:rPr>
        <w:t>Hall D Tune-Mode Modulation Register</w:t>
      </w:r>
    </w:p>
    <w:p w14:paraId="518B544C" w14:textId="77777777" w:rsidR="00662CE9" w:rsidRDefault="00662CE9" w:rsidP="00662CE9">
      <w:pPr>
        <w:pStyle w:val="ListParagraph"/>
        <w:numPr>
          <w:ilvl w:val="0"/>
          <w:numId w:val="18"/>
        </w:numPr>
        <w:jc w:val="both"/>
        <w:rPr>
          <w:sz w:val="28"/>
        </w:rPr>
      </w:pPr>
      <w:r>
        <w:rPr>
          <w:sz w:val="28"/>
        </w:rPr>
        <w:t>All Halls Tune-Mode Delay Register</w:t>
      </w:r>
    </w:p>
    <w:p w14:paraId="692DD6CD" w14:textId="77777777" w:rsidR="00662CE9" w:rsidRPr="003459F7" w:rsidRDefault="00662CE9" w:rsidP="00662CE9">
      <w:pPr>
        <w:pStyle w:val="ListParagraph"/>
        <w:numPr>
          <w:ilvl w:val="0"/>
          <w:numId w:val="18"/>
        </w:numPr>
        <w:jc w:val="both"/>
        <w:rPr>
          <w:sz w:val="28"/>
        </w:rPr>
      </w:pPr>
      <w:r>
        <w:rPr>
          <w:sz w:val="28"/>
        </w:rPr>
        <w:t>All Halls Tune-Mode Marker &amp; VL Pulse</w:t>
      </w:r>
    </w:p>
    <w:p w14:paraId="1E966598" w14:textId="77777777" w:rsidR="00662CE9" w:rsidRDefault="00662CE9" w:rsidP="00662CE9">
      <w:pPr>
        <w:pStyle w:val="ListParagraph"/>
        <w:numPr>
          <w:ilvl w:val="0"/>
          <w:numId w:val="18"/>
        </w:numPr>
        <w:jc w:val="both"/>
        <w:rPr>
          <w:sz w:val="28"/>
        </w:rPr>
      </w:pPr>
      <w:r>
        <w:rPr>
          <w:sz w:val="28"/>
        </w:rPr>
        <w:t>Frequency Period Register</w:t>
      </w:r>
    </w:p>
    <w:p w14:paraId="0AC43A02" w14:textId="77777777" w:rsidR="00662CE9" w:rsidRDefault="00662CE9" w:rsidP="00662CE9">
      <w:pPr>
        <w:pStyle w:val="ListParagraph"/>
        <w:numPr>
          <w:ilvl w:val="0"/>
          <w:numId w:val="18"/>
        </w:numPr>
        <w:jc w:val="both"/>
        <w:rPr>
          <w:sz w:val="28"/>
        </w:rPr>
      </w:pPr>
      <w:r>
        <w:rPr>
          <w:sz w:val="28"/>
        </w:rPr>
        <w:t>Trigger Delay Register</w:t>
      </w:r>
    </w:p>
    <w:p w14:paraId="24F224A3" w14:textId="77777777" w:rsidR="00662CE9" w:rsidRDefault="00662CE9" w:rsidP="00662CE9">
      <w:pPr>
        <w:pStyle w:val="ListParagraph"/>
        <w:numPr>
          <w:ilvl w:val="0"/>
          <w:numId w:val="18"/>
        </w:numPr>
        <w:jc w:val="both"/>
        <w:rPr>
          <w:sz w:val="28"/>
        </w:rPr>
      </w:pPr>
      <w:r>
        <w:rPr>
          <w:sz w:val="28"/>
        </w:rPr>
        <w:t>Pre-trigger Pulse Width Register</w:t>
      </w:r>
    </w:p>
    <w:p w14:paraId="787446BF" w14:textId="77777777" w:rsidR="00662CE9" w:rsidRPr="001C770F" w:rsidRDefault="00662CE9" w:rsidP="00662CE9">
      <w:pPr>
        <w:pStyle w:val="ListParagraph"/>
        <w:numPr>
          <w:ilvl w:val="0"/>
          <w:numId w:val="18"/>
        </w:numPr>
        <w:jc w:val="both"/>
        <w:rPr>
          <w:sz w:val="28"/>
        </w:rPr>
      </w:pPr>
      <w:r>
        <w:rPr>
          <w:sz w:val="28"/>
        </w:rPr>
        <w:t>Post-trigger Pulse to Beam-Sync Output Delay</w:t>
      </w:r>
    </w:p>
    <w:p w14:paraId="1FCAFCCF" w14:textId="77777777" w:rsidR="00662CE9" w:rsidRPr="001C770F" w:rsidRDefault="00662CE9" w:rsidP="00662CE9">
      <w:pPr>
        <w:jc w:val="both"/>
        <w:rPr>
          <w:sz w:val="28"/>
        </w:rPr>
      </w:pPr>
    </w:p>
    <w:p w14:paraId="49514892" w14:textId="77777777" w:rsidR="00662CE9" w:rsidRDefault="00662CE9" w:rsidP="00662CE9">
      <w:pPr>
        <w:pStyle w:val="ListParagraph"/>
        <w:jc w:val="both"/>
        <w:rPr>
          <w:sz w:val="28"/>
        </w:rPr>
      </w:pPr>
    </w:p>
    <w:p w14:paraId="4E59EBCB" w14:textId="708B19E5" w:rsidR="00662CE9" w:rsidRDefault="00662CE9" w:rsidP="00662CE9">
      <w:pPr>
        <w:pStyle w:val="ListParagraph"/>
        <w:ind w:left="0"/>
        <w:jc w:val="both"/>
        <w:rPr>
          <w:sz w:val="28"/>
        </w:rPr>
      </w:pPr>
      <w:r>
        <w:rPr>
          <w:sz w:val="28"/>
        </w:rPr>
        <w:t xml:space="preserve">Registers are defined </w:t>
      </w:r>
      <w:r w:rsidR="00204110">
        <w:rPr>
          <w:sz w:val="28"/>
        </w:rPr>
        <w:t xml:space="preserve">in more detail </w:t>
      </w:r>
      <w:r>
        <w:rPr>
          <w:sz w:val="28"/>
        </w:rPr>
        <w:t>below.  Note that some register widths exceed the 16-bit word width.  For clarity a timing diagram is shown in Fig. 1 and an interface diagram is shown in Fig. 2.  The text “x4” refers to four independent channels for Laser A, B, C, D.</w:t>
      </w:r>
    </w:p>
    <w:p w14:paraId="6AB7B405" w14:textId="77777777" w:rsidR="00662CE9" w:rsidRDefault="00662CE9" w:rsidP="00662CE9">
      <w:pPr>
        <w:jc w:val="both"/>
        <w:rPr>
          <w:sz w:val="28"/>
        </w:rPr>
      </w:pPr>
    </w:p>
    <w:p w14:paraId="24820586" w14:textId="77777777" w:rsidR="00662CE9" w:rsidRDefault="00662CE9" w:rsidP="00662CE9">
      <w:pPr>
        <w:pStyle w:val="ListParagraph"/>
        <w:numPr>
          <w:ilvl w:val="0"/>
          <w:numId w:val="19"/>
        </w:numPr>
        <w:jc w:val="both"/>
        <w:rPr>
          <w:i/>
          <w:sz w:val="28"/>
        </w:rPr>
      </w:pPr>
      <w:r>
        <w:rPr>
          <w:i/>
          <w:sz w:val="28"/>
        </w:rPr>
        <w:t>Code Revision Regisers</w:t>
      </w:r>
    </w:p>
    <w:p w14:paraId="2B1ABA20" w14:textId="77777777" w:rsidR="00662CE9" w:rsidRPr="00282756" w:rsidRDefault="00662CE9" w:rsidP="00662CE9">
      <w:pPr>
        <w:ind w:left="360" w:firstLine="360"/>
        <w:jc w:val="both"/>
        <w:rPr>
          <w:sz w:val="28"/>
        </w:rPr>
      </w:pPr>
      <w:r w:rsidRPr="00282756">
        <w:rPr>
          <w:sz w:val="28"/>
        </w:rPr>
        <w:t xml:space="preserve">Revison “Month” – </w:t>
      </w:r>
      <w:r>
        <w:rPr>
          <w:sz w:val="28"/>
        </w:rPr>
        <w:t xml:space="preserve">Base </w:t>
      </w:r>
      <w:r w:rsidRPr="00282756">
        <w:rPr>
          <w:sz w:val="28"/>
        </w:rPr>
        <w:t>Address</w:t>
      </w:r>
      <w:r>
        <w:rPr>
          <w:sz w:val="28"/>
        </w:rPr>
        <w:t xml:space="preserve"> + </w:t>
      </w:r>
      <w:r w:rsidRPr="00282756">
        <w:rPr>
          <w:sz w:val="28"/>
        </w:rPr>
        <w:t>0, Read-only, Even Byte</w:t>
      </w:r>
    </w:p>
    <w:p w14:paraId="3B632C4D" w14:textId="77777777" w:rsidR="00662CE9" w:rsidRPr="00282756" w:rsidRDefault="00662CE9" w:rsidP="00662CE9">
      <w:pPr>
        <w:ind w:left="1080"/>
        <w:jc w:val="both"/>
        <w:rPr>
          <w:sz w:val="28"/>
        </w:rPr>
      </w:pPr>
      <w:r>
        <w:rPr>
          <w:sz w:val="28"/>
        </w:rPr>
        <w:t>Two four</w:t>
      </w:r>
      <w:r w:rsidRPr="00282756">
        <w:rPr>
          <w:sz w:val="28"/>
        </w:rPr>
        <w:t>-bit nibbles containing the month of the most recent code update.</w:t>
      </w:r>
    </w:p>
    <w:p w14:paraId="66A7552B" w14:textId="77777777" w:rsidR="00662CE9" w:rsidRDefault="00662CE9" w:rsidP="00662CE9">
      <w:pPr>
        <w:ind w:left="720" w:firstLine="360"/>
        <w:jc w:val="both"/>
        <w:rPr>
          <w:sz w:val="28"/>
        </w:rPr>
      </w:pPr>
      <w:r>
        <w:rPr>
          <w:sz w:val="28"/>
        </w:rPr>
        <w:t>Format – Decimal</w:t>
      </w:r>
    </w:p>
    <w:p w14:paraId="3C7B5299" w14:textId="77777777" w:rsidR="00662CE9" w:rsidRDefault="00662CE9" w:rsidP="00662CE9">
      <w:pPr>
        <w:ind w:left="720" w:firstLine="360"/>
        <w:jc w:val="both"/>
        <w:rPr>
          <w:sz w:val="28"/>
        </w:rPr>
      </w:pPr>
    </w:p>
    <w:p w14:paraId="621C9AB6" w14:textId="77777777" w:rsidR="00662CE9" w:rsidRPr="00282756" w:rsidRDefault="00662CE9" w:rsidP="00662CE9">
      <w:pPr>
        <w:ind w:left="360" w:firstLine="360"/>
        <w:jc w:val="both"/>
        <w:rPr>
          <w:sz w:val="28"/>
        </w:rPr>
      </w:pPr>
      <w:r w:rsidRPr="00282756">
        <w:rPr>
          <w:sz w:val="28"/>
        </w:rPr>
        <w:t>Revison “</w:t>
      </w:r>
      <w:r>
        <w:rPr>
          <w:sz w:val="28"/>
        </w:rPr>
        <w:t>Day</w:t>
      </w:r>
      <w:r w:rsidRPr="00282756">
        <w:rPr>
          <w:sz w:val="28"/>
        </w:rPr>
        <w:t xml:space="preserve">” – </w:t>
      </w:r>
      <w:r>
        <w:rPr>
          <w:sz w:val="28"/>
        </w:rPr>
        <w:t xml:space="preserve">Base </w:t>
      </w:r>
      <w:r w:rsidRPr="00282756">
        <w:rPr>
          <w:sz w:val="28"/>
        </w:rPr>
        <w:t>Address</w:t>
      </w:r>
      <w:r>
        <w:rPr>
          <w:sz w:val="28"/>
        </w:rPr>
        <w:t xml:space="preserve"> + </w:t>
      </w:r>
      <w:r w:rsidRPr="00282756">
        <w:rPr>
          <w:sz w:val="28"/>
        </w:rPr>
        <w:t xml:space="preserve">0, Read-only, </w:t>
      </w:r>
      <w:r>
        <w:rPr>
          <w:sz w:val="28"/>
        </w:rPr>
        <w:t>Odd</w:t>
      </w:r>
      <w:r w:rsidRPr="00282756">
        <w:rPr>
          <w:sz w:val="28"/>
        </w:rPr>
        <w:t xml:space="preserve"> Byte</w:t>
      </w:r>
    </w:p>
    <w:p w14:paraId="7E681DDE" w14:textId="77777777" w:rsidR="00662CE9" w:rsidRPr="00282756" w:rsidRDefault="00662CE9" w:rsidP="00662CE9">
      <w:pPr>
        <w:ind w:left="1080"/>
        <w:jc w:val="both"/>
        <w:rPr>
          <w:sz w:val="28"/>
        </w:rPr>
      </w:pPr>
      <w:r w:rsidRPr="00282756">
        <w:rPr>
          <w:sz w:val="28"/>
        </w:rPr>
        <w:lastRenderedPageBreak/>
        <w:t xml:space="preserve">Two </w:t>
      </w:r>
      <w:r>
        <w:rPr>
          <w:sz w:val="28"/>
        </w:rPr>
        <w:t>four</w:t>
      </w:r>
      <w:r w:rsidRPr="00282756">
        <w:rPr>
          <w:sz w:val="28"/>
        </w:rPr>
        <w:t xml:space="preserve">-bit nibbles containing the </w:t>
      </w:r>
      <w:r>
        <w:rPr>
          <w:sz w:val="28"/>
        </w:rPr>
        <w:t xml:space="preserve">day of the </w:t>
      </w:r>
      <w:r w:rsidRPr="00282756">
        <w:rPr>
          <w:sz w:val="28"/>
        </w:rPr>
        <w:t>month of the most recent code update.</w:t>
      </w:r>
    </w:p>
    <w:p w14:paraId="7B4EC11C" w14:textId="77777777" w:rsidR="00662CE9" w:rsidRDefault="00662CE9" w:rsidP="00662CE9">
      <w:pPr>
        <w:ind w:left="720" w:firstLine="360"/>
        <w:jc w:val="both"/>
        <w:rPr>
          <w:sz w:val="28"/>
        </w:rPr>
      </w:pPr>
      <w:r>
        <w:rPr>
          <w:sz w:val="28"/>
        </w:rPr>
        <w:t>Format – Decimal</w:t>
      </w:r>
    </w:p>
    <w:p w14:paraId="17534BEE" w14:textId="77777777" w:rsidR="00662CE9" w:rsidRDefault="00662CE9" w:rsidP="00662CE9">
      <w:pPr>
        <w:ind w:left="720" w:firstLine="360"/>
        <w:jc w:val="both"/>
        <w:rPr>
          <w:sz w:val="28"/>
        </w:rPr>
      </w:pPr>
    </w:p>
    <w:p w14:paraId="7194AD91" w14:textId="77777777" w:rsidR="00662CE9" w:rsidRPr="00282756" w:rsidRDefault="00662CE9" w:rsidP="00662CE9">
      <w:pPr>
        <w:ind w:left="360" w:firstLine="360"/>
        <w:jc w:val="both"/>
        <w:rPr>
          <w:sz w:val="28"/>
        </w:rPr>
      </w:pPr>
      <w:r w:rsidRPr="00282756">
        <w:rPr>
          <w:sz w:val="28"/>
        </w:rPr>
        <w:t>Revison “</w:t>
      </w:r>
      <w:r>
        <w:rPr>
          <w:sz w:val="28"/>
        </w:rPr>
        <w:t>Year</w:t>
      </w:r>
      <w:r w:rsidRPr="00282756">
        <w:rPr>
          <w:sz w:val="28"/>
        </w:rPr>
        <w:t xml:space="preserve">” – </w:t>
      </w:r>
      <w:r>
        <w:rPr>
          <w:sz w:val="28"/>
        </w:rPr>
        <w:t xml:space="preserve">Base </w:t>
      </w:r>
      <w:r w:rsidRPr="00282756">
        <w:rPr>
          <w:sz w:val="28"/>
        </w:rPr>
        <w:t>Address</w:t>
      </w:r>
      <w:r>
        <w:rPr>
          <w:sz w:val="28"/>
        </w:rPr>
        <w:t xml:space="preserve"> + 1</w:t>
      </w:r>
      <w:r w:rsidRPr="00282756">
        <w:rPr>
          <w:sz w:val="28"/>
        </w:rPr>
        <w:t>, Read-only, Even Byte</w:t>
      </w:r>
    </w:p>
    <w:p w14:paraId="6FD39825" w14:textId="77777777" w:rsidR="00662CE9" w:rsidRPr="00282756" w:rsidRDefault="00662CE9" w:rsidP="00662CE9">
      <w:pPr>
        <w:ind w:left="1080"/>
        <w:jc w:val="both"/>
        <w:rPr>
          <w:sz w:val="28"/>
        </w:rPr>
      </w:pPr>
      <w:r>
        <w:rPr>
          <w:sz w:val="28"/>
        </w:rPr>
        <w:t>Two four</w:t>
      </w:r>
      <w:r w:rsidRPr="00282756">
        <w:rPr>
          <w:sz w:val="28"/>
        </w:rPr>
        <w:t xml:space="preserve">-bit nibbles containing the </w:t>
      </w:r>
      <w:r>
        <w:rPr>
          <w:sz w:val="28"/>
        </w:rPr>
        <w:t>last two digits of the year</w:t>
      </w:r>
      <w:r w:rsidRPr="00282756">
        <w:rPr>
          <w:sz w:val="28"/>
        </w:rPr>
        <w:t xml:space="preserve"> of the most recent code update.</w:t>
      </w:r>
    </w:p>
    <w:p w14:paraId="2380C90A" w14:textId="77777777" w:rsidR="00662CE9" w:rsidRDefault="00662CE9" w:rsidP="00662CE9">
      <w:pPr>
        <w:ind w:left="720" w:firstLine="360"/>
        <w:jc w:val="both"/>
        <w:rPr>
          <w:sz w:val="28"/>
        </w:rPr>
      </w:pPr>
      <w:r>
        <w:rPr>
          <w:sz w:val="28"/>
        </w:rPr>
        <w:t>Format – Decimal</w:t>
      </w:r>
    </w:p>
    <w:p w14:paraId="1EAD5961" w14:textId="77777777" w:rsidR="00662CE9" w:rsidRDefault="00662CE9" w:rsidP="00662CE9">
      <w:pPr>
        <w:jc w:val="both"/>
        <w:rPr>
          <w:sz w:val="28"/>
        </w:rPr>
      </w:pPr>
    </w:p>
    <w:p w14:paraId="7B4AA26B" w14:textId="77777777" w:rsidR="00662CE9" w:rsidRDefault="00662CE9" w:rsidP="00662CE9">
      <w:pPr>
        <w:pStyle w:val="ListParagraph"/>
        <w:numPr>
          <w:ilvl w:val="0"/>
          <w:numId w:val="19"/>
        </w:numPr>
        <w:jc w:val="both"/>
        <w:rPr>
          <w:i/>
          <w:sz w:val="28"/>
        </w:rPr>
      </w:pPr>
      <w:r>
        <w:rPr>
          <w:i/>
          <w:sz w:val="28"/>
        </w:rPr>
        <w:t>Accelerator Control/Status Register</w:t>
      </w:r>
    </w:p>
    <w:p w14:paraId="7945EE4F" w14:textId="77777777" w:rsidR="00662CE9" w:rsidRDefault="00662CE9" w:rsidP="00662CE9">
      <w:pPr>
        <w:ind w:left="360" w:firstLine="360"/>
        <w:jc w:val="both"/>
        <w:rPr>
          <w:sz w:val="28"/>
        </w:rPr>
      </w:pPr>
      <w:r>
        <w:rPr>
          <w:sz w:val="28"/>
        </w:rPr>
        <w:t>Control/Status</w:t>
      </w:r>
      <w:r w:rsidRPr="00282756">
        <w:rPr>
          <w:sz w:val="28"/>
        </w:rPr>
        <w:t xml:space="preserve"> – </w:t>
      </w:r>
      <w:r>
        <w:rPr>
          <w:sz w:val="28"/>
        </w:rPr>
        <w:t xml:space="preserve">Base </w:t>
      </w:r>
      <w:r w:rsidRPr="00282756">
        <w:rPr>
          <w:sz w:val="28"/>
        </w:rPr>
        <w:t>Address</w:t>
      </w:r>
      <w:r>
        <w:rPr>
          <w:sz w:val="28"/>
        </w:rPr>
        <w:t xml:space="preserve"> + 1</w:t>
      </w:r>
      <w:r w:rsidRPr="00282756">
        <w:rPr>
          <w:sz w:val="28"/>
        </w:rPr>
        <w:t xml:space="preserve">, </w:t>
      </w:r>
      <w:r>
        <w:rPr>
          <w:sz w:val="28"/>
        </w:rPr>
        <w:t>Various R/W</w:t>
      </w:r>
      <w:r w:rsidRPr="00282756">
        <w:rPr>
          <w:sz w:val="28"/>
        </w:rPr>
        <w:t xml:space="preserve">, </w:t>
      </w:r>
      <w:r>
        <w:rPr>
          <w:sz w:val="28"/>
        </w:rPr>
        <w:t>Odd</w:t>
      </w:r>
      <w:r w:rsidRPr="00282756">
        <w:rPr>
          <w:sz w:val="28"/>
        </w:rPr>
        <w:t xml:space="preserve"> Byte</w:t>
      </w:r>
    </w:p>
    <w:p w14:paraId="0AD44E41" w14:textId="77777777" w:rsidR="00662CE9" w:rsidRPr="00282756" w:rsidRDefault="00662CE9" w:rsidP="00662CE9">
      <w:pPr>
        <w:ind w:left="360" w:firstLine="360"/>
        <w:jc w:val="both"/>
        <w:rPr>
          <w:sz w:val="28"/>
        </w:rPr>
      </w:pPr>
    </w:p>
    <w:p w14:paraId="0DCAC957" w14:textId="77777777" w:rsidR="00662CE9" w:rsidRPr="00282756" w:rsidRDefault="00662CE9" w:rsidP="00662CE9">
      <w:pPr>
        <w:ind w:left="1080"/>
        <w:jc w:val="both"/>
        <w:rPr>
          <w:sz w:val="28"/>
        </w:rPr>
      </w:pPr>
      <w:r>
        <w:rPr>
          <w:sz w:val="28"/>
        </w:rPr>
        <w:t>Bit-0 – Line-Sync Active.  A HI bit indicates that the input Line-Sync signal is active</w:t>
      </w:r>
      <w:r w:rsidRPr="00282756">
        <w:rPr>
          <w:sz w:val="28"/>
        </w:rPr>
        <w:t>.</w:t>
      </w:r>
    </w:p>
    <w:p w14:paraId="379ACB26" w14:textId="77777777" w:rsidR="00662CE9" w:rsidRDefault="00662CE9" w:rsidP="00662CE9">
      <w:pPr>
        <w:ind w:left="720" w:firstLine="360"/>
        <w:jc w:val="both"/>
        <w:rPr>
          <w:sz w:val="28"/>
        </w:rPr>
      </w:pPr>
      <w:r>
        <w:rPr>
          <w:sz w:val="28"/>
        </w:rPr>
        <w:t>Format – Binary, Read-only</w:t>
      </w:r>
    </w:p>
    <w:p w14:paraId="487041A7" w14:textId="77777777" w:rsidR="00662CE9" w:rsidRDefault="00662CE9" w:rsidP="00662CE9">
      <w:pPr>
        <w:ind w:left="720" w:firstLine="360"/>
        <w:jc w:val="both"/>
        <w:rPr>
          <w:sz w:val="28"/>
        </w:rPr>
      </w:pPr>
    </w:p>
    <w:p w14:paraId="15937D23" w14:textId="12BED867" w:rsidR="00662CE9" w:rsidRPr="00282756" w:rsidRDefault="00662CE9" w:rsidP="00662CE9">
      <w:pPr>
        <w:ind w:left="1080"/>
        <w:jc w:val="both"/>
        <w:rPr>
          <w:sz w:val="28"/>
        </w:rPr>
      </w:pPr>
      <w:r>
        <w:rPr>
          <w:sz w:val="28"/>
        </w:rPr>
        <w:t>Bit-1 – ACC FSD</w:t>
      </w:r>
      <w:r w:rsidR="003C3E57">
        <w:rPr>
          <w:sz w:val="28"/>
        </w:rPr>
        <w:t>/VL Limit</w:t>
      </w:r>
      <w:r>
        <w:rPr>
          <w:sz w:val="28"/>
        </w:rPr>
        <w:t xml:space="preserve"> Status.  Real-time status of the ACC FSD</w:t>
      </w:r>
      <w:r w:rsidR="003C3E57">
        <w:rPr>
          <w:sz w:val="28"/>
        </w:rPr>
        <w:t>/VL Limit</w:t>
      </w:r>
      <w:r>
        <w:rPr>
          <w:sz w:val="28"/>
        </w:rPr>
        <w:t xml:space="preserve"> input</w:t>
      </w:r>
      <w:r w:rsidRPr="00282756">
        <w:rPr>
          <w:sz w:val="28"/>
        </w:rPr>
        <w:t>.</w:t>
      </w:r>
      <w:r w:rsidR="0096783B">
        <w:rPr>
          <w:sz w:val="28"/>
        </w:rPr>
        <w:t xml:space="preserve">  A HI bit indicates that the signal is present.</w:t>
      </w:r>
    </w:p>
    <w:p w14:paraId="5634568B" w14:textId="77777777" w:rsidR="00662CE9" w:rsidRDefault="00662CE9" w:rsidP="00662CE9">
      <w:pPr>
        <w:ind w:left="720" w:firstLine="360"/>
        <w:jc w:val="both"/>
        <w:rPr>
          <w:sz w:val="28"/>
        </w:rPr>
      </w:pPr>
      <w:r>
        <w:rPr>
          <w:sz w:val="28"/>
        </w:rPr>
        <w:t>Format – Binary, Read-only</w:t>
      </w:r>
    </w:p>
    <w:p w14:paraId="30E9007E" w14:textId="77777777" w:rsidR="00662CE9" w:rsidRDefault="00662CE9" w:rsidP="00662CE9">
      <w:pPr>
        <w:ind w:left="720" w:firstLine="360"/>
        <w:jc w:val="both"/>
        <w:rPr>
          <w:sz w:val="28"/>
        </w:rPr>
      </w:pPr>
    </w:p>
    <w:p w14:paraId="75C4AE1F" w14:textId="0D77159A" w:rsidR="00662CE9" w:rsidRPr="00282756" w:rsidRDefault="00662CE9" w:rsidP="00662CE9">
      <w:pPr>
        <w:ind w:left="1080"/>
        <w:jc w:val="both"/>
        <w:rPr>
          <w:sz w:val="28"/>
        </w:rPr>
      </w:pPr>
      <w:r>
        <w:rPr>
          <w:sz w:val="28"/>
        </w:rPr>
        <w:t>Bit-2 – Latched FSD</w:t>
      </w:r>
      <w:r w:rsidR="003C3E57">
        <w:rPr>
          <w:sz w:val="28"/>
        </w:rPr>
        <w:t>/VL Limit</w:t>
      </w:r>
      <w:r>
        <w:rPr>
          <w:sz w:val="28"/>
        </w:rPr>
        <w:t xml:space="preserve"> Status.  A HI bit indicates that a fault occurred on the </w:t>
      </w:r>
      <w:r w:rsidR="003C3E57">
        <w:rPr>
          <w:sz w:val="28"/>
        </w:rPr>
        <w:t>input</w:t>
      </w:r>
      <w:r>
        <w:rPr>
          <w:sz w:val="28"/>
        </w:rPr>
        <w:t xml:space="preserve"> signal.</w:t>
      </w:r>
      <w:r w:rsidR="005835FF">
        <w:rPr>
          <w:sz w:val="28"/>
        </w:rPr>
        <w:t xml:space="preserve">  This also forces the ACC and all Halls Beam Modes to drop to VL Mode if in a higher mode and this feature is enabled.  </w:t>
      </w:r>
      <w:r>
        <w:rPr>
          <w:sz w:val="28"/>
        </w:rPr>
        <w:t>Reading of the register clears the fault bit.</w:t>
      </w:r>
    </w:p>
    <w:p w14:paraId="1558DEFD" w14:textId="77777777" w:rsidR="00662CE9" w:rsidRDefault="00662CE9" w:rsidP="00662CE9">
      <w:pPr>
        <w:ind w:left="720" w:firstLine="360"/>
        <w:jc w:val="both"/>
        <w:rPr>
          <w:sz w:val="28"/>
        </w:rPr>
      </w:pPr>
      <w:r>
        <w:rPr>
          <w:sz w:val="28"/>
        </w:rPr>
        <w:t>Format – Binary, Read-only</w:t>
      </w:r>
    </w:p>
    <w:p w14:paraId="0D6F4FFA" w14:textId="65FAB52D" w:rsidR="00662CE9" w:rsidRDefault="00662CE9" w:rsidP="00662CE9">
      <w:pPr>
        <w:ind w:left="720" w:firstLine="360"/>
        <w:jc w:val="both"/>
        <w:rPr>
          <w:sz w:val="28"/>
        </w:rPr>
      </w:pPr>
    </w:p>
    <w:p w14:paraId="707C5BC1" w14:textId="39A99A72" w:rsidR="003C3E57" w:rsidRDefault="00662CE9" w:rsidP="00662CE9">
      <w:pPr>
        <w:ind w:left="1080"/>
        <w:jc w:val="both"/>
        <w:rPr>
          <w:sz w:val="28"/>
        </w:rPr>
      </w:pPr>
      <w:r>
        <w:rPr>
          <w:sz w:val="28"/>
        </w:rPr>
        <w:t xml:space="preserve">Bit-3 – </w:t>
      </w:r>
      <w:r w:rsidR="003C3E57">
        <w:rPr>
          <w:sz w:val="28"/>
        </w:rPr>
        <w:t>FSD/VL Limit mask bit.  Default state is LO which enables the</w:t>
      </w:r>
      <w:r w:rsidR="005835FF">
        <w:rPr>
          <w:sz w:val="28"/>
        </w:rPr>
        <w:t xml:space="preserve"> FSD/VL Limit feature noted above.</w:t>
      </w:r>
    </w:p>
    <w:p w14:paraId="025BE8EA" w14:textId="5DBFB795" w:rsidR="00662CE9" w:rsidRDefault="003C3E57" w:rsidP="00662CE9">
      <w:pPr>
        <w:ind w:left="1080"/>
        <w:jc w:val="both"/>
        <w:rPr>
          <w:sz w:val="28"/>
        </w:rPr>
      </w:pPr>
      <w:r>
        <w:rPr>
          <w:sz w:val="28"/>
        </w:rPr>
        <w:t>Format – Binary, Read-only</w:t>
      </w:r>
    </w:p>
    <w:p w14:paraId="1B030A3D" w14:textId="77777777" w:rsidR="00662CE9" w:rsidRDefault="00662CE9" w:rsidP="00662CE9">
      <w:pPr>
        <w:ind w:left="720" w:firstLine="360"/>
        <w:jc w:val="both"/>
        <w:rPr>
          <w:sz w:val="28"/>
        </w:rPr>
      </w:pPr>
    </w:p>
    <w:p w14:paraId="5EAC8699" w14:textId="46836C5C" w:rsidR="00662CE9" w:rsidRPr="00282756" w:rsidRDefault="00662CE9" w:rsidP="00662CE9">
      <w:pPr>
        <w:ind w:left="1080"/>
        <w:jc w:val="both"/>
        <w:rPr>
          <w:sz w:val="28"/>
        </w:rPr>
      </w:pPr>
      <w:r>
        <w:rPr>
          <w:sz w:val="28"/>
        </w:rPr>
        <w:t>Bit-4 – Sync-Select.  A LO bit sets all output timing signals referenced to the 60Hz Line-Sync input.  A HI bit sets the SCA</w:t>
      </w:r>
      <w:r w:rsidR="005835FF">
        <w:rPr>
          <w:sz w:val="28"/>
        </w:rPr>
        <w:t>M</w:t>
      </w:r>
      <w:r>
        <w:rPr>
          <w:sz w:val="28"/>
        </w:rPr>
        <w:t xml:space="preserve"> to Free-Run mode; all timing and output signals are referenced to the Frequency Period Register.</w:t>
      </w:r>
    </w:p>
    <w:p w14:paraId="1BB49485" w14:textId="77777777" w:rsidR="00662CE9" w:rsidRDefault="00662CE9" w:rsidP="00662CE9">
      <w:pPr>
        <w:ind w:left="720" w:firstLine="360"/>
        <w:jc w:val="both"/>
        <w:rPr>
          <w:sz w:val="28"/>
        </w:rPr>
      </w:pPr>
      <w:r>
        <w:rPr>
          <w:sz w:val="28"/>
        </w:rPr>
        <w:t>Format – Binary, R/W</w:t>
      </w:r>
    </w:p>
    <w:p w14:paraId="79B26C3C" w14:textId="77777777" w:rsidR="00662CE9" w:rsidRDefault="00662CE9" w:rsidP="00662CE9">
      <w:pPr>
        <w:ind w:left="720" w:firstLine="360"/>
        <w:jc w:val="both"/>
        <w:rPr>
          <w:sz w:val="28"/>
        </w:rPr>
      </w:pPr>
    </w:p>
    <w:p w14:paraId="4CEF234C" w14:textId="3AE0D106" w:rsidR="00662CE9" w:rsidRDefault="00662CE9" w:rsidP="00662CE9">
      <w:pPr>
        <w:ind w:left="1080"/>
        <w:jc w:val="both"/>
        <w:rPr>
          <w:sz w:val="28"/>
        </w:rPr>
      </w:pPr>
      <w:r>
        <w:rPr>
          <w:sz w:val="28"/>
        </w:rPr>
        <w:lastRenderedPageBreak/>
        <w:t>Bits-5, 6 – ACC Mode Control/Status.  Two-bits that determine the operating mode of the SCAM</w:t>
      </w:r>
      <w:r w:rsidR="005835FF">
        <w:rPr>
          <w:sz w:val="28"/>
        </w:rPr>
        <w:t xml:space="preserve"> </w:t>
      </w:r>
      <w:r>
        <w:rPr>
          <w:sz w:val="28"/>
        </w:rPr>
        <w:t>and the laser drive signals.  Note that no Hall is permitted to operate at a higher mode than the ACC.  These operating modes (R/W) are:</w:t>
      </w:r>
    </w:p>
    <w:p w14:paraId="0D29EADC" w14:textId="77777777" w:rsidR="00662CE9" w:rsidRDefault="00662CE9" w:rsidP="00662CE9">
      <w:pPr>
        <w:ind w:left="1080" w:firstLine="360"/>
        <w:jc w:val="both"/>
        <w:rPr>
          <w:sz w:val="28"/>
        </w:rPr>
      </w:pPr>
      <w:r>
        <w:rPr>
          <w:sz w:val="28"/>
        </w:rPr>
        <w:t>Mode-0 – Viewer-Limited Mode (00)</w:t>
      </w:r>
    </w:p>
    <w:p w14:paraId="1C23C201" w14:textId="77777777" w:rsidR="00662CE9" w:rsidRDefault="00662CE9" w:rsidP="00662CE9">
      <w:pPr>
        <w:ind w:left="1080" w:firstLine="360"/>
        <w:jc w:val="both"/>
        <w:rPr>
          <w:sz w:val="28"/>
        </w:rPr>
      </w:pPr>
      <w:r>
        <w:rPr>
          <w:sz w:val="28"/>
        </w:rPr>
        <w:t>Mode-1 – Tune-Mode (01)</w:t>
      </w:r>
    </w:p>
    <w:p w14:paraId="22D6702A" w14:textId="77777777" w:rsidR="00662CE9" w:rsidRDefault="00662CE9" w:rsidP="00662CE9">
      <w:pPr>
        <w:ind w:left="1080" w:firstLine="360"/>
        <w:jc w:val="both"/>
        <w:rPr>
          <w:sz w:val="28"/>
        </w:rPr>
      </w:pPr>
      <w:r>
        <w:rPr>
          <w:sz w:val="28"/>
        </w:rPr>
        <w:t>Mode-2 – CW Mode (10)</w:t>
      </w:r>
    </w:p>
    <w:p w14:paraId="1799BFE5" w14:textId="77777777" w:rsidR="00662CE9" w:rsidRDefault="00662CE9" w:rsidP="00662CE9">
      <w:pPr>
        <w:ind w:left="1080" w:firstLine="360"/>
        <w:jc w:val="both"/>
        <w:rPr>
          <w:sz w:val="28"/>
        </w:rPr>
      </w:pPr>
      <w:r>
        <w:rPr>
          <w:sz w:val="28"/>
        </w:rPr>
        <w:t>Mode-3 – User Mode (11)</w:t>
      </w:r>
    </w:p>
    <w:p w14:paraId="0063765B" w14:textId="77777777" w:rsidR="00662CE9" w:rsidRDefault="00662CE9" w:rsidP="00662CE9">
      <w:pPr>
        <w:ind w:left="720" w:firstLine="360"/>
        <w:jc w:val="both"/>
        <w:rPr>
          <w:sz w:val="28"/>
        </w:rPr>
      </w:pPr>
      <w:r>
        <w:rPr>
          <w:sz w:val="28"/>
        </w:rPr>
        <w:t>Format – Binary, R/W</w:t>
      </w:r>
    </w:p>
    <w:p w14:paraId="02C04373" w14:textId="77777777" w:rsidR="00662CE9" w:rsidRDefault="00662CE9" w:rsidP="00662CE9">
      <w:pPr>
        <w:ind w:left="720" w:firstLine="360"/>
        <w:jc w:val="both"/>
        <w:rPr>
          <w:sz w:val="28"/>
        </w:rPr>
      </w:pPr>
    </w:p>
    <w:p w14:paraId="24E843B5" w14:textId="77777777" w:rsidR="00662CE9" w:rsidRPr="00282756" w:rsidRDefault="00662CE9" w:rsidP="00662CE9">
      <w:pPr>
        <w:ind w:left="1080"/>
        <w:jc w:val="both"/>
        <w:rPr>
          <w:sz w:val="28"/>
        </w:rPr>
      </w:pPr>
      <w:r>
        <w:rPr>
          <w:sz w:val="28"/>
        </w:rPr>
        <w:t>Bit-7 – ACC “GO” Bit.  A HI bit permits any of the above operating modes and allows the individual  Hall “GO” bits to be set.  Clearing this bit also clears all Hall “GO” bits.</w:t>
      </w:r>
    </w:p>
    <w:p w14:paraId="7D7A500E" w14:textId="77777777" w:rsidR="00662CE9" w:rsidRDefault="00662CE9" w:rsidP="00662CE9">
      <w:pPr>
        <w:ind w:left="720" w:firstLine="360"/>
        <w:jc w:val="both"/>
        <w:rPr>
          <w:sz w:val="28"/>
        </w:rPr>
      </w:pPr>
      <w:r>
        <w:rPr>
          <w:sz w:val="28"/>
        </w:rPr>
        <w:t>Format – Binary, R/W</w:t>
      </w:r>
    </w:p>
    <w:p w14:paraId="585E16D1" w14:textId="77777777" w:rsidR="00662CE9" w:rsidRDefault="00662CE9" w:rsidP="00662CE9">
      <w:pPr>
        <w:jc w:val="both"/>
        <w:rPr>
          <w:sz w:val="28"/>
        </w:rPr>
      </w:pPr>
    </w:p>
    <w:p w14:paraId="2C9E3D8C" w14:textId="77777777" w:rsidR="00662CE9" w:rsidRDefault="00662CE9" w:rsidP="00662CE9">
      <w:pPr>
        <w:pStyle w:val="ListParagraph"/>
        <w:numPr>
          <w:ilvl w:val="0"/>
          <w:numId w:val="19"/>
        </w:numPr>
        <w:jc w:val="both"/>
        <w:rPr>
          <w:i/>
          <w:sz w:val="28"/>
        </w:rPr>
      </w:pPr>
      <w:r>
        <w:rPr>
          <w:i/>
          <w:sz w:val="28"/>
        </w:rPr>
        <w:t>Hall A Tune-Mode Modulation Register</w:t>
      </w:r>
    </w:p>
    <w:p w14:paraId="4DABF3BC" w14:textId="77777777" w:rsidR="00662CE9" w:rsidRPr="00172707" w:rsidRDefault="00662CE9" w:rsidP="00662CE9">
      <w:pPr>
        <w:pStyle w:val="ListParagraph"/>
        <w:jc w:val="both"/>
        <w:rPr>
          <w:sz w:val="28"/>
        </w:rPr>
      </w:pPr>
      <w:r w:rsidRPr="00172707">
        <w:rPr>
          <w:sz w:val="28"/>
        </w:rPr>
        <w:t xml:space="preserve">Base Address + </w:t>
      </w:r>
      <w:r>
        <w:rPr>
          <w:sz w:val="28"/>
        </w:rPr>
        <w:t>2</w:t>
      </w:r>
      <w:r w:rsidRPr="00172707">
        <w:rPr>
          <w:sz w:val="28"/>
        </w:rPr>
        <w:t>, WORD addressing</w:t>
      </w:r>
    </w:p>
    <w:p w14:paraId="58B23EE6" w14:textId="77777777" w:rsidR="00662CE9" w:rsidRDefault="00662CE9" w:rsidP="00662CE9">
      <w:pPr>
        <w:ind w:left="1080"/>
        <w:jc w:val="both"/>
        <w:rPr>
          <w:sz w:val="28"/>
        </w:rPr>
      </w:pPr>
      <w:r>
        <w:rPr>
          <w:sz w:val="28"/>
        </w:rPr>
        <w:t>Hall A “GO” (bit 15) is set HI to enable output to the Hall A laser.  The bit is automatically cleared if the ACC “GO” bit is cleared.</w:t>
      </w:r>
    </w:p>
    <w:p w14:paraId="4923E1F5" w14:textId="77777777" w:rsidR="00662CE9" w:rsidRDefault="00662CE9" w:rsidP="00662CE9">
      <w:pPr>
        <w:jc w:val="both"/>
        <w:rPr>
          <w:sz w:val="28"/>
        </w:rPr>
      </w:pPr>
    </w:p>
    <w:p w14:paraId="00A05D22" w14:textId="77777777" w:rsidR="00662CE9" w:rsidRDefault="00662CE9" w:rsidP="00662CE9">
      <w:pPr>
        <w:ind w:left="1080"/>
        <w:jc w:val="both"/>
        <w:rPr>
          <w:sz w:val="28"/>
        </w:rPr>
      </w:pPr>
      <w:r>
        <w:rPr>
          <w:sz w:val="28"/>
        </w:rPr>
        <w:t>Hall A Mode (bits 14-13) determines the mode of the hall operation (see ACC Modes).  The mode is permitted to operate only in a mode lower or equal to the ACC mode.  This feature is implemented in firmware.</w:t>
      </w:r>
    </w:p>
    <w:p w14:paraId="23218EC3" w14:textId="77777777" w:rsidR="00662CE9" w:rsidRDefault="00662CE9" w:rsidP="00662CE9">
      <w:pPr>
        <w:jc w:val="both"/>
        <w:rPr>
          <w:sz w:val="28"/>
        </w:rPr>
      </w:pPr>
    </w:p>
    <w:p w14:paraId="596E852A" w14:textId="77777777" w:rsidR="00662CE9" w:rsidRPr="00282756" w:rsidRDefault="00662CE9" w:rsidP="00662CE9">
      <w:pPr>
        <w:ind w:left="1080"/>
        <w:jc w:val="both"/>
        <w:rPr>
          <w:sz w:val="28"/>
        </w:rPr>
      </w:pPr>
      <w:r>
        <w:rPr>
          <w:sz w:val="28"/>
        </w:rPr>
        <w:t>Hall A beam modulation timing count value (bits 12-0) from 100us to 250us in 10us increments.  The minimum and maximum range of operation is established in firmware.  LSB value is 50ns.</w:t>
      </w:r>
    </w:p>
    <w:p w14:paraId="7FF775AE" w14:textId="77777777" w:rsidR="00662CE9" w:rsidRDefault="00662CE9" w:rsidP="00662CE9">
      <w:pPr>
        <w:ind w:left="720" w:firstLine="360"/>
        <w:jc w:val="both"/>
        <w:rPr>
          <w:sz w:val="28"/>
        </w:rPr>
      </w:pPr>
      <w:r>
        <w:rPr>
          <w:sz w:val="28"/>
        </w:rPr>
        <w:t>Format – Binary, R/W</w:t>
      </w:r>
    </w:p>
    <w:p w14:paraId="536A9F6D" w14:textId="77777777" w:rsidR="00662CE9" w:rsidRDefault="00662CE9" w:rsidP="00662CE9">
      <w:pPr>
        <w:rPr>
          <w:sz w:val="28"/>
        </w:rPr>
      </w:pPr>
      <w:r>
        <w:rPr>
          <w:sz w:val="28"/>
        </w:rPr>
        <w:br w:type="page"/>
      </w:r>
    </w:p>
    <w:p w14:paraId="3C730552" w14:textId="77777777" w:rsidR="00662CE9" w:rsidRDefault="00662CE9" w:rsidP="00662CE9">
      <w:pPr>
        <w:jc w:val="both"/>
        <w:rPr>
          <w:sz w:val="28"/>
        </w:rPr>
      </w:pPr>
    </w:p>
    <w:p w14:paraId="239FE3C5" w14:textId="77777777" w:rsidR="00662CE9" w:rsidRDefault="00662CE9" w:rsidP="00662CE9">
      <w:pPr>
        <w:pStyle w:val="ListParagraph"/>
        <w:numPr>
          <w:ilvl w:val="0"/>
          <w:numId w:val="19"/>
        </w:numPr>
        <w:jc w:val="both"/>
        <w:rPr>
          <w:i/>
          <w:sz w:val="28"/>
        </w:rPr>
      </w:pPr>
      <w:r>
        <w:rPr>
          <w:i/>
          <w:sz w:val="28"/>
        </w:rPr>
        <w:t>Hall B Tune-Mode Modulation Register</w:t>
      </w:r>
    </w:p>
    <w:p w14:paraId="47F1D342" w14:textId="77777777" w:rsidR="00662CE9" w:rsidRDefault="00662CE9" w:rsidP="00662CE9">
      <w:pPr>
        <w:ind w:left="360" w:firstLine="360"/>
        <w:jc w:val="both"/>
        <w:rPr>
          <w:sz w:val="28"/>
        </w:rPr>
      </w:pPr>
      <w:r>
        <w:rPr>
          <w:sz w:val="28"/>
        </w:rPr>
        <w:t xml:space="preserve">Base </w:t>
      </w:r>
      <w:r w:rsidRPr="00282756">
        <w:rPr>
          <w:sz w:val="28"/>
        </w:rPr>
        <w:t>Address</w:t>
      </w:r>
      <w:r>
        <w:rPr>
          <w:sz w:val="28"/>
        </w:rPr>
        <w:t xml:space="preserve"> + 3, WORD addressing</w:t>
      </w:r>
    </w:p>
    <w:p w14:paraId="23426AE3" w14:textId="77777777" w:rsidR="00662CE9" w:rsidRDefault="00662CE9" w:rsidP="00662CE9">
      <w:pPr>
        <w:ind w:left="1080"/>
        <w:jc w:val="both"/>
        <w:rPr>
          <w:sz w:val="28"/>
        </w:rPr>
      </w:pPr>
      <w:r>
        <w:rPr>
          <w:sz w:val="28"/>
        </w:rPr>
        <w:t>Hall B “GO” (bit 15) is set HI to enable output to the Hall B laser.  The bit is automatically cleared if the ACC “GO” bit is cleared.</w:t>
      </w:r>
    </w:p>
    <w:p w14:paraId="460B4D1F" w14:textId="77777777" w:rsidR="00662CE9" w:rsidRDefault="00662CE9" w:rsidP="00662CE9">
      <w:pPr>
        <w:jc w:val="both"/>
        <w:rPr>
          <w:sz w:val="28"/>
        </w:rPr>
      </w:pPr>
    </w:p>
    <w:p w14:paraId="3A9A831E" w14:textId="77777777" w:rsidR="00662CE9" w:rsidRDefault="00662CE9" w:rsidP="00662CE9">
      <w:pPr>
        <w:ind w:left="1080"/>
        <w:jc w:val="both"/>
        <w:rPr>
          <w:sz w:val="28"/>
        </w:rPr>
      </w:pPr>
      <w:r>
        <w:rPr>
          <w:sz w:val="28"/>
        </w:rPr>
        <w:t>Hall B Mode (bits 14-13) determines the mode of the hall operation (see ACC Modes).  The mode is permitted to operate only in a mode lower or equal to the ACC mode.  This feature is implemented in firmware.</w:t>
      </w:r>
    </w:p>
    <w:p w14:paraId="54A4DC1B" w14:textId="77777777" w:rsidR="00662CE9" w:rsidRDefault="00662CE9" w:rsidP="00662CE9">
      <w:pPr>
        <w:jc w:val="both"/>
        <w:rPr>
          <w:sz w:val="28"/>
        </w:rPr>
      </w:pPr>
    </w:p>
    <w:p w14:paraId="539CD937" w14:textId="77777777" w:rsidR="00662CE9" w:rsidRPr="00282756" w:rsidRDefault="00662CE9" w:rsidP="00662CE9">
      <w:pPr>
        <w:ind w:left="1080"/>
        <w:jc w:val="both"/>
        <w:rPr>
          <w:sz w:val="28"/>
        </w:rPr>
      </w:pPr>
      <w:r>
        <w:rPr>
          <w:sz w:val="28"/>
        </w:rPr>
        <w:t>Hall B beam modulation timing count value (bits 12-0) from 100us to 250us in 10us increments.  The minimum and maximum range of operation is established in firmware.  LSB value is 50ns.</w:t>
      </w:r>
    </w:p>
    <w:p w14:paraId="4345F1EA" w14:textId="77777777" w:rsidR="00662CE9" w:rsidRDefault="00662CE9" w:rsidP="00662CE9">
      <w:pPr>
        <w:ind w:left="720" w:firstLine="360"/>
        <w:jc w:val="both"/>
        <w:rPr>
          <w:sz w:val="28"/>
        </w:rPr>
      </w:pPr>
      <w:r>
        <w:rPr>
          <w:sz w:val="28"/>
        </w:rPr>
        <w:t>Format – Binary, R/W</w:t>
      </w:r>
    </w:p>
    <w:p w14:paraId="6D5E7D2A" w14:textId="77777777" w:rsidR="00662CE9" w:rsidRDefault="00662CE9" w:rsidP="00662CE9">
      <w:pPr>
        <w:jc w:val="both"/>
        <w:rPr>
          <w:sz w:val="28"/>
        </w:rPr>
      </w:pPr>
    </w:p>
    <w:p w14:paraId="5CF4A852" w14:textId="77777777" w:rsidR="00662CE9" w:rsidRDefault="00662CE9" w:rsidP="00662CE9">
      <w:pPr>
        <w:pStyle w:val="ListParagraph"/>
        <w:numPr>
          <w:ilvl w:val="0"/>
          <w:numId w:val="19"/>
        </w:numPr>
        <w:jc w:val="both"/>
        <w:rPr>
          <w:i/>
          <w:sz w:val="28"/>
        </w:rPr>
      </w:pPr>
      <w:r>
        <w:rPr>
          <w:i/>
          <w:sz w:val="28"/>
        </w:rPr>
        <w:t>Hall C Tune-Mode Modulation Register</w:t>
      </w:r>
    </w:p>
    <w:p w14:paraId="30EA3991" w14:textId="77777777" w:rsidR="00662CE9" w:rsidRDefault="00662CE9" w:rsidP="00662CE9">
      <w:pPr>
        <w:ind w:left="360" w:firstLine="360"/>
        <w:jc w:val="both"/>
        <w:rPr>
          <w:sz w:val="28"/>
        </w:rPr>
      </w:pPr>
      <w:r>
        <w:rPr>
          <w:sz w:val="28"/>
        </w:rPr>
        <w:t xml:space="preserve">Base </w:t>
      </w:r>
      <w:r w:rsidRPr="00282756">
        <w:rPr>
          <w:sz w:val="28"/>
        </w:rPr>
        <w:t>Address</w:t>
      </w:r>
      <w:r>
        <w:rPr>
          <w:sz w:val="28"/>
        </w:rPr>
        <w:t xml:space="preserve"> + 4, WORD addressing</w:t>
      </w:r>
    </w:p>
    <w:p w14:paraId="24AF391C" w14:textId="77777777" w:rsidR="00662CE9" w:rsidRDefault="00662CE9" w:rsidP="00662CE9">
      <w:pPr>
        <w:ind w:left="1080"/>
        <w:jc w:val="both"/>
        <w:rPr>
          <w:sz w:val="28"/>
        </w:rPr>
      </w:pPr>
      <w:r>
        <w:rPr>
          <w:sz w:val="28"/>
        </w:rPr>
        <w:t>Hall C “GO” (bit 15) is set HI to enable output to the Hall C laser.  The bit is automatically cleared if the ACC “GO” bit is cleared.</w:t>
      </w:r>
    </w:p>
    <w:p w14:paraId="712E9AF2" w14:textId="77777777" w:rsidR="00662CE9" w:rsidRDefault="00662CE9" w:rsidP="00662CE9">
      <w:pPr>
        <w:jc w:val="both"/>
        <w:rPr>
          <w:sz w:val="28"/>
        </w:rPr>
      </w:pPr>
    </w:p>
    <w:p w14:paraId="23FB2376" w14:textId="77777777" w:rsidR="00662CE9" w:rsidRDefault="00662CE9" w:rsidP="00662CE9">
      <w:pPr>
        <w:ind w:left="1080"/>
        <w:jc w:val="both"/>
        <w:rPr>
          <w:sz w:val="28"/>
        </w:rPr>
      </w:pPr>
      <w:r>
        <w:rPr>
          <w:sz w:val="28"/>
        </w:rPr>
        <w:t>Hall C Mode (bits 14-13) determines the mode of the hall operation (see ACC Modes).  The mode is permitted to operate only in a mode lower or equal to the ACC mode.  This feature is implemented in firmware.</w:t>
      </w:r>
    </w:p>
    <w:p w14:paraId="748C2EEB" w14:textId="77777777" w:rsidR="00662CE9" w:rsidRDefault="00662CE9" w:rsidP="00662CE9">
      <w:pPr>
        <w:jc w:val="both"/>
        <w:rPr>
          <w:sz w:val="28"/>
        </w:rPr>
      </w:pPr>
    </w:p>
    <w:p w14:paraId="40F0F165" w14:textId="77777777" w:rsidR="00662CE9" w:rsidRPr="00282756" w:rsidRDefault="00662CE9" w:rsidP="00662CE9">
      <w:pPr>
        <w:ind w:left="1080"/>
        <w:jc w:val="both"/>
        <w:rPr>
          <w:sz w:val="28"/>
        </w:rPr>
      </w:pPr>
      <w:r>
        <w:rPr>
          <w:sz w:val="28"/>
        </w:rPr>
        <w:t>Hall C beam modulation timing count value (bits 12-0) from 100us to 250us in 10us increments.  The minimum and maximum range of operation is established in firmware.  LSB value is 50ns.</w:t>
      </w:r>
    </w:p>
    <w:p w14:paraId="76698BA0" w14:textId="77777777" w:rsidR="00662CE9" w:rsidRDefault="00662CE9" w:rsidP="00662CE9">
      <w:pPr>
        <w:ind w:left="720" w:firstLine="360"/>
        <w:jc w:val="both"/>
        <w:rPr>
          <w:sz w:val="28"/>
        </w:rPr>
      </w:pPr>
      <w:r>
        <w:rPr>
          <w:sz w:val="28"/>
        </w:rPr>
        <w:t>Format – Binary, R/W</w:t>
      </w:r>
    </w:p>
    <w:p w14:paraId="4A1E7475" w14:textId="77777777" w:rsidR="00662CE9" w:rsidRDefault="00662CE9" w:rsidP="00662CE9">
      <w:pPr>
        <w:rPr>
          <w:sz w:val="28"/>
        </w:rPr>
      </w:pPr>
      <w:r>
        <w:rPr>
          <w:sz w:val="28"/>
        </w:rPr>
        <w:br w:type="page"/>
      </w:r>
    </w:p>
    <w:p w14:paraId="0D6685BF" w14:textId="77777777" w:rsidR="00662CE9" w:rsidRDefault="00662CE9" w:rsidP="00662CE9">
      <w:pPr>
        <w:jc w:val="both"/>
        <w:rPr>
          <w:sz w:val="28"/>
        </w:rPr>
      </w:pPr>
    </w:p>
    <w:p w14:paraId="3125B0AD" w14:textId="77777777" w:rsidR="00662CE9" w:rsidRDefault="00662CE9" w:rsidP="00662CE9">
      <w:pPr>
        <w:pStyle w:val="ListParagraph"/>
        <w:numPr>
          <w:ilvl w:val="0"/>
          <w:numId w:val="19"/>
        </w:numPr>
        <w:jc w:val="both"/>
        <w:rPr>
          <w:i/>
          <w:sz w:val="28"/>
        </w:rPr>
      </w:pPr>
      <w:r>
        <w:rPr>
          <w:i/>
          <w:sz w:val="28"/>
        </w:rPr>
        <w:t>Hall D Tune-Mode Modulation Register</w:t>
      </w:r>
    </w:p>
    <w:p w14:paraId="0DF7B0D8" w14:textId="77777777" w:rsidR="00662CE9" w:rsidRDefault="00662CE9" w:rsidP="00662CE9">
      <w:pPr>
        <w:ind w:left="360" w:firstLine="360"/>
        <w:jc w:val="both"/>
        <w:rPr>
          <w:sz w:val="28"/>
        </w:rPr>
      </w:pPr>
      <w:r>
        <w:rPr>
          <w:sz w:val="28"/>
        </w:rPr>
        <w:t xml:space="preserve">Base </w:t>
      </w:r>
      <w:r w:rsidRPr="00282756">
        <w:rPr>
          <w:sz w:val="28"/>
        </w:rPr>
        <w:t>Address</w:t>
      </w:r>
      <w:r>
        <w:rPr>
          <w:sz w:val="28"/>
        </w:rPr>
        <w:t xml:space="preserve"> +</w:t>
      </w:r>
      <w:r w:rsidRPr="00282756">
        <w:rPr>
          <w:sz w:val="28"/>
        </w:rPr>
        <w:t xml:space="preserve"> </w:t>
      </w:r>
      <w:r>
        <w:rPr>
          <w:sz w:val="28"/>
        </w:rPr>
        <w:t>5, WORD addressing</w:t>
      </w:r>
    </w:p>
    <w:p w14:paraId="046047FA" w14:textId="77777777" w:rsidR="0093109E" w:rsidRDefault="00662CE9" w:rsidP="00662CE9">
      <w:pPr>
        <w:ind w:left="1080"/>
        <w:jc w:val="both"/>
        <w:rPr>
          <w:sz w:val="28"/>
        </w:rPr>
      </w:pPr>
      <w:r>
        <w:rPr>
          <w:sz w:val="28"/>
        </w:rPr>
        <w:t xml:space="preserve">Hall D “GO” (bit 15) is set HI to enable output to the Hall D </w:t>
      </w:r>
    </w:p>
    <w:p w14:paraId="724819B2" w14:textId="7CB5F61E" w:rsidR="00662CE9" w:rsidRDefault="00662CE9" w:rsidP="00662CE9">
      <w:pPr>
        <w:ind w:left="1080"/>
        <w:jc w:val="both"/>
        <w:rPr>
          <w:sz w:val="28"/>
        </w:rPr>
      </w:pPr>
      <w:r>
        <w:rPr>
          <w:sz w:val="28"/>
        </w:rPr>
        <w:t>cleared.</w:t>
      </w:r>
    </w:p>
    <w:p w14:paraId="530EA997" w14:textId="77777777" w:rsidR="00662CE9" w:rsidRDefault="00662CE9" w:rsidP="00662CE9">
      <w:pPr>
        <w:jc w:val="both"/>
        <w:rPr>
          <w:sz w:val="28"/>
        </w:rPr>
      </w:pPr>
    </w:p>
    <w:p w14:paraId="748CDD4B" w14:textId="77777777" w:rsidR="00662CE9" w:rsidRDefault="00662CE9" w:rsidP="00662CE9">
      <w:pPr>
        <w:ind w:left="1080"/>
        <w:jc w:val="both"/>
        <w:rPr>
          <w:sz w:val="28"/>
        </w:rPr>
      </w:pPr>
      <w:r>
        <w:rPr>
          <w:sz w:val="28"/>
        </w:rPr>
        <w:t>Hall D Mode (bits 14-13) determines the mode of the hall operation (see ACC Modes).  The mode is permitted to operate only in a mode lower or equal to the ACC mode.  This feature is implemented in firmware.</w:t>
      </w:r>
    </w:p>
    <w:p w14:paraId="5B128579" w14:textId="77777777" w:rsidR="00662CE9" w:rsidRDefault="00662CE9" w:rsidP="00662CE9">
      <w:pPr>
        <w:jc w:val="both"/>
        <w:rPr>
          <w:sz w:val="28"/>
        </w:rPr>
      </w:pPr>
    </w:p>
    <w:p w14:paraId="70975D47" w14:textId="77777777" w:rsidR="00662CE9" w:rsidRPr="00282756" w:rsidRDefault="00662CE9" w:rsidP="00662CE9">
      <w:pPr>
        <w:ind w:left="1080"/>
        <w:jc w:val="both"/>
        <w:rPr>
          <w:sz w:val="28"/>
        </w:rPr>
      </w:pPr>
      <w:r>
        <w:rPr>
          <w:sz w:val="28"/>
        </w:rPr>
        <w:t>Hall D beam modulation timing count value (bits 12-0) from 100us to 250us in 10us increments.  The minimum and maximum range of operation is established in firmware.  LSB value is 50ns.</w:t>
      </w:r>
    </w:p>
    <w:p w14:paraId="79E26354" w14:textId="77777777" w:rsidR="00662CE9" w:rsidRDefault="00662CE9" w:rsidP="00662CE9">
      <w:pPr>
        <w:ind w:left="720" w:firstLine="360"/>
        <w:jc w:val="both"/>
        <w:rPr>
          <w:sz w:val="28"/>
        </w:rPr>
      </w:pPr>
      <w:r>
        <w:rPr>
          <w:sz w:val="28"/>
        </w:rPr>
        <w:t>Format – Binary, R/W</w:t>
      </w:r>
    </w:p>
    <w:p w14:paraId="7D097523" w14:textId="77777777" w:rsidR="00662CE9" w:rsidRDefault="00662CE9" w:rsidP="00662CE9">
      <w:pPr>
        <w:ind w:left="720" w:firstLine="360"/>
        <w:jc w:val="both"/>
        <w:rPr>
          <w:sz w:val="28"/>
        </w:rPr>
      </w:pPr>
    </w:p>
    <w:p w14:paraId="6EDFC802" w14:textId="014DCE6D" w:rsidR="00662CE9" w:rsidRDefault="00662CE9" w:rsidP="00662CE9">
      <w:pPr>
        <w:pStyle w:val="ListParagraph"/>
        <w:numPr>
          <w:ilvl w:val="0"/>
          <w:numId w:val="19"/>
        </w:numPr>
        <w:jc w:val="both"/>
        <w:rPr>
          <w:i/>
          <w:sz w:val="28"/>
        </w:rPr>
      </w:pPr>
      <w:r>
        <w:rPr>
          <w:i/>
          <w:sz w:val="28"/>
        </w:rPr>
        <w:t xml:space="preserve">All Halls </w:t>
      </w:r>
      <w:r w:rsidR="001F67B2">
        <w:rPr>
          <w:i/>
          <w:sz w:val="28"/>
        </w:rPr>
        <w:t xml:space="preserve">VL </w:t>
      </w:r>
      <w:r>
        <w:rPr>
          <w:i/>
          <w:sz w:val="28"/>
        </w:rPr>
        <w:t>Delay Register</w:t>
      </w:r>
    </w:p>
    <w:p w14:paraId="1A08DE27" w14:textId="77777777" w:rsidR="00662CE9" w:rsidRDefault="00662CE9" w:rsidP="00662CE9">
      <w:pPr>
        <w:ind w:left="360" w:firstLine="360"/>
        <w:jc w:val="both"/>
        <w:rPr>
          <w:sz w:val="28"/>
        </w:rPr>
      </w:pPr>
      <w:r>
        <w:rPr>
          <w:sz w:val="28"/>
        </w:rPr>
        <w:t xml:space="preserve">Base </w:t>
      </w:r>
      <w:r w:rsidRPr="00282756">
        <w:rPr>
          <w:sz w:val="28"/>
        </w:rPr>
        <w:t>Address</w:t>
      </w:r>
      <w:r>
        <w:rPr>
          <w:sz w:val="28"/>
        </w:rPr>
        <w:t xml:space="preserve"> +</w:t>
      </w:r>
      <w:r w:rsidRPr="00282756">
        <w:rPr>
          <w:sz w:val="28"/>
        </w:rPr>
        <w:t xml:space="preserve"> </w:t>
      </w:r>
      <w:r>
        <w:rPr>
          <w:sz w:val="28"/>
        </w:rPr>
        <w:t>6, WORD addressing, 12-bits used (11-0)</w:t>
      </w:r>
    </w:p>
    <w:p w14:paraId="60B3EE69" w14:textId="77777777" w:rsidR="004C1792" w:rsidRDefault="00662CE9" w:rsidP="00662CE9">
      <w:pPr>
        <w:ind w:left="1080"/>
        <w:jc w:val="both"/>
        <w:rPr>
          <w:sz w:val="28"/>
        </w:rPr>
      </w:pPr>
      <w:r>
        <w:rPr>
          <w:sz w:val="28"/>
        </w:rPr>
        <w:t xml:space="preserve">Timing count value for delay of the </w:t>
      </w:r>
      <w:r w:rsidR="001F67B2">
        <w:rPr>
          <w:sz w:val="28"/>
        </w:rPr>
        <w:t>VL</w:t>
      </w:r>
      <w:r>
        <w:rPr>
          <w:sz w:val="28"/>
        </w:rPr>
        <w:t xml:space="preserve">-mode marker pulse from </w:t>
      </w:r>
      <w:r w:rsidR="001F67B2">
        <w:rPr>
          <w:sz w:val="28"/>
        </w:rPr>
        <w:t>0</w:t>
      </w:r>
      <w:r>
        <w:rPr>
          <w:sz w:val="28"/>
        </w:rPr>
        <w:t xml:space="preserve">us to </w:t>
      </w:r>
      <w:r w:rsidR="001F67B2">
        <w:rPr>
          <w:sz w:val="28"/>
        </w:rPr>
        <w:t>36</w:t>
      </w:r>
      <w:r>
        <w:rPr>
          <w:sz w:val="28"/>
        </w:rPr>
        <w:t xml:space="preserve">0us in .2us increments.  The minimum and </w:t>
      </w:r>
    </w:p>
    <w:p w14:paraId="613F4785" w14:textId="68037A9B" w:rsidR="00662CE9" w:rsidRPr="00282756" w:rsidRDefault="00662CE9" w:rsidP="00662CE9">
      <w:pPr>
        <w:ind w:left="1080"/>
        <w:jc w:val="both"/>
        <w:rPr>
          <w:sz w:val="28"/>
        </w:rPr>
      </w:pPr>
      <w:r>
        <w:rPr>
          <w:sz w:val="28"/>
        </w:rPr>
        <w:t>maximum range of operation is established in firmware.  LSB value is 50ns.  Bits 15-1</w:t>
      </w:r>
      <w:r w:rsidR="001F67B2">
        <w:rPr>
          <w:sz w:val="28"/>
        </w:rPr>
        <w:t>3</w:t>
      </w:r>
      <w:r>
        <w:rPr>
          <w:sz w:val="28"/>
        </w:rPr>
        <w:t xml:space="preserve"> are unused.</w:t>
      </w:r>
    </w:p>
    <w:p w14:paraId="53A7B2D9" w14:textId="77777777" w:rsidR="00662CE9" w:rsidRDefault="00662CE9" w:rsidP="00662CE9">
      <w:pPr>
        <w:ind w:left="720" w:firstLine="360"/>
        <w:jc w:val="both"/>
        <w:rPr>
          <w:sz w:val="28"/>
        </w:rPr>
      </w:pPr>
      <w:r>
        <w:rPr>
          <w:sz w:val="28"/>
        </w:rPr>
        <w:t>Format – Binary, R/W</w:t>
      </w:r>
    </w:p>
    <w:p w14:paraId="6385207F" w14:textId="77777777" w:rsidR="00662CE9" w:rsidRDefault="00662CE9" w:rsidP="00662CE9">
      <w:pPr>
        <w:ind w:left="720" w:firstLine="360"/>
        <w:jc w:val="both"/>
        <w:rPr>
          <w:sz w:val="28"/>
        </w:rPr>
      </w:pPr>
    </w:p>
    <w:p w14:paraId="053C9709" w14:textId="5E30BE64" w:rsidR="00662CE9" w:rsidRDefault="00662CE9" w:rsidP="00662CE9">
      <w:pPr>
        <w:pStyle w:val="ListParagraph"/>
        <w:numPr>
          <w:ilvl w:val="0"/>
          <w:numId w:val="19"/>
        </w:numPr>
        <w:jc w:val="both"/>
        <w:rPr>
          <w:i/>
          <w:sz w:val="28"/>
        </w:rPr>
      </w:pPr>
      <w:r>
        <w:rPr>
          <w:i/>
          <w:sz w:val="28"/>
        </w:rPr>
        <w:t xml:space="preserve">All Halls </w:t>
      </w:r>
      <w:r w:rsidR="001F67B2">
        <w:rPr>
          <w:i/>
          <w:sz w:val="28"/>
        </w:rPr>
        <w:t>VL</w:t>
      </w:r>
      <w:r>
        <w:rPr>
          <w:i/>
          <w:sz w:val="28"/>
        </w:rPr>
        <w:t>-Mode Marker Register</w:t>
      </w:r>
    </w:p>
    <w:p w14:paraId="007AE128" w14:textId="77777777" w:rsidR="00662CE9" w:rsidRDefault="00662CE9" w:rsidP="00662CE9">
      <w:pPr>
        <w:ind w:left="360" w:firstLine="360"/>
        <w:jc w:val="both"/>
        <w:rPr>
          <w:sz w:val="28"/>
        </w:rPr>
      </w:pPr>
      <w:r>
        <w:rPr>
          <w:sz w:val="28"/>
        </w:rPr>
        <w:t xml:space="preserve">Base </w:t>
      </w:r>
      <w:r w:rsidRPr="00282756">
        <w:rPr>
          <w:sz w:val="28"/>
        </w:rPr>
        <w:t>Address</w:t>
      </w:r>
      <w:r>
        <w:rPr>
          <w:sz w:val="28"/>
        </w:rPr>
        <w:t xml:space="preserve"> + </w:t>
      </w:r>
      <w:r w:rsidRPr="00282756">
        <w:rPr>
          <w:sz w:val="28"/>
        </w:rPr>
        <w:t xml:space="preserve"> </w:t>
      </w:r>
      <w:r>
        <w:rPr>
          <w:sz w:val="28"/>
        </w:rPr>
        <w:t>7, WORD addressing, 9-bits used (8-0)</w:t>
      </w:r>
    </w:p>
    <w:p w14:paraId="051C6771" w14:textId="160C0DB7" w:rsidR="00662CE9" w:rsidRPr="00282756" w:rsidRDefault="00662CE9" w:rsidP="00662CE9">
      <w:pPr>
        <w:ind w:left="1080"/>
        <w:jc w:val="both"/>
        <w:rPr>
          <w:sz w:val="28"/>
        </w:rPr>
      </w:pPr>
      <w:r>
        <w:rPr>
          <w:sz w:val="28"/>
        </w:rPr>
        <w:t>Timing count value of the pulse width in Viewer-limited mode</w:t>
      </w:r>
      <w:r w:rsidR="001F67B2">
        <w:rPr>
          <w:sz w:val="28"/>
        </w:rPr>
        <w:t xml:space="preserve"> operation only</w:t>
      </w:r>
      <w:r>
        <w:rPr>
          <w:sz w:val="28"/>
        </w:rPr>
        <w:t>.  The pulse width is variable from .2us to 10us in .1us increments.  The minimum and maximum range of operation is established in firmware.  LSB value is 50ns.  Bits 15-9 are unused.</w:t>
      </w:r>
    </w:p>
    <w:p w14:paraId="2DB91E77" w14:textId="77777777" w:rsidR="00662CE9" w:rsidRDefault="00662CE9" w:rsidP="00662CE9">
      <w:pPr>
        <w:ind w:left="720" w:firstLine="360"/>
        <w:jc w:val="both"/>
        <w:rPr>
          <w:sz w:val="28"/>
        </w:rPr>
      </w:pPr>
      <w:r>
        <w:rPr>
          <w:sz w:val="28"/>
        </w:rPr>
        <w:t>Format – Binary, R/W</w:t>
      </w:r>
    </w:p>
    <w:p w14:paraId="31D273FC" w14:textId="4C3DC6CD" w:rsidR="007A65B0" w:rsidRDefault="007A65B0">
      <w:pPr>
        <w:rPr>
          <w:sz w:val="28"/>
        </w:rPr>
      </w:pPr>
      <w:r>
        <w:rPr>
          <w:sz w:val="28"/>
        </w:rPr>
        <w:br w:type="page"/>
      </w:r>
    </w:p>
    <w:p w14:paraId="7900948A" w14:textId="77777777" w:rsidR="00662CE9" w:rsidRDefault="00662CE9" w:rsidP="00662CE9">
      <w:pPr>
        <w:ind w:left="720" w:firstLine="360"/>
        <w:jc w:val="both"/>
        <w:rPr>
          <w:sz w:val="28"/>
        </w:rPr>
      </w:pPr>
    </w:p>
    <w:p w14:paraId="35C060A0" w14:textId="77777777" w:rsidR="001F67B2" w:rsidRDefault="001F67B2" w:rsidP="001F67B2">
      <w:pPr>
        <w:pStyle w:val="ListParagraph"/>
        <w:numPr>
          <w:ilvl w:val="0"/>
          <w:numId w:val="19"/>
        </w:numPr>
        <w:jc w:val="both"/>
        <w:rPr>
          <w:i/>
          <w:sz w:val="28"/>
        </w:rPr>
      </w:pPr>
      <w:r>
        <w:rPr>
          <w:i/>
          <w:sz w:val="28"/>
        </w:rPr>
        <w:t>All Halls Tune Delay Register</w:t>
      </w:r>
    </w:p>
    <w:p w14:paraId="30479D43" w14:textId="3B21049F" w:rsidR="001F67B2" w:rsidRDefault="001F67B2" w:rsidP="001F67B2">
      <w:pPr>
        <w:ind w:left="360" w:firstLine="360"/>
        <w:jc w:val="both"/>
        <w:rPr>
          <w:sz w:val="28"/>
        </w:rPr>
      </w:pPr>
      <w:r>
        <w:rPr>
          <w:sz w:val="28"/>
        </w:rPr>
        <w:t xml:space="preserve">Base </w:t>
      </w:r>
      <w:r w:rsidRPr="00282756">
        <w:rPr>
          <w:sz w:val="28"/>
        </w:rPr>
        <w:t>Address</w:t>
      </w:r>
      <w:r>
        <w:rPr>
          <w:sz w:val="28"/>
        </w:rPr>
        <w:t xml:space="preserve"> +</w:t>
      </w:r>
      <w:r w:rsidRPr="00282756">
        <w:rPr>
          <w:sz w:val="28"/>
        </w:rPr>
        <w:t xml:space="preserve"> </w:t>
      </w:r>
      <w:r>
        <w:rPr>
          <w:sz w:val="28"/>
        </w:rPr>
        <w:t>8, WORD addressing, 12-bits used (11-0)</w:t>
      </w:r>
    </w:p>
    <w:p w14:paraId="4668E397" w14:textId="77777777" w:rsidR="001F67B2" w:rsidRPr="00282756" w:rsidRDefault="001F67B2" w:rsidP="001F67B2">
      <w:pPr>
        <w:ind w:left="1080"/>
        <w:jc w:val="both"/>
        <w:rPr>
          <w:sz w:val="28"/>
        </w:rPr>
      </w:pPr>
      <w:r>
        <w:rPr>
          <w:sz w:val="28"/>
        </w:rPr>
        <w:t>Timing count value for delay of the Tune-mode marker pulse from 90us to 110us in .2us increments.  The minimum and maximum range of operation is established in firmware.  LSB value is 50ns.  Note that EPICS should display this as 340-360us (250us + delay register value).  Bits 15-12 are unused.</w:t>
      </w:r>
    </w:p>
    <w:p w14:paraId="40EFDFF0" w14:textId="77777777" w:rsidR="001F67B2" w:rsidRDefault="001F67B2" w:rsidP="001F67B2">
      <w:pPr>
        <w:ind w:left="720" w:firstLine="360"/>
        <w:jc w:val="both"/>
        <w:rPr>
          <w:sz w:val="28"/>
        </w:rPr>
      </w:pPr>
      <w:r>
        <w:rPr>
          <w:sz w:val="28"/>
        </w:rPr>
        <w:t>Format – Binary, R/W</w:t>
      </w:r>
    </w:p>
    <w:p w14:paraId="4D6EC9FC" w14:textId="77777777" w:rsidR="001F67B2" w:rsidRDefault="001F67B2" w:rsidP="001F67B2">
      <w:pPr>
        <w:ind w:left="720" w:firstLine="360"/>
        <w:jc w:val="both"/>
        <w:rPr>
          <w:sz w:val="28"/>
        </w:rPr>
      </w:pPr>
    </w:p>
    <w:p w14:paraId="2E47B38C" w14:textId="6252A83B" w:rsidR="001F67B2" w:rsidRDefault="001F67B2" w:rsidP="001F67B2">
      <w:pPr>
        <w:pStyle w:val="ListParagraph"/>
        <w:numPr>
          <w:ilvl w:val="0"/>
          <w:numId w:val="19"/>
        </w:numPr>
        <w:jc w:val="both"/>
        <w:rPr>
          <w:i/>
          <w:sz w:val="28"/>
        </w:rPr>
      </w:pPr>
      <w:r>
        <w:rPr>
          <w:i/>
          <w:sz w:val="28"/>
        </w:rPr>
        <w:t>All Halls Tune-Mode  Marker Register</w:t>
      </w:r>
    </w:p>
    <w:p w14:paraId="0FBFC406" w14:textId="2EAC4928" w:rsidR="001F67B2" w:rsidRDefault="001F67B2" w:rsidP="001F67B2">
      <w:pPr>
        <w:ind w:left="360" w:firstLine="360"/>
        <w:jc w:val="both"/>
        <w:rPr>
          <w:sz w:val="28"/>
        </w:rPr>
      </w:pPr>
      <w:r>
        <w:rPr>
          <w:sz w:val="28"/>
        </w:rPr>
        <w:t xml:space="preserve">Base </w:t>
      </w:r>
      <w:r w:rsidRPr="00282756">
        <w:rPr>
          <w:sz w:val="28"/>
        </w:rPr>
        <w:t>Address</w:t>
      </w:r>
      <w:r>
        <w:rPr>
          <w:sz w:val="28"/>
        </w:rPr>
        <w:t xml:space="preserve"> + </w:t>
      </w:r>
      <w:r w:rsidRPr="00282756">
        <w:rPr>
          <w:sz w:val="28"/>
        </w:rPr>
        <w:t xml:space="preserve"> </w:t>
      </w:r>
      <w:r>
        <w:rPr>
          <w:sz w:val="28"/>
        </w:rPr>
        <w:t>9, WORD addressing, 9-bits used (8-0)</w:t>
      </w:r>
    </w:p>
    <w:p w14:paraId="4ACFDC91" w14:textId="3712ABB9" w:rsidR="001F67B2" w:rsidRPr="00282756" w:rsidRDefault="001F67B2" w:rsidP="001F67B2">
      <w:pPr>
        <w:ind w:left="1080"/>
        <w:jc w:val="both"/>
        <w:rPr>
          <w:sz w:val="28"/>
        </w:rPr>
      </w:pPr>
      <w:r>
        <w:rPr>
          <w:sz w:val="28"/>
        </w:rPr>
        <w:t>Timing count value of the pulse width in Tune-mode operation only.  The pulse width is variable from .2us to 10us in .1us increments.  The minimum and maximum range of operation is established in firmware.  LSB value is 50ns.  Bits 15-9 are unused.</w:t>
      </w:r>
    </w:p>
    <w:p w14:paraId="234D7DF8" w14:textId="77777777" w:rsidR="001F67B2" w:rsidRDefault="001F67B2" w:rsidP="001F67B2">
      <w:pPr>
        <w:ind w:left="720" w:firstLine="360"/>
        <w:jc w:val="both"/>
        <w:rPr>
          <w:sz w:val="28"/>
        </w:rPr>
      </w:pPr>
      <w:r>
        <w:rPr>
          <w:sz w:val="28"/>
        </w:rPr>
        <w:t>Format – Binary, R/W</w:t>
      </w:r>
    </w:p>
    <w:p w14:paraId="16B1D83C" w14:textId="77777777" w:rsidR="001F67B2" w:rsidRDefault="001F67B2" w:rsidP="001F67B2">
      <w:pPr>
        <w:jc w:val="both"/>
        <w:rPr>
          <w:sz w:val="28"/>
        </w:rPr>
      </w:pPr>
    </w:p>
    <w:p w14:paraId="71B8604D" w14:textId="77777777" w:rsidR="00662CE9" w:rsidRDefault="00662CE9" w:rsidP="001F67B2">
      <w:pPr>
        <w:pStyle w:val="ListParagraph"/>
        <w:numPr>
          <w:ilvl w:val="0"/>
          <w:numId w:val="19"/>
        </w:numPr>
        <w:jc w:val="both"/>
        <w:rPr>
          <w:i/>
          <w:sz w:val="28"/>
        </w:rPr>
      </w:pPr>
      <w:r>
        <w:rPr>
          <w:i/>
          <w:sz w:val="28"/>
        </w:rPr>
        <w:t>Frequency Period Register</w:t>
      </w:r>
    </w:p>
    <w:p w14:paraId="495352AF" w14:textId="3E4B3150" w:rsidR="00662CE9" w:rsidRDefault="00662CE9" w:rsidP="00662CE9">
      <w:pPr>
        <w:ind w:left="720"/>
        <w:jc w:val="both"/>
        <w:rPr>
          <w:sz w:val="28"/>
        </w:rPr>
      </w:pPr>
      <w:r>
        <w:rPr>
          <w:sz w:val="28"/>
        </w:rPr>
        <w:t xml:space="preserve">Base </w:t>
      </w:r>
      <w:r w:rsidRPr="00282756">
        <w:rPr>
          <w:sz w:val="28"/>
        </w:rPr>
        <w:t>Address</w:t>
      </w:r>
      <w:r>
        <w:rPr>
          <w:sz w:val="28"/>
        </w:rPr>
        <w:t xml:space="preserve"> + </w:t>
      </w:r>
      <w:r w:rsidRPr="00282756">
        <w:rPr>
          <w:sz w:val="28"/>
        </w:rPr>
        <w:t xml:space="preserve"> </w:t>
      </w:r>
      <w:r w:rsidR="009169C2">
        <w:rPr>
          <w:sz w:val="28"/>
        </w:rPr>
        <w:t>10</w:t>
      </w:r>
      <w:r>
        <w:rPr>
          <w:sz w:val="28"/>
        </w:rPr>
        <w:t xml:space="preserve">, Base Address + </w:t>
      </w:r>
      <w:r w:rsidR="009169C2">
        <w:rPr>
          <w:sz w:val="28"/>
        </w:rPr>
        <w:t>11</w:t>
      </w:r>
      <w:r>
        <w:rPr>
          <w:sz w:val="28"/>
        </w:rPr>
        <w:t>, WORD addressing, 19-bits used</w:t>
      </w:r>
    </w:p>
    <w:p w14:paraId="1C97EA9A" w14:textId="173341CE" w:rsidR="00662CE9" w:rsidRDefault="00662CE9" w:rsidP="00662CE9">
      <w:pPr>
        <w:ind w:left="1080"/>
        <w:jc w:val="both"/>
        <w:rPr>
          <w:sz w:val="28"/>
        </w:rPr>
      </w:pPr>
      <w:r>
        <w:rPr>
          <w:sz w:val="28"/>
        </w:rPr>
        <w:t xml:space="preserve">Timing count value of the frequency period when operating in Free-Run mode.  Bits 2-0 of Base Address + </w:t>
      </w:r>
      <w:r w:rsidR="009169C2">
        <w:rPr>
          <w:sz w:val="28"/>
        </w:rPr>
        <w:t>10</w:t>
      </w:r>
      <w:r>
        <w:rPr>
          <w:sz w:val="28"/>
        </w:rPr>
        <w:t xml:space="preserve"> register are the counter MSB’s; bits 15-3 are unused.</w:t>
      </w:r>
    </w:p>
    <w:p w14:paraId="0B0FE66C" w14:textId="77777777" w:rsidR="00662CE9" w:rsidRDefault="00662CE9" w:rsidP="00662CE9">
      <w:pPr>
        <w:ind w:left="1080"/>
        <w:jc w:val="both"/>
        <w:rPr>
          <w:sz w:val="28"/>
        </w:rPr>
      </w:pPr>
    </w:p>
    <w:p w14:paraId="7C0773DB" w14:textId="1C1EBE63" w:rsidR="00662CE9" w:rsidRPr="00282756" w:rsidRDefault="00662CE9" w:rsidP="00662CE9">
      <w:pPr>
        <w:ind w:left="1080"/>
        <w:jc w:val="both"/>
        <w:rPr>
          <w:sz w:val="28"/>
        </w:rPr>
      </w:pPr>
      <w:r>
        <w:rPr>
          <w:sz w:val="28"/>
        </w:rPr>
        <w:t xml:space="preserve"> Bits 15-0 of Base Address + </w:t>
      </w:r>
      <w:r w:rsidR="009169C2">
        <w:rPr>
          <w:sz w:val="28"/>
        </w:rPr>
        <w:t>11</w:t>
      </w:r>
      <w:r>
        <w:rPr>
          <w:sz w:val="28"/>
        </w:rPr>
        <w:t xml:space="preserve"> are the remaining LSB counter bits.  The count value is variable from a period of 40-200Hz in .1Hz increments.  The minimum and maximum range of operation is established in firmware.  LSB value is 50ns.</w:t>
      </w:r>
    </w:p>
    <w:p w14:paraId="44F4825B" w14:textId="77777777" w:rsidR="00662CE9" w:rsidRDefault="00662CE9" w:rsidP="00662CE9">
      <w:pPr>
        <w:ind w:left="720" w:firstLine="360"/>
        <w:jc w:val="both"/>
        <w:rPr>
          <w:sz w:val="28"/>
        </w:rPr>
      </w:pPr>
      <w:r>
        <w:rPr>
          <w:sz w:val="28"/>
        </w:rPr>
        <w:t>Format – Binary, R/W</w:t>
      </w:r>
    </w:p>
    <w:p w14:paraId="7339C92D" w14:textId="77777777" w:rsidR="00662CE9" w:rsidRDefault="00662CE9" w:rsidP="00662CE9">
      <w:pPr>
        <w:ind w:left="720" w:firstLine="360"/>
        <w:jc w:val="both"/>
        <w:rPr>
          <w:sz w:val="28"/>
        </w:rPr>
      </w:pPr>
    </w:p>
    <w:p w14:paraId="0AE7C7AD" w14:textId="6883871D" w:rsidR="00662CE9" w:rsidRDefault="00662CE9" w:rsidP="001F67B2">
      <w:pPr>
        <w:pStyle w:val="ListParagraph"/>
        <w:numPr>
          <w:ilvl w:val="0"/>
          <w:numId w:val="19"/>
        </w:numPr>
        <w:jc w:val="both"/>
        <w:rPr>
          <w:i/>
          <w:sz w:val="28"/>
        </w:rPr>
      </w:pPr>
      <w:r>
        <w:rPr>
          <w:i/>
          <w:sz w:val="28"/>
        </w:rPr>
        <w:t xml:space="preserve"> </w:t>
      </w:r>
      <w:r w:rsidR="005D1538">
        <w:rPr>
          <w:i/>
          <w:sz w:val="28"/>
        </w:rPr>
        <w:t xml:space="preserve">User </w:t>
      </w:r>
      <w:r>
        <w:rPr>
          <w:i/>
          <w:sz w:val="28"/>
        </w:rPr>
        <w:t>Trigger Delay Register</w:t>
      </w:r>
    </w:p>
    <w:p w14:paraId="78E3E2EE" w14:textId="64289E81" w:rsidR="00662CE9" w:rsidRDefault="00662CE9" w:rsidP="00662CE9">
      <w:pPr>
        <w:ind w:left="720"/>
        <w:jc w:val="both"/>
        <w:rPr>
          <w:sz w:val="28"/>
        </w:rPr>
      </w:pPr>
      <w:r>
        <w:rPr>
          <w:sz w:val="28"/>
        </w:rPr>
        <w:t xml:space="preserve">Base </w:t>
      </w:r>
      <w:r w:rsidRPr="00282756">
        <w:rPr>
          <w:sz w:val="28"/>
        </w:rPr>
        <w:t>Address</w:t>
      </w:r>
      <w:r>
        <w:rPr>
          <w:sz w:val="28"/>
        </w:rPr>
        <w:t xml:space="preserve"> + </w:t>
      </w:r>
      <w:r w:rsidRPr="00282756">
        <w:rPr>
          <w:sz w:val="28"/>
        </w:rPr>
        <w:t xml:space="preserve"> </w:t>
      </w:r>
      <w:r>
        <w:rPr>
          <w:sz w:val="28"/>
        </w:rPr>
        <w:t>1</w:t>
      </w:r>
      <w:r w:rsidR="009169C2">
        <w:rPr>
          <w:sz w:val="28"/>
        </w:rPr>
        <w:t>2</w:t>
      </w:r>
      <w:r>
        <w:rPr>
          <w:sz w:val="28"/>
        </w:rPr>
        <w:t>, Base Address + 1</w:t>
      </w:r>
      <w:r w:rsidR="009169C2">
        <w:rPr>
          <w:sz w:val="28"/>
        </w:rPr>
        <w:t>3</w:t>
      </w:r>
      <w:r>
        <w:rPr>
          <w:sz w:val="28"/>
        </w:rPr>
        <w:t>, WORD addressing, 18-bits used</w:t>
      </w:r>
    </w:p>
    <w:p w14:paraId="5985AF4F" w14:textId="090F25EC" w:rsidR="00662CE9" w:rsidRDefault="00662CE9" w:rsidP="00662CE9">
      <w:pPr>
        <w:ind w:left="1080"/>
        <w:jc w:val="both"/>
        <w:rPr>
          <w:sz w:val="28"/>
        </w:rPr>
      </w:pPr>
      <w:r>
        <w:rPr>
          <w:sz w:val="28"/>
        </w:rPr>
        <w:t xml:space="preserve">Timing count value of the delay from Line-Sync (when in Line-Sync mode) to the </w:t>
      </w:r>
      <w:r w:rsidR="005D1538">
        <w:rPr>
          <w:sz w:val="28"/>
        </w:rPr>
        <w:t>User</w:t>
      </w:r>
      <w:r>
        <w:rPr>
          <w:sz w:val="28"/>
        </w:rPr>
        <w:t xml:space="preserve">-trigger </w:t>
      </w:r>
      <w:r w:rsidR="002F7355">
        <w:rPr>
          <w:sz w:val="28"/>
        </w:rPr>
        <w:t>P</w:t>
      </w:r>
      <w:r>
        <w:rPr>
          <w:sz w:val="28"/>
        </w:rPr>
        <w:t xml:space="preserve">ulse or the timing count value of the delay from start of new frequency period (when in Free-Run mode) to the </w:t>
      </w:r>
      <w:r w:rsidR="005D1538">
        <w:rPr>
          <w:sz w:val="28"/>
        </w:rPr>
        <w:t>User</w:t>
      </w:r>
      <w:r>
        <w:rPr>
          <w:sz w:val="28"/>
        </w:rPr>
        <w:t xml:space="preserve">-trigger Pulse.  If the Trigger Delay count </w:t>
      </w:r>
      <w:r>
        <w:rPr>
          <w:sz w:val="28"/>
        </w:rPr>
        <w:lastRenderedPageBreak/>
        <w:t xml:space="preserve">value is zero, the </w:t>
      </w:r>
      <w:r w:rsidR="005D1538">
        <w:rPr>
          <w:sz w:val="28"/>
        </w:rPr>
        <w:t>User</w:t>
      </w:r>
      <w:r>
        <w:rPr>
          <w:sz w:val="28"/>
        </w:rPr>
        <w:t>-trigger output occurs immediately at Line-Sync input or the start of the new frequency period.  The count value is variable from 0 to 16.666ms in 10us increments.  The maximum value is limited in firmware.  LSB value is 50ns.</w:t>
      </w:r>
    </w:p>
    <w:p w14:paraId="4D0065A4" w14:textId="77777777" w:rsidR="007A65B0" w:rsidRDefault="007A65B0" w:rsidP="007A65B0">
      <w:pPr>
        <w:ind w:left="720" w:firstLine="360"/>
        <w:jc w:val="both"/>
        <w:rPr>
          <w:sz w:val="28"/>
        </w:rPr>
      </w:pPr>
      <w:r>
        <w:rPr>
          <w:sz w:val="28"/>
        </w:rPr>
        <w:t>Format – Binary, R/W</w:t>
      </w:r>
    </w:p>
    <w:p w14:paraId="78A3446F" w14:textId="77777777" w:rsidR="00662CE9" w:rsidRDefault="00662CE9" w:rsidP="00662CE9">
      <w:pPr>
        <w:ind w:left="1080"/>
        <w:jc w:val="both"/>
        <w:rPr>
          <w:sz w:val="28"/>
        </w:rPr>
      </w:pPr>
    </w:p>
    <w:p w14:paraId="4FE80A2A" w14:textId="77777777" w:rsidR="00662CE9" w:rsidRDefault="00662CE9" w:rsidP="00662CE9">
      <w:pPr>
        <w:jc w:val="both"/>
        <w:rPr>
          <w:sz w:val="28"/>
        </w:rPr>
      </w:pPr>
    </w:p>
    <w:p w14:paraId="5932F43F" w14:textId="14C0DE0C" w:rsidR="00662CE9" w:rsidRDefault="002F7355" w:rsidP="001F67B2">
      <w:pPr>
        <w:pStyle w:val="ListParagraph"/>
        <w:numPr>
          <w:ilvl w:val="0"/>
          <w:numId w:val="19"/>
        </w:numPr>
        <w:jc w:val="both"/>
        <w:rPr>
          <w:i/>
          <w:sz w:val="28"/>
        </w:rPr>
      </w:pPr>
      <w:r>
        <w:rPr>
          <w:i/>
          <w:sz w:val="28"/>
        </w:rPr>
        <w:t xml:space="preserve">Beam-Sync </w:t>
      </w:r>
      <w:r w:rsidR="000302F3">
        <w:rPr>
          <w:i/>
          <w:sz w:val="28"/>
        </w:rPr>
        <w:t xml:space="preserve">Trigger Delay </w:t>
      </w:r>
      <w:r w:rsidR="00662CE9">
        <w:rPr>
          <w:i/>
          <w:sz w:val="28"/>
        </w:rPr>
        <w:t>Register</w:t>
      </w:r>
    </w:p>
    <w:p w14:paraId="12D0EE5B" w14:textId="1AFED016" w:rsidR="00662CE9" w:rsidRDefault="00662CE9" w:rsidP="00662CE9">
      <w:pPr>
        <w:ind w:left="720"/>
        <w:jc w:val="both"/>
        <w:rPr>
          <w:sz w:val="28"/>
        </w:rPr>
      </w:pPr>
      <w:r>
        <w:rPr>
          <w:sz w:val="28"/>
        </w:rPr>
        <w:t xml:space="preserve">Base </w:t>
      </w:r>
      <w:r w:rsidRPr="00282756">
        <w:rPr>
          <w:sz w:val="28"/>
        </w:rPr>
        <w:t>Address</w:t>
      </w:r>
      <w:r>
        <w:rPr>
          <w:sz w:val="28"/>
        </w:rPr>
        <w:t xml:space="preserve"> + </w:t>
      </w:r>
      <w:r w:rsidRPr="00282756">
        <w:rPr>
          <w:sz w:val="28"/>
        </w:rPr>
        <w:t xml:space="preserve"> </w:t>
      </w:r>
      <w:r>
        <w:rPr>
          <w:sz w:val="28"/>
        </w:rPr>
        <w:t>1</w:t>
      </w:r>
      <w:r w:rsidR="002F7355">
        <w:rPr>
          <w:sz w:val="28"/>
        </w:rPr>
        <w:t>4</w:t>
      </w:r>
      <w:r>
        <w:rPr>
          <w:sz w:val="28"/>
        </w:rPr>
        <w:t>,</w:t>
      </w:r>
      <w:r w:rsidR="002F7355">
        <w:rPr>
          <w:sz w:val="28"/>
        </w:rPr>
        <w:t xml:space="preserve"> Base Address +15,</w:t>
      </w:r>
      <w:r>
        <w:rPr>
          <w:sz w:val="28"/>
        </w:rPr>
        <w:t xml:space="preserve"> WORD addressing, 1</w:t>
      </w:r>
      <w:r w:rsidR="002F7355">
        <w:rPr>
          <w:sz w:val="28"/>
        </w:rPr>
        <w:t>8</w:t>
      </w:r>
      <w:r>
        <w:rPr>
          <w:sz w:val="28"/>
        </w:rPr>
        <w:t>-bits used</w:t>
      </w:r>
    </w:p>
    <w:p w14:paraId="7454C7E3" w14:textId="6B47DCC9" w:rsidR="00662CE9" w:rsidRDefault="002F7355" w:rsidP="00662CE9">
      <w:pPr>
        <w:ind w:left="1080"/>
        <w:jc w:val="both"/>
        <w:rPr>
          <w:sz w:val="28"/>
        </w:rPr>
      </w:pPr>
      <w:r>
        <w:rPr>
          <w:sz w:val="28"/>
        </w:rPr>
        <w:t xml:space="preserve">Timing count value of the delay from Line-Sync (when in Line-Sync mode) to </w:t>
      </w:r>
      <w:r w:rsidR="00662CE9">
        <w:rPr>
          <w:sz w:val="28"/>
        </w:rPr>
        <w:t xml:space="preserve">the Beam-Sync </w:t>
      </w:r>
      <w:r>
        <w:rPr>
          <w:sz w:val="28"/>
        </w:rPr>
        <w:t>Pulse or the timing count value of the delay from start of new frequency period (when in Free-Run mode) to the Beam-Sync Pulse</w:t>
      </w:r>
      <w:r w:rsidR="00662CE9">
        <w:rPr>
          <w:sz w:val="28"/>
        </w:rPr>
        <w:t>.</w:t>
      </w:r>
      <w:r>
        <w:rPr>
          <w:sz w:val="28"/>
        </w:rPr>
        <w:t xml:space="preserve">  The count value is variable from 0 to 16.666ms in 10us increments.  The maximum value is limited in firmware.  LSB value is 50ns.</w:t>
      </w:r>
    </w:p>
    <w:p w14:paraId="1E9339C4" w14:textId="77777777" w:rsidR="007A65B0" w:rsidRDefault="007A65B0" w:rsidP="007A65B0">
      <w:pPr>
        <w:ind w:left="720" w:firstLine="360"/>
        <w:jc w:val="both"/>
        <w:rPr>
          <w:sz w:val="28"/>
        </w:rPr>
      </w:pPr>
      <w:r>
        <w:rPr>
          <w:sz w:val="28"/>
        </w:rPr>
        <w:t>Format – Binary, R/W</w:t>
      </w:r>
    </w:p>
    <w:p w14:paraId="73853D75" w14:textId="77777777" w:rsidR="00662CE9" w:rsidRDefault="00662CE9" w:rsidP="00662CE9">
      <w:pPr>
        <w:jc w:val="both"/>
        <w:rPr>
          <w:sz w:val="28"/>
        </w:rPr>
      </w:pPr>
    </w:p>
    <w:p w14:paraId="1D5B8913" w14:textId="7C93A7DA" w:rsidR="000302F3" w:rsidRDefault="001F67B2" w:rsidP="001F67B2">
      <w:pPr>
        <w:pStyle w:val="ListParagraph"/>
        <w:numPr>
          <w:ilvl w:val="0"/>
          <w:numId w:val="19"/>
        </w:numPr>
        <w:jc w:val="both"/>
        <w:rPr>
          <w:i/>
          <w:sz w:val="28"/>
        </w:rPr>
      </w:pPr>
      <w:r>
        <w:rPr>
          <w:i/>
          <w:sz w:val="28"/>
        </w:rPr>
        <w:t xml:space="preserve">User-mode </w:t>
      </w:r>
      <w:r w:rsidR="000302F3">
        <w:rPr>
          <w:i/>
          <w:sz w:val="28"/>
        </w:rPr>
        <w:t>T-Start Time Register</w:t>
      </w:r>
    </w:p>
    <w:p w14:paraId="783806EA" w14:textId="722CEE1D" w:rsidR="000302F3" w:rsidRDefault="000302F3" w:rsidP="000302F3">
      <w:pPr>
        <w:ind w:left="720"/>
        <w:jc w:val="both"/>
        <w:rPr>
          <w:sz w:val="28"/>
        </w:rPr>
      </w:pPr>
      <w:r>
        <w:rPr>
          <w:sz w:val="28"/>
        </w:rPr>
        <w:t xml:space="preserve">Base </w:t>
      </w:r>
      <w:r w:rsidRPr="00282756">
        <w:rPr>
          <w:sz w:val="28"/>
        </w:rPr>
        <w:t>Address</w:t>
      </w:r>
      <w:r>
        <w:rPr>
          <w:sz w:val="28"/>
        </w:rPr>
        <w:t xml:space="preserve"> + </w:t>
      </w:r>
      <w:r w:rsidRPr="00282756">
        <w:rPr>
          <w:sz w:val="28"/>
        </w:rPr>
        <w:t xml:space="preserve"> </w:t>
      </w:r>
      <w:r>
        <w:rPr>
          <w:sz w:val="28"/>
        </w:rPr>
        <w:t>1</w:t>
      </w:r>
      <w:r w:rsidR="009169C2">
        <w:rPr>
          <w:sz w:val="28"/>
        </w:rPr>
        <w:t>6</w:t>
      </w:r>
      <w:r>
        <w:rPr>
          <w:sz w:val="28"/>
        </w:rPr>
        <w:t>, Base Address + 1</w:t>
      </w:r>
      <w:r w:rsidR="009169C2">
        <w:rPr>
          <w:sz w:val="28"/>
        </w:rPr>
        <w:t>7</w:t>
      </w:r>
      <w:r>
        <w:rPr>
          <w:sz w:val="28"/>
        </w:rPr>
        <w:t>, WORD addressing, 18-bits used</w:t>
      </w:r>
    </w:p>
    <w:p w14:paraId="69EC86C6" w14:textId="254F3D20" w:rsidR="00B756FF" w:rsidRDefault="00B756FF" w:rsidP="00B756FF">
      <w:pPr>
        <w:ind w:left="1080"/>
        <w:jc w:val="both"/>
        <w:rPr>
          <w:sz w:val="28"/>
        </w:rPr>
      </w:pPr>
      <w:r>
        <w:rPr>
          <w:sz w:val="28"/>
        </w:rPr>
        <w:t>Timing count value of the CW start-time after L</w:t>
      </w:r>
      <w:r w:rsidR="005D1538">
        <w:rPr>
          <w:sz w:val="28"/>
        </w:rPr>
        <w:t>ine</w:t>
      </w:r>
      <w:r>
        <w:rPr>
          <w:sz w:val="28"/>
        </w:rPr>
        <w:t>-S</w:t>
      </w:r>
      <w:r w:rsidR="005D1538">
        <w:rPr>
          <w:sz w:val="28"/>
        </w:rPr>
        <w:t>ync</w:t>
      </w:r>
      <w:r>
        <w:rPr>
          <w:sz w:val="28"/>
        </w:rPr>
        <w:t xml:space="preserve"> begins when operating in User mode.  Bits 2-0 of Base Address + 1</w:t>
      </w:r>
      <w:r w:rsidR="009169C2">
        <w:rPr>
          <w:sz w:val="28"/>
        </w:rPr>
        <w:t>6</w:t>
      </w:r>
      <w:r>
        <w:rPr>
          <w:sz w:val="28"/>
        </w:rPr>
        <w:t xml:space="preserve"> register are the counter MSB’s; bits 15-3 are unused.</w:t>
      </w:r>
    </w:p>
    <w:p w14:paraId="31FB5C75" w14:textId="77777777" w:rsidR="00B756FF" w:rsidRDefault="00B756FF" w:rsidP="00B756FF">
      <w:pPr>
        <w:ind w:left="1080"/>
        <w:jc w:val="both"/>
        <w:rPr>
          <w:sz w:val="28"/>
        </w:rPr>
      </w:pPr>
    </w:p>
    <w:p w14:paraId="1316B804" w14:textId="535088E1" w:rsidR="00B756FF" w:rsidRPr="00282756" w:rsidRDefault="00B756FF" w:rsidP="00B756FF">
      <w:pPr>
        <w:ind w:left="1080"/>
        <w:jc w:val="both"/>
        <w:rPr>
          <w:sz w:val="28"/>
        </w:rPr>
      </w:pPr>
      <w:r>
        <w:rPr>
          <w:sz w:val="28"/>
        </w:rPr>
        <w:t>Bits 15-0 of Base Address + 1</w:t>
      </w:r>
      <w:r w:rsidR="009169C2">
        <w:rPr>
          <w:sz w:val="28"/>
        </w:rPr>
        <w:t>7</w:t>
      </w:r>
      <w:r>
        <w:rPr>
          <w:sz w:val="28"/>
        </w:rPr>
        <w:t xml:space="preserve"> are the remaining LSB counter bits.  The count value is variable from a period of no delay after L</w:t>
      </w:r>
      <w:r w:rsidR="005D1538">
        <w:rPr>
          <w:sz w:val="28"/>
        </w:rPr>
        <w:t>ine-Sync</w:t>
      </w:r>
      <w:r>
        <w:rPr>
          <w:sz w:val="28"/>
        </w:rPr>
        <w:t xml:space="preserve"> begins to 1us before T-End Time in .1</w:t>
      </w:r>
      <w:r w:rsidR="00C278CC">
        <w:rPr>
          <w:sz w:val="28"/>
        </w:rPr>
        <w:t>us</w:t>
      </w:r>
      <w:r>
        <w:rPr>
          <w:sz w:val="28"/>
        </w:rPr>
        <w:t xml:space="preserve"> increments.  The minimum and maximum range of operation is established in firmware.  LSB </w:t>
      </w:r>
      <w:r w:rsidR="00C278CC">
        <w:rPr>
          <w:sz w:val="28"/>
        </w:rPr>
        <w:t xml:space="preserve">hardware </w:t>
      </w:r>
      <w:r>
        <w:rPr>
          <w:sz w:val="28"/>
        </w:rPr>
        <w:t>value is 50ns.</w:t>
      </w:r>
    </w:p>
    <w:p w14:paraId="699E3E2D" w14:textId="77777777" w:rsidR="00B756FF" w:rsidRDefault="00B756FF" w:rsidP="00B756FF">
      <w:pPr>
        <w:ind w:left="720" w:firstLine="360"/>
        <w:jc w:val="both"/>
        <w:rPr>
          <w:sz w:val="28"/>
        </w:rPr>
      </w:pPr>
      <w:r>
        <w:rPr>
          <w:sz w:val="28"/>
        </w:rPr>
        <w:t>Format – Binary, R/W</w:t>
      </w:r>
    </w:p>
    <w:p w14:paraId="6D471D05" w14:textId="77777777" w:rsidR="000302F3" w:rsidRDefault="000302F3" w:rsidP="000302F3">
      <w:pPr>
        <w:jc w:val="both"/>
        <w:rPr>
          <w:sz w:val="28"/>
        </w:rPr>
      </w:pPr>
    </w:p>
    <w:p w14:paraId="02980954" w14:textId="5F207E21" w:rsidR="000302F3" w:rsidRDefault="001F67B2" w:rsidP="001F67B2">
      <w:pPr>
        <w:pStyle w:val="ListParagraph"/>
        <w:numPr>
          <w:ilvl w:val="0"/>
          <w:numId w:val="19"/>
        </w:numPr>
        <w:jc w:val="both"/>
        <w:rPr>
          <w:i/>
          <w:sz w:val="28"/>
        </w:rPr>
      </w:pPr>
      <w:r>
        <w:rPr>
          <w:i/>
          <w:sz w:val="28"/>
        </w:rPr>
        <w:t xml:space="preserve">User-mode </w:t>
      </w:r>
      <w:r w:rsidR="000302F3">
        <w:rPr>
          <w:i/>
          <w:sz w:val="28"/>
        </w:rPr>
        <w:t>T-Stop Register</w:t>
      </w:r>
    </w:p>
    <w:p w14:paraId="2FD24254" w14:textId="3BF9FB50" w:rsidR="000302F3" w:rsidRDefault="000302F3" w:rsidP="000302F3">
      <w:pPr>
        <w:ind w:left="720"/>
        <w:jc w:val="both"/>
        <w:rPr>
          <w:sz w:val="28"/>
        </w:rPr>
      </w:pPr>
      <w:r>
        <w:rPr>
          <w:sz w:val="28"/>
        </w:rPr>
        <w:t xml:space="preserve">Base </w:t>
      </w:r>
      <w:r w:rsidRPr="00282756">
        <w:rPr>
          <w:sz w:val="28"/>
        </w:rPr>
        <w:t>Address</w:t>
      </w:r>
      <w:r>
        <w:rPr>
          <w:sz w:val="28"/>
        </w:rPr>
        <w:t xml:space="preserve"> + </w:t>
      </w:r>
      <w:r w:rsidRPr="00282756">
        <w:rPr>
          <w:sz w:val="28"/>
        </w:rPr>
        <w:t xml:space="preserve"> </w:t>
      </w:r>
      <w:r>
        <w:rPr>
          <w:sz w:val="28"/>
        </w:rPr>
        <w:t>1</w:t>
      </w:r>
      <w:r w:rsidR="009169C2">
        <w:rPr>
          <w:sz w:val="28"/>
        </w:rPr>
        <w:t>8</w:t>
      </w:r>
      <w:r>
        <w:rPr>
          <w:sz w:val="28"/>
        </w:rPr>
        <w:t>, Base Address + 1</w:t>
      </w:r>
      <w:r w:rsidR="009169C2">
        <w:rPr>
          <w:sz w:val="28"/>
        </w:rPr>
        <w:t>9</w:t>
      </w:r>
      <w:r>
        <w:rPr>
          <w:sz w:val="28"/>
        </w:rPr>
        <w:t>, WORD addressing, 18-bits used</w:t>
      </w:r>
    </w:p>
    <w:p w14:paraId="2D3FDEB3" w14:textId="0B6699EB" w:rsidR="00C278CC" w:rsidRDefault="000302F3" w:rsidP="000302F3">
      <w:pPr>
        <w:ind w:left="1080"/>
        <w:jc w:val="both"/>
        <w:rPr>
          <w:sz w:val="28"/>
        </w:rPr>
      </w:pPr>
      <w:r>
        <w:rPr>
          <w:sz w:val="28"/>
        </w:rPr>
        <w:t xml:space="preserve">Timing count value of the </w:t>
      </w:r>
      <w:r w:rsidR="00B756FF">
        <w:rPr>
          <w:sz w:val="28"/>
        </w:rPr>
        <w:t xml:space="preserve">CW end-time </w:t>
      </w:r>
      <w:r w:rsidR="00387E14">
        <w:rPr>
          <w:sz w:val="28"/>
        </w:rPr>
        <w:t>after</w:t>
      </w:r>
      <w:r w:rsidR="00B756FF">
        <w:rPr>
          <w:sz w:val="28"/>
        </w:rPr>
        <w:t xml:space="preserve"> LINE-SYNC begins when operating in User mode</w:t>
      </w:r>
      <w:r w:rsidR="00C278CC">
        <w:rPr>
          <w:sz w:val="28"/>
        </w:rPr>
        <w:t>.  Bits 2-0 of Base Address + 1</w:t>
      </w:r>
      <w:r w:rsidR="009169C2">
        <w:rPr>
          <w:sz w:val="28"/>
        </w:rPr>
        <w:t>8</w:t>
      </w:r>
      <w:r w:rsidR="00C278CC">
        <w:rPr>
          <w:sz w:val="28"/>
        </w:rPr>
        <w:t xml:space="preserve"> register are the counter MSB’s; bits 15-3 are unused.</w:t>
      </w:r>
    </w:p>
    <w:p w14:paraId="0090EBFA" w14:textId="77777777" w:rsidR="00EE05D8" w:rsidRDefault="00EE05D8" w:rsidP="000302F3">
      <w:pPr>
        <w:ind w:left="1080"/>
        <w:jc w:val="both"/>
        <w:rPr>
          <w:sz w:val="28"/>
        </w:rPr>
      </w:pPr>
    </w:p>
    <w:p w14:paraId="3042B7E6" w14:textId="539FF45E" w:rsidR="00EE05D8" w:rsidRDefault="00EE05D8" w:rsidP="005D1538">
      <w:pPr>
        <w:jc w:val="both"/>
        <w:rPr>
          <w:sz w:val="28"/>
        </w:rPr>
      </w:pPr>
    </w:p>
    <w:p w14:paraId="3250C28E" w14:textId="0A95C80D" w:rsidR="000302F3" w:rsidRDefault="00C278CC" w:rsidP="000302F3">
      <w:pPr>
        <w:ind w:left="1080"/>
        <w:jc w:val="both"/>
        <w:rPr>
          <w:sz w:val="28"/>
        </w:rPr>
      </w:pPr>
      <w:r>
        <w:rPr>
          <w:sz w:val="28"/>
        </w:rPr>
        <w:t>Bits 15-0 of Base Address + 1</w:t>
      </w:r>
      <w:r w:rsidR="009169C2">
        <w:rPr>
          <w:sz w:val="28"/>
        </w:rPr>
        <w:t>9</w:t>
      </w:r>
      <w:r>
        <w:rPr>
          <w:sz w:val="28"/>
        </w:rPr>
        <w:t xml:space="preserve"> are the remaining LSB counter bits.  </w:t>
      </w:r>
      <w:r w:rsidR="000302F3">
        <w:rPr>
          <w:sz w:val="28"/>
        </w:rPr>
        <w:t>Th</w:t>
      </w:r>
      <w:r w:rsidR="00B756FF">
        <w:rPr>
          <w:sz w:val="28"/>
        </w:rPr>
        <w:t>e count value is variable</w:t>
      </w:r>
      <w:r>
        <w:rPr>
          <w:sz w:val="28"/>
        </w:rPr>
        <w:t xml:space="preserve"> in .1us increments</w:t>
      </w:r>
      <w:r w:rsidR="00B756FF">
        <w:rPr>
          <w:sz w:val="28"/>
        </w:rPr>
        <w:t xml:space="preserve"> from a minimum period of 1us after LINE-SYNC begins to a maximum period of 500us befor</w:t>
      </w:r>
      <w:r>
        <w:rPr>
          <w:sz w:val="28"/>
        </w:rPr>
        <w:t xml:space="preserve">e the next LINE-SYNC tyically occurs.  </w:t>
      </w:r>
      <w:r w:rsidR="000302F3">
        <w:rPr>
          <w:sz w:val="28"/>
        </w:rPr>
        <w:t xml:space="preserve">The minimum and maximum values are limited in firmware. </w:t>
      </w:r>
      <w:r>
        <w:rPr>
          <w:sz w:val="28"/>
        </w:rPr>
        <w:t xml:space="preserve"> </w:t>
      </w:r>
      <w:r w:rsidR="000302F3">
        <w:rPr>
          <w:sz w:val="28"/>
        </w:rPr>
        <w:t xml:space="preserve"> LSB </w:t>
      </w:r>
      <w:r>
        <w:rPr>
          <w:sz w:val="28"/>
        </w:rPr>
        <w:t xml:space="preserve">hardware </w:t>
      </w:r>
      <w:r w:rsidR="000302F3">
        <w:rPr>
          <w:sz w:val="28"/>
        </w:rPr>
        <w:t>value is 50ns.</w:t>
      </w:r>
    </w:p>
    <w:p w14:paraId="5F448445" w14:textId="77777777" w:rsidR="000302F3" w:rsidRDefault="000302F3" w:rsidP="000302F3">
      <w:pPr>
        <w:ind w:left="720" w:firstLine="360"/>
        <w:jc w:val="both"/>
        <w:rPr>
          <w:sz w:val="28"/>
        </w:rPr>
      </w:pPr>
      <w:r>
        <w:rPr>
          <w:sz w:val="28"/>
        </w:rPr>
        <w:t>Format – Binary, R/W</w:t>
      </w:r>
    </w:p>
    <w:p w14:paraId="62933E3B" w14:textId="77777777" w:rsidR="000302F3" w:rsidRDefault="000302F3" w:rsidP="000302F3">
      <w:pPr>
        <w:jc w:val="both"/>
        <w:rPr>
          <w:sz w:val="28"/>
        </w:rPr>
      </w:pPr>
    </w:p>
    <w:p w14:paraId="2BC522D8" w14:textId="77777777" w:rsidR="002F7355" w:rsidRDefault="002F7355" w:rsidP="002F7355">
      <w:pPr>
        <w:pStyle w:val="ListParagraph"/>
        <w:numPr>
          <w:ilvl w:val="0"/>
          <w:numId w:val="19"/>
        </w:numPr>
        <w:jc w:val="both"/>
        <w:rPr>
          <w:i/>
          <w:sz w:val="28"/>
        </w:rPr>
      </w:pPr>
      <w:r>
        <w:rPr>
          <w:i/>
          <w:sz w:val="28"/>
        </w:rPr>
        <w:t>Pre-Trigger Pulse Width Register</w:t>
      </w:r>
    </w:p>
    <w:p w14:paraId="44D674DC" w14:textId="3FD78542" w:rsidR="002F7355" w:rsidRDefault="002F7355" w:rsidP="002F7355">
      <w:pPr>
        <w:ind w:left="720"/>
        <w:jc w:val="both"/>
        <w:rPr>
          <w:sz w:val="28"/>
        </w:rPr>
      </w:pPr>
      <w:r>
        <w:rPr>
          <w:sz w:val="28"/>
        </w:rPr>
        <w:t xml:space="preserve">Base </w:t>
      </w:r>
      <w:r w:rsidRPr="00282756">
        <w:rPr>
          <w:sz w:val="28"/>
        </w:rPr>
        <w:t>Address</w:t>
      </w:r>
      <w:r>
        <w:rPr>
          <w:sz w:val="28"/>
        </w:rPr>
        <w:t xml:space="preserve"> + </w:t>
      </w:r>
      <w:r w:rsidRPr="00282756">
        <w:rPr>
          <w:sz w:val="28"/>
        </w:rPr>
        <w:t xml:space="preserve"> </w:t>
      </w:r>
      <w:r>
        <w:rPr>
          <w:sz w:val="28"/>
        </w:rPr>
        <w:t>20, WORD addressing, 14-bits used</w:t>
      </w:r>
    </w:p>
    <w:p w14:paraId="724E0532" w14:textId="77777777" w:rsidR="002F7355" w:rsidRDefault="002F7355" w:rsidP="002F7355">
      <w:pPr>
        <w:ind w:left="1080"/>
        <w:jc w:val="both"/>
        <w:rPr>
          <w:sz w:val="28"/>
        </w:rPr>
      </w:pPr>
      <w:r>
        <w:rPr>
          <w:sz w:val="28"/>
        </w:rPr>
        <w:t>Timing count value of the Pre-Trigger Pulse Width.  The count value is variable from 1us to 500us in 100ns increments.  The minimum and maximum values are limited in firmware.  LSB value is 50ns.</w:t>
      </w:r>
    </w:p>
    <w:p w14:paraId="362A30DF" w14:textId="77777777" w:rsidR="002F7355" w:rsidRDefault="002F7355" w:rsidP="002F7355">
      <w:pPr>
        <w:ind w:left="720" w:firstLine="360"/>
        <w:jc w:val="both"/>
        <w:rPr>
          <w:sz w:val="28"/>
        </w:rPr>
      </w:pPr>
      <w:r>
        <w:rPr>
          <w:sz w:val="28"/>
        </w:rPr>
        <w:t>Format – Binary, R/W</w:t>
      </w:r>
    </w:p>
    <w:p w14:paraId="5993A438" w14:textId="77777777" w:rsidR="00662CE9" w:rsidRDefault="00662CE9" w:rsidP="00662CE9">
      <w:pPr>
        <w:ind w:left="720" w:firstLine="360"/>
        <w:jc w:val="both"/>
        <w:rPr>
          <w:sz w:val="28"/>
        </w:rPr>
      </w:pPr>
    </w:p>
    <w:p w14:paraId="4A89208A" w14:textId="77777777" w:rsidR="00662CE9" w:rsidRDefault="00662CE9" w:rsidP="00662CE9">
      <w:pPr>
        <w:pStyle w:val="ListParagraph"/>
        <w:ind w:left="0"/>
        <w:jc w:val="both"/>
        <w:rPr>
          <w:color w:val="0070C0"/>
          <w:sz w:val="28"/>
        </w:rPr>
      </w:pPr>
    </w:p>
    <w:p w14:paraId="295FF5A8" w14:textId="77777777" w:rsidR="00CB204C" w:rsidRPr="001A7F6A" w:rsidRDefault="00CB204C" w:rsidP="001A7F6A">
      <w:pPr>
        <w:pStyle w:val="ListParagraph"/>
        <w:ind w:left="0"/>
        <w:jc w:val="both"/>
        <w:rPr>
          <w:color w:val="0070C0"/>
          <w:sz w:val="28"/>
        </w:rPr>
      </w:pPr>
    </w:p>
    <w:p w14:paraId="1303B3AB" w14:textId="703CC9CE" w:rsidR="002B7039" w:rsidRDefault="00B107FC" w:rsidP="000C6682">
      <w:pPr>
        <w:jc w:val="both"/>
        <w:rPr>
          <w:sz w:val="28"/>
        </w:rPr>
      </w:pPr>
      <w:r w:rsidRPr="00B107FC">
        <w:rPr>
          <w:noProof/>
        </w:rPr>
        <w:drawing>
          <wp:inline distT="0" distB="0" distL="0" distR="0" wp14:anchorId="792D2328" wp14:editId="38E257BA">
            <wp:extent cx="5486400" cy="3855115"/>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855115"/>
                    </a:xfrm>
                    <a:prstGeom prst="rect">
                      <a:avLst/>
                    </a:prstGeom>
                    <a:noFill/>
                    <a:ln>
                      <a:noFill/>
                    </a:ln>
                  </pic:spPr>
                </pic:pic>
              </a:graphicData>
            </a:graphic>
          </wp:inline>
        </w:drawing>
      </w:r>
    </w:p>
    <w:p w14:paraId="1010646A" w14:textId="7CBA368E" w:rsidR="002B7039" w:rsidRDefault="002B7039" w:rsidP="000C6682">
      <w:pPr>
        <w:jc w:val="both"/>
        <w:rPr>
          <w:sz w:val="28"/>
        </w:rPr>
      </w:pPr>
      <w:r>
        <w:rPr>
          <w:sz w:val="28"/>
        </w:rPr>
        <w:lastRenderedPageBreak/>
        <w:t xml:space="preserve">Fig. </w:t>
      </w:r>
      <w:r w:rsidR="00886CD1">
        <w:rPr>
          <w:sz w:val="28"/>
        </w:rPr>
        <w:t>1</w:t>
      </w:r>
      <w:r w:rsidR="00DA3C98">
        <w:rPr>
          <w:sz w:val="28"/>
        </w:rPr>
        <w:t xml:space="preserve">. </w:t>
      </w:r>
      <w:r w:rsidR="00886CD1">
        <w:rPr>
          <w:sz w:val="28"/>
        </w:rPr>
        <w:t xml:space="preserve">The SCAM Line Sync input, Digital outputs (Pre-Trigger, Beam Sync) and </w:t>
      </w:r>
      <w:r w:rsidR="00B107FC">
        <w:rPr>
          <w:sz w:val="28"/>
        </w:rPr>
        <w:t xml:space="preserve">standard </w:t>
      </w:r>
      <w:r w:rsidR="00886CD1">
        <w:rPr>
          <w:sz w:val="28"/>
        </w:rPr>
        <w:t>laser control si</w:t>
      </w:r>
      <w:r w:rsidR="00B107FC">
        <w:rPr>
          <w:sz w:val="28"/>
        </w:rPr>
        <w:t>gnals (Viewer, Tune, Continuous</w:t>
      </w:r>
      <w:r w:rsidR="00886CD1">
        <w:rPr>
          <w:sz w:val="28"/>
        </w:rPr>
        <w:t xml:space="preserve">) are </w:t>
      </w:r>
      <w:r w:rsidR="00F50127">
        <w:rPr>
          <w:sz w:val="28"/>
        </w:rPr>
        <w:t xml:space="preserve">shown. Note that all beam and diagnostic time is time stable relative to the Beam Sync Output pulse. </w:t>
      </w:r>
    </w:p>
    <w:p w14:paraId="59614218" w14:textId="77777777" w:rsidR="006A27A3" w:rsidRDefault="006A27A3" w:rsidP="000C6682">
      <w:pPr>
        <w:jc w:val="both"/>
        <w:rPr>
          <w:sz w:val="28"/>
        </w:rPr>
      </w:pPr>
    </w:p>
    <w:p w14:paraId="0331818B" w14:textId="35A36309" w:rsidR="006A27A3" w:rsidRDefault="006A27A3" w:rsidP="000C6682">
      <w:pPr>
        <w:jc w:val="both"/>
        <w:rPr>
          <w:noProof/>
          <w:sz w:val="28"/>
        </w:rPr>
      </w:pPr>
    </w:p>
    <w:p w14:paraId="25E05DB3" w14:textId="77777777" w:rsidR="002051A0" w:rsidRDefault="002051A0" w:rsidP="000C6682">
      <w:pPr>
        <w:jc w:val="both"/>
        <w:rPr>
          <w:noProof/>
          <w:sz w:val="28"/>
        </w:rPr>
      </w:pPr>
    </w:p>
    <w:p w14:paraId="60A65423" w14:textId="67568050" w:rsidR="00B107FC" w:rsidRDefault="00B107FC" w:rsidP="00B107FC">
      <w:pPr>
        <w:jc w:val="both"/>
        <w:rPr>
          <w:sz w:val="28"/>
        </w:rPr>
      </w:pPr>
      <w:r w:rsidRPr="00B107FC">
        <w:rPr>
          <w:noProof/>
        </w:rPr>
        <w:drawing>
          <wp:inline distT="0" distB="0" distL="0" distR="0" wp14:anchorId="33AA948F" wp14:editId="49180359">
            <wp:extent cx="5486400" cy="2508502"/>
            <wp:effectExtent l="0" t="0" r="0" b="63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508502"/>
                    </a:xfrm>
                    <a:prstGeom prst="rect">
                      <a:avLst/>
                    </a:prstGeom>
                    <a:noFill/>
                    <a:ln>
                      <a:noFill/>
                    </a:ln>
                  </pic:spPr>
                </pic:pic>
              </a:graphicData>
            </a:graphic>
          </wp:inline>
        </w:drawing>
      </w:r>
    </w:p>
    <w:p w14:paraId="67F6A40B" w14:textId="0EBA0CDB" w:rsidR="00B107FC" w:rsidRDefault="00B107FC" w:rsidP="00B107FC">
      <w:pPr>
        <w:jc w:val="both"/>
        <w:rPr>
          <w:sz w:val="28"/>
        </w:rPr>
      </w:pPr>
      <w:r>
        <w:rPr>
          <w:sz w:val="28"/>
        </w:rPr>
        <w:t xml:space="preserve">Fig. 2. The SCAM Line Sync input, Digital outputs (Pre-Trigger, Beam Sync) and user laser control signal (User#1) are shown. Note that all beam and diagnostic time is time stable relative to the Beam Sync Output pulse. </w:t>
      </w:r>
    </w:p>
    <w:p w14:paraId="39611962" w14:textId="77777777" w:rsidR="00B107FC" w:rsidRDefault="00B107FC" w:rsidP="00B107FC">
      <w:pPr>
        <w:jc w:val="both"/>
        <w:rPr>
          <w:sz w:val="28"/>
        </w:rPr>
      </w:pPr>
    </w:p>
    <w:p w14:paraId="2B7757F9" w14:textId="77777777" w:rsidR="002051A0" w:rsidRDefault="002051A0" w:rsidP="000C6682">
      <w:pPr>
        <w:jc w:val="both"/>
        <w:rPr>
          <w:noProof/>
          <w:sz w:val="28"/>
        </w:rPr>
      </w:pPr>
    </w:p>
    <w:p w14:paraId="1C76AAEC" w14:textId="5C535694" w:rsidR="002051A0" w:rsidRDefault="00DA3C98" w:rsidP="000C6682">
      <w:pPr>
        <w:jc w:val="both"/>
        <w:rPr>
          <w:sz w:val="28"/>
        </w:rPr>
      </w:pPr>
      <w:r w:rsidRPr="00DA3C98">
        <w:rPr>
          <w:noProof/>
        </w:rPr>
        <w:lastRenderedPageBreak/>
        <w:drawing>
          <wp:inline distT="0" distB="0" distL="0" distR="0" wp14:anchorId="7E650D86" wp14:editId="7C8407FA">
            <wp:extent cx="5486400" cy="4186765"/>
            <wp:effectExtent l="0" t="0" r="0" b="4445"/>
            <wp:docPr id="1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186765"/>
                    </a:xfrm>
                    <a:prstGeom prst="rect">
                      <a:avLst/>
                    </a:prstGeom>
                    <a:noFill/>
                    <a:ln>
                      <a:noFill/>
                    </a:ln>
                  </pic:spPr>
                </pic:pic>
              </a:graphicData>
            </a:graphic>
          </wp:inline>
        </w:drawing>
      </w:r>
    </w:p>
    <w:p w14:paraId="666B8774" w14:textId="77777777" w:rsidR="002051A0" w:rsidRDefault="002051A0" w:rsidP="000C6682">
      <w:pPr>
        <w:jc w:val="both"/>
        <w:rPr>
          <w:sz w:val="28"/>
        </w:rPr>
      </w:pPr>
    </w:p>
    <w:p w14:paraId="46385B5C" w14:textId="4FF91A4C" w:rsidR="002051A0" w:rsidRPr="000C6682" w:rsidRDefault="007E6894" w:rsidP="000C6682">
      <w:pPr>
        <w:jc w:val="both"/>
        <w:rPr>
          <w:sz w:val="28"/>
        </w:rPr>
      </w:pPr>
      <w:r>
        <w:rPr>
          <w:sz w:val="28"/>
        </w:rPr>
        <w:t>Fig. 3</w:t>
      </w:r>
      <w:r w:rsidR="002051A0">
        <w:rPr>
          <w:sz w:val="28"/>
        </w:rPr>
        <w:t>.  Shown is the interface diagram of the SCAM, Laser Macropulse Chassis and Tune Mode Generators along with I/O dependencies and interface to the EPICS control system.</w:t>
      </w:r>
    </w:p>
    <w:sectPr w:rsidR="002051A0" w:rsidRPr="000C6682" w:rsidSect="00B73713">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2205A" w14:textId="77777777" w:rsidR="00267490" w:rsidRDefault="00267490" w:rsidP="00EB3D4B">
      <w:r>
        <w:separator/>
      </w:r>
    </w:p>
  </w:endnote>
  <w:endnote w:type="continuationSeparator" w:id="0">
    <w:p w14:paraId="4BBEB063" w14:textId="77777777" w:rsidR="00267490" w:rsidRDefault="00267490" w:rsidP="00EB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1B77B" w14:textId="77777777" w:rsidR="00EC03C0" w:rsidRDefault="00EC03C0" w:rsidP="00127B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D61B4A" w14:textId="77777777" w:rsidR="00EC03C0" w:rsidRDefault="00EC0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0BEA" w14:textId="77777777" w:rsidR="00EC03C0" w:rsidRDefault="00EC03C0" w:rsidP="00127B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6732">
      <w:rPr>
        <w:rStyle w:val="PageNumber"/>
        <w:noProof/>
      </w:rPr>
      <w:t>14</w:t>
    </w:r>
    <w:r>
      <w:rPr>
        <w:rStyle w:val="PageNumber"/>
      </w:rPr>
      <w:fldChar w:fldCharType="end"/>
    </w:r>
  </w:p>
  <w:p w14:paraId="26652A28" w14:textId="77777777" w:rsidR="00EC03C0" w:rsidRDefault="00EC0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43B05" w14:textId="77777777" w:rsidR="00267490" w:rsidRDefault="00267490" w:rsidP="00EB3D4B">
      <w:r>
        <w:separator/>
      </w:r>
    </w:p>
  </w:footnote>
  <w:footnote w:type="continuationSeparator" w:id="0">
    <w:p w14:paraId="4ADBBF46" w14:textId="77777777" w:rsidR="00267490" w:rsidRDefault="00267490" w:rsidP="00EB3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992"/>
    <w:multiLevelType w:val="hybridMultilevel"/>
    <w:tmpl w:val="F27E96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177548"/>
    <w:multiLevelType w:val="hybridMultilevel"/>
    <w:tmpl w:val="24E242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368F2"/>
    <w:multiLevelType w:val="hybridMultilevel"/>
    <w:tmpl w:val="23EA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551A7"/>
    <w:multiLevelType w:val="hybridMultilevel"/>
    <w:tmpl w:val="5B600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6D29D9"/>
    <w:multiLevelType w:val="hybridMultilevel"/>
    <w:tmpl w:val="58564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B124D"/>
    <w:multiLevelType w:val="hybridMultilevel"/>
    <w:tmpl w:val="ACDACF1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4F01BBB"/>
    <w:multiLevelType w:val="hybridMultilevel"/>
    <w:tmpl w:val="3AA8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0E1FE9"/>
    <w:multiLevelType w:val="hybridMultilevel"/>
    <w:tmpl w:val="EAAA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07274"/>
    <w:multiLevelType w:val="hybridMultilevel"/>
    <w:tmpl w:val="8B8C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169BE"/>
    <w:multiLevelType w:val="hybridMultilevel"/>
    <w:tmpl w:val="67D86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E2E00"/>
    <w:multiLevelType w:val="hybridMultilevel"/>
    <w:tmpl w:val="F012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540CDB"/>
    <w:multiLevelType w:val="hybridMultilevel"/>
    <w:tmpl w:val="AB161C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F25BB"/>
    <w:multiLevelType w:val="hybridMultilevel"/>
    <w:tmpl w:val="7F36BE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1571B8F"/>
    <w:multiLevelType w:val="hybridMultilevel"/>
    <w:tmpl w:val="C4D2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12C39"/>
    <w:multiLevelType w:val="hybridMultilevel"/>
    <w:tmpl w:val="1742A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806272"/>
    <w:multiLevelType w:val="hybridMultilevel"/>
    <w:tmpl w:val="16FAE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F3B79"/>
    <w:multiLevelType w:val="hybridMultilevel"/>
    <w:tmpl w:val="8348E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C42079"/>
    <w:multiLevelType w:val="hybridMultilevel"/>
    <w:tmpl w:val="F27E96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93F254A"/>
    <w:multiLevelType w:val="hybridMultilevel"/>
    <w:tmpl w:val="58564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944A9"/>
    <w:multiLevelType w:val="hybridMultilevel"/>
    <w:tmpl w:val="5810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18"/>
  </w:num>
  <w:num w:numId="5">
    <w:abstractNumId w:val="6"/>
  </w:num>
  <w:num w:numId="6">
    <w:abstractNumId w:val="3"/>
  </w:num>
  <w:num w:numId="7">
    <w:abstractNumId w:val="17"/>
  </w:num>
  <w:num w:numId="8">
    <w:abstractNumId w:val="0"/>
  </w:num>
  <w:num w:numId="9">
    <w:abstractNumId w:val="11"/>
  </w:num>
  <w:num w:numId="10">
    <w:abstractNumId w:val="10"/>
  </w:num>
  <w:num w:numId="11">
    <w:abstractNumId w:val="16"/>
  </w:num>
  <w:num w:numId="12">
    <w:abstractNumId w:val="15"/>
  </w:num>
  <w:num w:numId="13">
    <w:abstractNumId w:val="13"/>
  </w:num>
  <w:num w:numId="14">
    <w:abstractNumId w:val="5"/>
  </w:num>
  <w:num w:numId="15">
    <w:abstractNumId w:val="1"/>
  </w:num>
  <w:num w:numId="16">
    <w:abstractNumId w:val="12"/>
  </w:num>
  <w:num w:numId="17">
    <w:abstractNumId w:val="2"/>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33"/>
    <w:rsid w:val="00002785"/>
    <w:rsid w:val="000302F3"/>
    <w:rsid w:val="00087B4D"/>
    <w:rsid w:val="00095674"/>
    <w:rsid w:val="000A0202"/>
    <w:rsid w:val="000B06D4"/>
    <w:rsid w:val="000B2379"/>
    <w:rsid w:val="000B29A0"/>
    <w:rsid w:val="000C6682"/>
    <w:rsid w:val="000D3F5D"/>
    <w:rsid w:val="000E7FB4"/>
    <w:rsid w:val="00115B57"/>
    <w:rsid w:val="00127B2F"/>
    <w:rsid w:val="00156D97"/>
    <w:rsid w:val="001715D4"/>
    <w:rsid w:val="001A20A6"/>
    <w:rsid w:val="001A7F6A"/>
    <w:rsid w:val="001F67B2"/>
    <w:rsid w:val="00204110"/>
    <w:rsid w:val="002051A0"/>
    <w:rsid w:val="00267490"/>
    <w:rsid w:val="00267F80"/>
    <w:rsid w:val="002B7039"/>
    <w:rsid w:val="002E0962"/>
    <w:rsid w:val="002F7355"/>
    <w:rsid w:val="0032795E"/>
    <w:rsid w:val="00387E14"/>
    <w:rsid w:val="003A1B10"/>
    <w:rsid w:val="003A2A52"/>
    <w:rsid w:val="003B0738"/>
    <w:rsid w:val="003B2A95"/>
    <w:rsid w:val="003C3E57"/>
    <w:rsid w:val="003C56AD"/>
    <w:rsid w:val="003D1D8A"/>
    <w:rsid w:val="003F2868"/>
    <w:rsid w:val="00425CC8"/>
    <w:rsid w:val="004461B5"/>
    <w:rsid w:val="004C1792"/>
    <w:rsid w:val="0050522B"/>
    <w:rsid w:val="00532457"/>
    <w:rsid w:val="005835FF"/>
    <w:rsid w:val="005D1538"/>
    <w:rsid w:val="005D2BCF"/>
    <w:rsid w:val="0060109B"/>
    <w:rsid w:val="006236BB"/>
    <w:rsid w:val="0064309F"/>
    <w:rsid w:val="00651908"/>
    <w:rsid w:val="00662CE9"/>
    <w:rsid w:val="00670500"/>
    <w:rsid w:val="00683110"/>
    <w:rsid w:val="006A27A3"/>
    <w:rsid w:val="006E461D"/>
    <w:rsid w:val="006E66B2"/>
    <w:rsid w:val="00700067"/>
    <w:rsid w:val="00714740"/>
    <w:rsid w:val="00776AF0"/>
    <w:rsid w:val="0078427E"/>
    <w:rsid w:val="00786E29"/>
    <w:rsid w:val="00787F66"/>
    <w:rsid w:val="00796732"/>
    <w:rsid w:val="007A65B0"/>
    <w:rsid w:val="007C5033"/>
    <w:rsid w:val="007D298E"/>
    <w:rsid w:val="007E6894"/>
    <w:rsid w:val="00833D03"/>
    <w:rsid w:val="00842191"/>
    <w:rsid w:val="008427EA"/>
    <w:rsid w:val="0084538E"/>
    <w:rsid w:val="00881A77"/>
    <w:rsid w:val="00886CD1"/>
    <w:rsid w:val="008974E0"/>
    <w:rsid w:val="008A1EC7"/>
    <w:rsid w:val="008B1671"/>
    <w:rsid w:val="008B4D06"/>
    <w:rsid w:val="008B539C"/>
    <w:rsid w:val="008C4F50"/>
    <w:rsid w:val="00904C1D"/>
    <w:rsid w:val="009169C2"/>
    <w:rsid w:val="009222FA"/>
    <w:rsid w:val="0093109E"/>
    <w:rsid w:val="00966CB3"/>
    <w:rsid w:val="0096783B"/>
    <w:rsid w:val="009813B6"/>
    <w:rsid w:val="0099426A"/>
    <w:rsid w:val="00995469"/>
    <w:rsid w:val="00995AE1"/>
    <w:rsid w:val="009C0F18"/>
    <w:rsid w:val="00A00D8B"/>
    <w:rsid w:val="00A026E9"/>
    <w:rsid w:val="00A54783"/>
    <w:rsid w:val="00A6280A"/>
    <w:rsid w:val="00A821A0"/>
    <w:rsid w:val="00A962FA"/>
    <w:rsid w:val="00AB2495"/>
    <w:rsid w:val="00B107FC"/>
    <w:rsid w:val="00B4122C"/>
    <w:rsid w:val="00B50196"/>
    <w:rsid w:val="00B6514A"/>
    <w:rsid w:val="00B73713"/>
    <w:rsid w:val="00B756FF"/>
    <w:rsid w:val="00B94C76"/>
    <w:rsid w:val="00BF1279"/>
    <w:rsid w:val="00C201E4"/>
    <w:rsid w:val="00C22835"/>
    <w:rsid w:val="00C278CC"/>
    <w:rsid w:val="00C52F3C"/>
    <w:rsid w:val="00CA7C70"/>
    <w:rsid w:val="00CB204C"/>
    <w:rsid w:val="00CC6B0E"/>
    <w:rsid w:val="00CE0959"/>
    <w:rsid w:val="00CE556D"/>
    <w:rsid w:val="00D02369"/>
    <w:rsid w:val="00D1209F"/>
    <w:rsid w:val="00D54921"/>
    <w:rsid w:val="00D62DCD"/>
    <w:rsid w:val="00D93305"/>
    <w:rsid w:val="00DA3C98"/>
    <w:rsid w:val="00E26B62"/>
    <w:rsid w:val="00E352A7"/>
    <w:rsid w:val="00E35973"/>
    <w:rsid w:val="00E50902"/>
    <w:rsid w:val="00EA7B5C"/>
    <w:rsid w:val="00EB3D4B"/>
    <w:rsid w:val="00EC03C0"/>
    <w:rsid w:val="00EE05D8"/>
    <w:rsid w:val="00EF0D89"/>
    <w:rsid w:val="00F26B34"/>
    <w:rsid w:val="00F50127"/>
    <w:rsid w:val="00F52420"/>
    <w:rsid w:val="00F828A0"/>
    <w:rsid w:val="00FA52E3"/>
    <w:rsid w:val="00FA77AD"/>
    <w:rsid w:val="00FB306F"/>
    <w:rsid w:val="00FE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A0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033"/>
    <w:rPr>
      <w:color w:val="0000FF" w:themeColor="hyperlink"/>
      <w:u w:val="single"/>
    </w:rPr>
  </w:style>
  <w:style w:type="paragraph" w:styleId="ListParagraph">
    <w:name w:val="List Paragraph"/>
    <w:basedOn w:val="Normal"/>
    <w:uiPriority w:val="34"/>
    <w:qFormat/>
    <w:rsid w:val="00CE0959"/>
    <w:pPr>
      <w:ind w:left="720"/>
      <w:contextualSpacing/>
    </w:pPr>
  </w:style>
  <w:style w:type="paragraph" w:styleId="NormalWeb">
    <w:name w:val="Normal (Web)"/>
    <w:basedOn w:val="Normal"/>
    <w:uiPriority w:val="99"/>
    <w:semiHidden/>
    <w:unhideWhenUsed/>
    <w:rsid w:val="00D02369"/>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B3D4B"/>
    <w:pPr>
      <w:tabs>
        <w:tab w:val="center" w:pos="4320"/>
        <w:tab w:val="right" w:pos="8640"/>
      </w:tabs>
    </w:pPr>
  </w:style>
  <w:style w:type="character" w:customStyle="1" w:styleId="FooterChar">
    <w:name w:val="Footer Char"/>
    <w:basedOn w:val="DefaultParagraphFont"/>
    <w:link w:val="Footer"/>
    <w:uiPriority w:val="99"/>
    <w:rsid w:val="00EB3D4B"/>
  </w:style>
  <w:style w:type="character" w:styleId="PageNumber">
    <w:name w:val="page number"/>
    <w:basedOn w:val="DefaultParagraphFont"/>
    <w:uiPriority w:val="99"/>
    <w:semiHidden/>
    <w:unhideWhenUsed/>
    <w:rsid w:val="00EB3D4B"/>
  </w:style>
  <w:style w:type="paragraph" w:styleId="BalloonText">
    <w:name w:val="Balloon Text"/>
    <w:basedOn w:val="Normal"/>
    <w:link w:val="BalloonTextChar"/>
    <w:uiPriority w:val="99"/>
    <w:semiHidden/>
    <w:unhideWhenUsed/>
    <w:rsid w:val="002B7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03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033"/>
    <w:rPr>
      <w:color w:val="0000FF" w:themeColor="hyperlink"/>
      <w:u w:val="single"/>
    </w:rPr>
  </w:style>
  <w:style w:type="paragraph" w:styleId="ListParagraph">
    <w:name w:val="List Paragraph"/>
    <w:basedOn w:val="Normal"/>
    <w:uiPriority w:val="34"/>
    <w:qFormat/>
    <w:rsid w:val="00CE0959"/>
    <w:pPr>
      <w:ind w:left="720"/>
      <w:contextualSpacing/>
    </w:pPr>
  </w:style>
  <w:style w:type="paragraph" w:styleId="NormalWeb">
    <w:name w:val="Normal (Web)"/>
    <w:basedOn w:val="Normal"/>
    <w:uiPriority w:val="99"/>
    <w:semiHidden/>
    <w:unhideWhenUsed/>
    <w:rsid w:val="00D02369"/>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B3D4B"/>
    <w:pPr>
      <w:tabs>
        <w:tab w:val="center" w:pos="4320"/>
        <w:tab w:val="right" w:pos="8640"/>
      </w:tabs>
    </w:pPr>
  </w:style>
  <w:style w:type="character" w:customStyle="1" w:styleId="FooterChar">
    <w:name w:val="Footer Char"/>
    <w:basedOn w:val="DefaultParagraphFont"/>
    <w:link w:val="Footer"/>
    <w:uiPriority w:val="99"/>
    <w:rsid w:val="00EB3D4B"/>
  </w:style>
  <w:style w:type="character" w:styleId="PageNumber">
    <w:name w:val="page number"/>
    <w:basedOn w:val="DefaultParagraphFont"/>
    <w:uiPriority w:val="99"/>
    <w:semiHidden/>
    <w:unhideWhenUsed/>
    <w:rsid w:val="00EB3D4B"/>
  </w:style>
  <w:style w:type="paragraph" w:styleId="BalloonText">
    <w:name w:val="Balloon Text"/>
    <w:basedOn w:val="Normal"/>
    <w:link w:val="BalloonTextChar"/>
    <w:uiPriority w:val="99"/>
    <w:semiHidden/>
    <w:unhideWhenUsed/>
    <w:rsid w:val="002B7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0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826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rames@jlab.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8FD0-BC30-4585-98D6-DCE44A94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Grames</dc:creator>
  <cp:lastModifiedBy>Mathew Poelker</cp:lastModifiedBy>
  <cp:revision>2</cp:revision>
  <dcterms:created xsi:type="dcterms:W3CDTF">2018-07-30T19:00:00Z</dcterms:created>
  <dcterms:modified xsi:type="dcterms:W3CDTF">2018-07-30T19:00:00Z</dcterms:modified>
</cp:coreProperties>
</file>