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92" w:rsidRPr="00EB5D56" w:rsidRDefault="00E46FE8" w:rsidP="00EB5D56">
      <w:pPr>
        <w:jc w:val="center"/>
        <w:rPr>
          <w:rFonts w:ascii="Arial" w:hAnsi="Arial" w:cs="Arial"/>
          <w:b/>
          <w:sz w:val="28"/>
          <w:szCs w:val="28"/>
        </w:rPr>
      </w:pPr>
      <w:r w:rsidRPr="00EB5D56">
        <w:rPr>
          <w:rFonts w:ascii="Arial" w:hAnsi="Arial" w:cs="Arial"/>
          <w:b/>
          <w:sz w:val="28"/>
          <w:szCs w:val="28"/>
        </w:rPr>
        <w:t xml:space="preserve">Progress on </w:t>
      </w:r>
      <w:r w:rsidR="001C62E0" w:rsidRPr="00EB5D56">
        <w:rPr>
          <w:rFonts w:ascii="Arial" w:hAnsi="Arial" w:cs="Arial"/>
          <w:b/>
          <w:sz w:val="28"/>
          <w:szCs w:val="28"/>
        </w:rPr>
        <w:t>a 499 MHz Alternating Bunch Deflection Meter and 249.5 MHz Resonant 1-D Beam Position Monitor 3/29/17</w:t>
      </w:r>
    </w:p>
    <w:p w:rsidR="00606C92" w:rsidRDefault="00606C92" w:rsidP="003C7992">
      <w:pPr>
        <w:ind w:left="-1170" w:right="-1170"/>
      </w:pPr>
    </w:p>
    <w:p w:rsidR="00606C92" w:rsidRDefault="006565A1" w:rsidP="006565A1">
      <w:pPr>
        <w:ind w:left="-1170" w:right="-1170" w:firstLine="1890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4AF7F8" wp14:editId="7217C17A">
            <wp:extent cx="2242457" cy="3249226"/>
            <wp:effectExtent l="0" t="0" r="571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91" cy="325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245F35D" wp14:editId="00961F17">
            <wp:extent cx="2207623" cy="3241087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99" cy="324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A1" w:rsidRPr="00EB5D56" w:rsidRDefault="006565A1" w:rsidP="006565A1">
      <w:pPr>
        <w:ind w:firstLine="720"/>
        <w:rPr>
          <w:rFonts w:ascii="Arial" w:hAnsi="Arial" w:cs="Arial"/>
          <w:sz w:val="24"/>
          <w:szCs w:val="24"/>
        </w:rPr>
      </w:pPr>
      <w:r w:rsidRPr="00EB5D5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5D56">
        <w:rPr>
          <w:rFonts w:ascii="Arial" w:hAnsi="Arial" w:cs="Arial"/>
          <w:sz w:val="24"/>
          <w:szCs w:val="24"/>
        </w:rPr>
        <w:t>Superfish</w:t>
      </w:r>
      <w:proofErr w:type="spellEnd"/>
      <w:r w:rsidRPr="00EB5D56">
        <w:rPr>
          <w:rFonts w:ascii="Arial" w:hAnsi="Arial" w:cs="Arial"/>
          <w:sz w:val="24"/>
          <w:szCs w:val="24"/>
        </w:rPr>
        <w:t xml:space="preserve"> model has been created confirming that the fundamental mode </w:t>
      </w:r>
      <w:r w:rsidR="00EB5D56">
        <w:rPr>
          <w:rFonts w:ascii="Arial" w:hAnsi="Arial" w:cs="Arial"/>
          <w:sz w:val="24"/>
          <w:szCs w:val="24"/>
        </w:rPr>
        <w:t xml:space="preserve">of the cavity </w:t>
      </w:r>
      <w:r w:rsidRPr="00EB5D56">
        <w:rPr>
          <w:rFonts w:ascii="Arial" w:hAnsi="Arial" w:cs="Arial"/>
          <w:sz w:val="24"/>
          <w:szCs w:val="24"/>
        </w:rPr>
        <w:t xml:space="preserve">is the same as shown in the upper left, </w:t>
      </w:r>
      <w:r w:rsidR="00EB5D56" w:rsidRPr="00EB5D56">
        <w:rPr>
          <w:rFonts w:ascii="Arial" w:hAnsi="Arial" w:cs="Arial"/>
          <w:sz w:val="24"/>
          <w:szCs w:val="24"/>
        </w:rPr>
        <w:t xml:space="preserve">being </w:t>
      </w:r>
      <w:r w:rsidRPr="00EB5D56">
        <w:rPr>
          <w:rFonts w:ascii="Arial" w:hAnsi="Arial" w:cs="Arial"/>
          <w:sz w:val="24"/>
          <w:szCs w:val="24"/>
        </w:rPr>
        <w:t>driven by bunches with alternating deflection.</w:t>
      </w:r>
    </w:p>
    <w:p w:rsidR="00606C92" w:rsidRDefault="00606C92" w:rsidP="003C7992">
      <w:pPr>
        <w:ind w:left="-1170" w:right="-1170"/>
      </w:pPr>
    </w:p>
    <w:p w:rsidR="006565A1" w:rsidRDefault="00DC0C0E" w:rsidP="00EB5D56">
      <w:pPr>
        <w:ind w:left="-1170" w:right="-1170"/>
      </w:pPr>
      <w:r>
        <w:rPr>
          <w:noProof/>
        </w:rPr>
        <w:drawing>
          <wp:inline distT="0" distB="0" distL="0" distR="0" wp14:anchorId="46A277AA" wp14:editId="61D58AB3">
            <wp:extent cx="3609140" cy="129487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43" cy="129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992">
        <w:rPr>
          <w:noProof/>
        </w:rPr>
        <w:drawing>
          <wp:inline distT="0" distB="0" distL="0" distR="0" wp14:anchorId="5836DBFA" wp14:editId="4BA1F5B0">
            <wp:extent cx="3579063" cy="12904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34" cy="129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282">
        <w:rPr>
          <w:noProof/>
        </w:rPr>
        <w:drawing>
          <wp:inline distT="0" distB="0" distL="0" distR="0" wp14:anchorId="1F5B420C" wp14:editId="0B01896C">
            <wp:extent cx="3607112" cy="129414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87" cy="12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282">
        <w:rPr>
          <w:noProof/>
        </w:rPr>
        <w:drawing>
          <wp:inline distT="0" distB="0" distL="0" distR="0" wp14:anchorId="5501BD83" wp14:editId="3ED03D28">
            <wp:extent cx="3636152" cy="130132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59" cy="130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A1" w:rsidRPr="00EB5D56" w:rsidRDefault="006565A1" w:rsidP="00EB5D56">
      <w:pPr>
        <w:ind w:left="720" w:right="-1170"/>
        <w:rPr>
          <w:rFonts w:ascii="Arial" w:hAnsi="Arial" w:cs="Arial"/>
          <w:sz w:val="24"/>
          <w:szCs w:val="24"/>
        </w:rPr>
      </w:pPr>
      <w:r w:rsidRPr="00EB5D56">
        <w:rPr>
          <w:rFonts w:ascii="Arial" w:hAnsi="Arial" w:cs="Arial"/>
          <w:sz w:val="24"/>
          <w:szCs w:val="24"/>
        </w:rPr>
        <w:lastRenderedPageBreak/>
        <w:t>A prototype has been constructed</w:t>
      </w:r>
      <w:r w:rsidR="009B229D" w:rsidRPr="00EB5D56">
        <w:rPr>
          <w:rFonts w:ascii="Arial" w:hAnsi="Arial" w:cs="Arial"/>
          <w:sz w:val="24"/>
          <w:szCs w:val="24"/>
        </w:rPr>
        <w:t xml:space="preserve"> using off the shelf vacuum hardware.</w:t>
      </w:r>
    </w:p>
    <w:p w:rsidR="00EE3282" w:rsidRDefault="00516EC7" w:rsidP="00EB5D56">
      <w:pPr>
        <w:ind w:left="720" w:right="-1170"/>
      </w:pPr>
      <w:r>
        <w:rPr>
          <w:noProof/>
        </w:rPr>
        <w:drawing>
          <wp:inline distT="0" distB="0" distL="0" distR="0" wp14:anchorId="69ECA56A" wp14:editId="3692B0DF">
            <wp:extent cx="5262007" cy="39465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7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77" cy="394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308">
        <w:rPr>
          <w:noProof/>
        </w:rPr>
        <w:drawing>
          <wp:inline distT="0" distB="0" distL="0" distR="0" wp14:anchorId="34981AED" wp14:editId="4A4DCD9D">
            <wp:extent cx="5262007" cy="39465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7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527" cy="394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56" w:rsidRDefault="00FF6363" w:rsidP="00FF6363">
      <w:pPr>
        <w:ind w:left="720" w:right="-117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35345" cy="4184650"/>
            <wp:effectExtent l="0" t="0" r="825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63" w:rsidRDefault="00FF6363" w:rsidP="00FF6363">
      <w:pPr>
        <w:ind w:left="720" w:right="-1170" w:hanging="1080"/>
        <w:rPr>
          <w:rFonts w:ascii="Arial" w:hAnsi="Arial" w:cs="Arial"/>
          <w:sz w:val="24"/>
          <w:szCs w:val="24"/>
        </w:rPr>
      </w:pPr>
    </w:p>
    <w:p w:rsidR="00FF6363" w:rsidRPr="00EB5D56" w:rsidRDefault="00FF6363" w:rsidP="00363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nearly 6 foot long coaxial cavity is </w:t>
      </w:r>
      <w:r w:rsidR="00363B2B">
        <w:rPr>
          <w:rFonts w:ascii="Arial" w:hAnsi="Arial" w:cs="Arial"/>
          <w:sz w:val="24"/>
          <w:szCs w:val="24"/>
        </w:rPr>
        <w:t xml:space="preserve">currently too </w:t>
      </w:r>
      <w:proofErr w:type="gramStart"/>
      <w:r>
        <w:rPr>
          <w:rFonts w:ascii="Arial" w:hAnsi="Arial" w:cs="Arial"/>
          <w:sz w:val="24"/>
          <w:szCs w:val="24"/>
        </w:rPr>
        <w:t>long,</w:t>
      </w:r>
      <w:proofErr w:type="gramEnd"/>
      <w:r>
        <w:rPr>
          <w:rFonts w:ascii="Arial" w:hAnsi="Arial" w:cs="Arial"/>
          <w:sz w:val="24"/>
          <w:szCs w:val="24"/>
        </w:rPr>
        <w:t xml:space="preserve"> however we plan to insert </w:t>
      </w:r>
      <w:r w:rsidR="00363B2B">
        <w:rPr>
          <w:rFonts w:ascii="Arial" w:hAnsi="Arial" w:cs="Arial"/>
          <w:sz w:val="24"/>
          <w:szCs w:val="24"/>
        </w:rPr>
        <w:t xml:space="preserve">adjustable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sliding</w:t>
      </w:r>
      <w:r w:rsidR="00363B2B">
        <w:rPr>
          <w:rFonts w:ascii="Arial" w:hAnsi="Arial" w:cs="Arial"/>
          <w:sz w:val="24"/>
          <w:szCs w:val="24"/>
        </w:rPr>
        <w:t xml:space="preserve"> shorts to tune the cavity to 124.9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MHz</w:t>
      </w:r>
      <w:r w:rsidR="00363B2B">
        <w:rPr>
          <w:rFonts w:ascii="Arial" w:hAnsi="Arial" w:cs="Arial"/>
          <w:sz w:val="24"/>
          <w:szCs w:val="24"/>
        </w:rPr>
        <w:t>.</w:t>
      </w:r>
      <w:proofErr w:type="spellEnd"/>
      <w:r w:rsidR="00363B2B">
        <w:rPr>
          <w:rFonts w:ascii="Arial" w:hAnsi="Arial" w:cs="Arial"/>
          <w:sz w:val="24"/>
          <w:szCs w:val="24"/>
        </w:rPr>
        <w:t xml:space="preserve">  Antenna development is also underway.</w:t>
      </w:r>
    </w:p>
    <w:sectPr w:rsidR="00FF6363" w:rsidRPr="00EB5D5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63" w:rsidRDefault="00FF6363" w:rsidP="00FF6363">
      <w:pPr>
        <w:spacing w:after="0" w:line="240" w:lineRule="auto"/>
      </w:pPr>
      <w:r>
        <w:separator/>
      </w:r>
    </w:p>
  </w:endnote>
  <w:endnote w:type="continuationSeparator" w:id="0">
    <w:p w:rsidR="00FF6363" w:rsidRDefault="00FF6363" w:rsidP="00F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63" w:rsidRDefault="00FF6363" w:rsidP="00FF6363">
      <w:pPr>
        <w:spacing w:after="0" w:line="240" w:lineRule="auto"/>
      </w:pPr>
      <w:r>
        <w:separator/>
      </w:r>
    </w:p>
  </w:footnote>
  <w:footnote w:type="continuationSeparator" w:id="0">
    <w:p w:rsidR="00FF6363" w:rsidRDefault="00FF6363" w:rsidP="00F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63" w:rsidRDefault="00FF6363">
    <w:pPr>
      <w:pStyle w:val="Header"/>
    </w:pPr>
    <w:r>
      <w:t>DE-SC0017120</w:t>
    </w:r>
  </w:p>
  <w:p w:rsidR="00FF6363" w:rsidRDefault="00FF6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08"/>
    <w:rsid w:val="001C62E0"/>
    <w:rsid w:val="002B27F3"/>
    <w:rsid w:val="00363B2B"/>
    <w:rsid w:val="00364308"/>
    <w:rsid w:val="00380059"/>
    <w:rsid w:val="003C7992"/>
    <w:rsid w:val="00516EC7"/>
    <w:rsid w:val="00606C92"/>
    <w:rsid w:val="006565A1"/>
    <w:rsid w:val="007A5308"/>
    <w:rsid w:val="009B229D"/>
    <w:rsid w:val="00CC60D5"/>
    <w:rsid w:val="00DC0C0E"/>
    <w:rsid w:val="00E46FE8"/>
    <w:rsid w:val="00EB5D56"/>
    <w:rsid w:val="00EE3282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63"/>
  </w:style>
  <w:style w:type="paragraph" w:styleId="Footer">
    <w:name w:val="footer"/>
    <w:basedOn w:val="Normal"/>
    <w:link w:val="FooterChar"/>
    <w:uiPriority w:val="99"/>
    <w:unhideWhenUsed/>
    <w:rsid w:val="00FF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63"/>
  </w:style>
  <w:style w:type="paragraph" w:styleId="Footer">
    <w:name w:val="footer"/>
    <w:basedOn w:val="Normal"/>
    <w:link w:val="FooterChar"/>
    <w:uiPriority w:val="99"/>
    <w:unhideWhenUsed/>
    <w:rsid w:val="00FF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Electrodynamic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</dc:creator>
  <cp:keywords/>
  <dc:description/>
  <cp:lastModifiedBy>Brock</cp:lastModifiedBy>
  <cp:revision>3</cp:revision>
  <dcterms:created xsi:type="dcterms:W3CDTF">2017-03-29T16:10:00Z</dcterms:created>
  <dcterms:modified xsi:type="dcterms:W3CDTF">2017-03-29T16:11:00Z</dcterms:modified>
</cp:coreProperties>
</file>