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83" w:rsidRDefault="00741A1B">
      <w:pPr>
        <w:pStyle w:val="Title"/>
      </w:pPr>
      <w:r>
        <w:t>Beam Magnet Corrector/Kicker Assembly (metric)</w:t>
      </w:r>
    </w:p>
    <w:p w:rsidR="00570C5C" w:rsidRDefault="00570C5C">
      <w:pPr>
        <w:pStyle w:val="Title"/>
        <w:jc w:val="left"/>
        <w:rPr>
          <w:sz w:val="22"/>
        </w:rPr>
      </w:pPr>
    </w:p>
    <w:p w:rsidR="00285E83" w:rsidRPr="00570C5C" w:rsidRDefault="00741A1B">
      <w:pPr>
        <w:pStyle w:val="Title"/>
        <w:jc w:val="left"/>
        <w:rPr>
          <w:b w:val="0"/>
          <w:bCs w:val="0"/>
          <w:sz w:val="22"/>
        </w:rPr>
      </w:pPr>
      <w:r w:rsidRPr="00570C5C">
        <w:rPr>
          <w:sz w:val="22"/>
        </w:rPr>
        <w:t xml:space="preserve">Beam Line Mount </w:t>
      </w:r>
      <w:r w:rsidRPr="00570C5C">
        <w:rPr>
          <w:b w:val="0"/>
          <w:bCs w:val="0"/>
          <w:sz w:val="22"/>
        </w:rPr>
        <w:t>(block comprises 2 diagonal halves)</w:t>
      </w:r>
    </w:p>
    <w:p w:rsidR="00285E83" w:rsidRDefault="00285E83">
      <w:pPr>
        <w:pStyle w:val="Title"/>
        <w:rPr>
          <w:sz w:val="18"/>
        </w:rPr>
      </w:pPr>
    </w:p>
    <w:p w:rsidR="00285E83" w:rsidRDefault="00741A1B">
      <w:pPr>
        <w:pStyle w:val="Title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579862</wp:posOffset>
                </wp:positionH>
                <wp:positionV relativeFrom="paragraph">
                  <wp:posOffset>2775477</wp:posOffset>
                </wp:positionV>
                <wp:extent cx="252761" cy="327102"/>
                <wp:effectExtent l="0" t="38100" r="52070" b="1587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761" cy="32710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AE896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5pt,218.55pt" to="65.5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2438400" cy="2416810"/>
            <wp:effectExtent l="0" t="0" r="0" b="0"/>
            <wp:docPr id="1" name="Picture 1" descr="A:\MVC-0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MVC-00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320415" cy="2863215"/>
            <wp:effectExtent l="0" t="0" r="0" b="0"/>
            <wp:docPr id="2" name="Picture 2" descr="..\My Documents\Electronics\projects\kicker\base_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My Documents\Electronics\projects\kicker\base_mm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83" w:rsidRDefault="00285E83"/>
    <w:p w:rsidR="00285E83" w:rsidRPr="00570C5C" w:rsidRDefault="00570C5C">
      <w:pPr>
        <w:pStyle w:val="Heading1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570571</wp:posOffset>
                </wp:positionH>
                <wp:positionV relativeFrom="paragraph">
                  <wp:posOffset>92849</wp:posOffset>
                </wp:positionV>
                <wp:extent cx="381000" cy="342900"/>
                <wp:effectExtent l="9525" t="8255" r="47625" b="488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6DB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7.3pt" to="74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9aKQIAAE4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">
                <v:stroke endarrow="block"/>
              </v:line>
            </w:pict>
          </mc:Fallback>
        </mc:AlternateContent>
      </w:r>
      <w:r w:rsidR="00741A1B" w:rsidRPr="00570C5C">
        <w:rPr>
          <w:sz w:val="22"/>
        </w:rPr>
        <w:t xml:space="preserve">Magnet Coil </w:t>
      </w:r>
      <w:r w:rsidR="00EB1DD1" w:rsidRPr="00570C5C">
        <w:rPr>
          <w:b w:val="0"/>
          <w:bCs w:val="0"/>
          <w:sz w:val="22"/>
        </w:rPr>
        <w:t>(4 each)</w:t>
      </w:r>
    </w:p>
    <w:p w:rsidR="00285E83" w:rsidRDefault="00285E83"/>
    <w:p w:rsidR="00285E83" w:rsidRDefault="00741A1B">
      <w:r>
        <w:rPr>
          <w:noProof/>
        </w:rPr>
        <w:drawing>
          <wp:inline distT="0" distB="0" distL="0" distR="0">
            <wp:extent cx="5196468" cy="2927985"/>
            <wp:effectExtent l="0" t="0" r="4445" b="5715"/>
            <wp:docPr id="3" name="Picture 3" descr="..\My Documents\Electronics\projects\kicker\magnet_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My Documents\Electronics\projects\kicker\magnet_m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360" cy="293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83" w:rsidRPr="00570C5C" w:rsidRDefault="00741A1B">
      <w:pPr>
        <w:rPr>
          <w:rFonts w:ascii="Arial" w:hAnsi="Arial" w:cs="Arial"/>
          <w:sz w:val="22"/>
        </w:rPr>
      </w:pPr>
      <w:r w:rsidRPr="00570C5C">
        <w:rPr>
          <w:rFonts w:ascii="Arial" w:hAnsi="Arial" w:cs="Arial"/>
          <w:b/>
          <w:bCs/>
          <w:sz w:val="22"/>
          <w:u w:val="single"/>
        </w:rPr>
        <w:t>Notes:</w:t>
      </w:r>
    </w:p>
    <w:p w:rsidR="00285E83" w:rsidRPr="00570C5C" w:rsidRDefault="00741A1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70C5C">
        <w:rPr>
          <w:rFonts w:ascii="Arial" w:hAnsi="Arial" w:cs="Arial"/>
          <w:sz w:val="22"/>
        </w:rPr>
        <w:t>All units of measurement are in millimeters except screw holes.</w:t>
      </w:r>
    </w:p>
    <w:p w:rsidR="00285E83" w:rsidRPr="00570C5C" w:rsidRDefault="00741A1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70C5C">
        <w:rPr>
          <w:rFonts w:ascii="Arial" w:hAnsi="Arial" w:cs="Arial"/>
          <w:sz w:val="22"/>
        </w:rPr>
        <w:t>Holes (in yellow) are threaded for size 10-32 x ½” Allen head screws.</w:t>
      </w:r>
    </w:p>
    <w:p w:rsidR="00285E83" w:rsidRPr="00570C5C" w:rsidRDefault="00741A1B">
      <w:pPr>
        <w:numPr>
          <w:ilvl w:val="0"/>
          <w:numId w:val="1"/>
        </w:numPr>
        <w:rPr>
          <w:sz w:val="22"/>
        </w:rPr>
      </w:pPr>
      <w:r w:rsidRPr="00570C5C">
        <w:rPr>
          <w:rFonts w:ascii="Arial" w:hAnsi="Arial" w:cs="Arial"/>
          <w:sz w:val="22"/>
        </w:rPr>
        <w:t xml:space="preserve">All </w:t>
      </w:r>
      <w:r w:rsidR="00EB1DD1" w:rsidRPr="00570C5C">
        <w:rPr>
          <w:rFonts w:ascii="Arial" w:hAnsi="Arial" w:cs="Arial"/>
          <w:sz w:val="22"/>
        </w:rPr>
        <w:t>materials must be non-magnetic.</w:t>
      </w:r>
    </w:p>
    <w:p w:rsidR="00EB1DD1" w:rsidRPr="00570C5C" w:rsidRDefault="00EB1DD1">
      <w:pPr>
        <w:numPr>
          <w:ilvl w:val="0"/>
          <w:numId w:val="1"/>
        </w:numPr>
        <w:rPr>
          <w:sz w:val="22"/>
        </w:rPr>
      </w:pPr>
      <w:r w:rsidRPr="00570C5C">
        <w:rPr>
          <w:rFonts w:ascii="Arial" w:hAnsi="Arial" w:cs="Arial"/>
          <w:sz w:val="22"/>
        </w:rPr>
        <w:t>Winding wire diameter is a</w:t>
      </w:r>
      <w:r w:rsidR="00570C5C">
        <w:rPr>
          <w:rFonts w:ascii="Arial" w:hAnsi="Arial" w:cs="Arial"/>
          <w:sz w:val="22"/>
        </w:rPr>
        <w:t>round</w:t>
      </w:r>
      <w:r w:rsidRPr="00570C5C">
        <w:rPr>
          <w:rFonts w:ascii="Arial" w:hAnsi="Arial" w:cs="Arial"/>
          <w:sz w:val="22"/>
        </w:rPr>
        <w:t xml:space="preserve"> 0.35mm</w:t>
      </w:r>
      <w:r w:rsidR="0003022F" w:rsidRPr="00570C5C">
        <w:rPr>
          <w:rFonts w:ascii="Arial" w:hAnsi="Arial" w:cs="Arial"/>
          <w:sz w:val="22"/>
        </w:rPr>
        <w:t xml:space="preserve"> </w:t>
      </w:r>
      <w:r w:rsidR="0003022F" w:rsidRPr="00570C5C">
        <w:rPr>
          <w:rFonts w:ascii="Arial" w:hAnsi="Arial" w:cs="Arial"/>
          <w:sz w:val="22"/>
        </w:rPr>
        <w:t>(measured by caliper)</w:t>
      </w:r>
    </w:p>
    <w:p w:rsidR="00EB1DD1" w:rsidRPr="00570C5C" w:rsidRDefault="00EB1DD1">
      <w:pPr>
        <w:numPr>
          <w:ilvl w:val="0"/>
          <w:numId w:val="1"/>
        </w:numPr>
        <w:rPr>
          <w:sz w:val="22"/>
        </w:rPr>
      </w:pPr>
      <w:r w:rsidRPr="00570C5C">
        <w:rPr>
          <w:rFonts w:ascii="Arial" w:hAnsi="Arial" w:cs="Arial"/>
          <w:sz w:val="22"/>
        </w:rPr>
        <w:t>Winding OD is 52.31mm</w:t>
      </w:r>
      <w:r w:rsidR="0003022F" w:rsidRPr="00570C5C">
        <w:rPr>
          <w:rFonts w:ascii="Arial" w:hAnsi="Arial" w:cs="Arial"/>
          <w:sz w:val="22"/>
        </w:rPr>
        <w:t xml:space="preserve"> (measu</w:t>
      </w:r>
      <w:bookmarkStart w:id="0" w:name="_GoBack"/>
      <w:bookmarkEnd w:id="0"/>
      <w:r w:rsidR="0003022F" w:rsidRPr="00570C5C">
        <w:rPr>
          <w:rFonts w:ascii="Arial" w:hAnsi="Arial" w:cs="Arial"/>
          <w:sz w:val="22"/>
        </w:rPr>
        <w:t>red by caliper)</w:t>
      </w:r>
    </w:p>
    <w:sectPr w:rsidR="00EB1DD1" w:rsidRPr="00570C5C">
      <w:pgSz w:w="12240" w:h="15840" w:code="1"/>
      <w:pgMar w:top="1200" w:right="1440" w:bottom="12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33EC"/>
    <w:multiLevelType w:val="hybridMultilevel"/>
    <w:tmpl w:val="3A624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1B"/>
    <w:rsid w:val="0003022F"/>
    <w:rsid w:val="00242CC1"/>
    <w:rsid w:val="00285E83"/>
    <w:rsid w:val="00570C5C"/>
    <w:rsid w:val="0057182A"/>
    <w:rsid w:val="00741A1B"/>
    <w:rsid w:val="00E0177B"/>
    <w:rsid w:val="00E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9AA38"/>
  <w15:chartTrackingRefBased/>
  <w15:docId w15:val="{9C9F165E-4636-4B6C-9EC8-3F94C9CD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outlineLvl w:val="3"/>
    </w:pPr>
    <w:rPr>
      <w:rFonts w:ascii="Arial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qFormat/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TJNAF</Company>
  <LinksUpToDate>false</LinksUpToDate>
  <CharactersWithSpaces>414</CharactersWithSpaces>
  <SharedDoc>false</SharedDoc>
  <HLinks>
    <vt:vector size="18" baseType="variant">
      <vt:variant>
        <vt:i4>6815834</vt:i4>
      </vt:variant>
      <vt:variant>
        <vt:i4>1126</vt:i4>
      </vt:variant>
      <vt:variant>
        <vt:i4>1025</vt:i4>
      </vt:variant>
      <vt:variant>
        <vt:i4>1</vt:i4>
      </vt:variant>
      <vt:variant>
        <vt:lpwstr>A:\MVC-002F.JPG</vt:lpwstr>
      </vt:variant>
      <vt:variant>
        <vt:lpwstr/>
      </vt:variant>
      <vt:variant>
        <vt:i4>720926</vt:i4>
      </vt:variant>
      <vt:variant>
        <vt:i4>1129</vt:i4>
      </vt:variant>
      <vt:variant>
        <vt:i4>1026</vt:i4>
      </vt:variant>
      <vt:variant>
        <vt:i4>1</vt:i4>
      </vt:variant>
      <vt:variant>
        <vt:lpwstr>..\My Documents\Electronics\projects\kicker\base_mm.bmp</vt:lpwstr>
      </vt:variant>
      <vt:variant>
        <vt:lpwstr/>
      </vt:variant>
      <vt:variant>
        <vt:i4>7602272</vt:i4>
      </vt:variant>
      <vt:variant>
        <vt:i4>1162</vt:i4>
      </vt:variant>
      <vt:variant>
        <vt:i4>1027</vt:i4>
      </vt:variant>
      <vt:variant>
        <vt:i4>1</vt:i4>
      </vt:variant>
      <vt:variant>
        <vt:lpwstr>..\My Documents\Electronics\projects\kicker\magnet_mm.bmp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correa</dc:creator>
  <cp:keywords/>
  <dc:description/>
  <cp:lastModifiedBy>Jerry Kowal</cp:lastModifiedBy>
  <cp:revision>2</cp:revision>
  <cp:lastPrinted>2004-01-14T21:55:00Z</cp:lastPrinted>
  <dcterms:created xsi:type="dcterms:W3CDTF">2020-02-26T00:12:00Z</dcterms:created>
  <dcterms:modified xsi:type="dcterms:W3CDTF">2020-02-26T00:12:00Z</dcterms:modified>
</cp:coreProperties>
</file>