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3A" w:rsidRDefault="00345877">
      <w:r>
        <w:t xml:space="preserve">UITF </w:t>
      </w:r>
      <w:proofErr w:type="gramStart"/>
      <w:r>
        <w:t>to-do</w:t>
      </w:r>
      <w:proofErr w:type="gramEnd"/>
      <w:r>
        <w:t xml:space="preserve"> list February 1</w:t>
      </w:r>
      <w:r w:rsidR="006C2E54">
        <w:t>8</w:t>
      </w:r>
      <w:r>
        <w:t>, 2021, Poelker</w:t>
      </w:r>
    </w:p>
    <w:p w:rsidR="00345877" w:rsidRDefault="00345877"/>
    <w:p w:rsidR="00345877" w:rsidRDefault="00345877">
      <w:r>
        <w:t xml:space="preserve">We have </w:t>
      </w:r>
      <w:proofErr w:type="spellStart"/>
      <w:r>
        <w:t>LHe</w:t>
      </w:r>
      <w:proofErr w:type="spellEnd"/>
      <w:r>
        <w:t xml:space="preserve"> until the “end of March” at latest, mid-March if SRF finishes the CM sooner.  </w:t>
      </w:r>
      <w:proofErr w:type="gramStart"/>
      <w:r>
        <w:t>So</w:t>
      </w:r>
      <w:proofErr w:type="gramEnd"/>
      <w:r>
        <w:t xml:space="preserve"> that means 4 to </w:t>
      </w:r>
      <w:r w:rsidR="0083085F">
        <w:t xml:space="preserve">6 weeks of </w:t>
      </w:r>
      <w:r w:rsidR="006C2E54">
        <w:t xml:space="preserve">UITF </w:t>
      </w:r>
      <w:r w:rsidR="0083085F">
        <w:t>operations remaining</w:t>
      </w:r>
    </w:p>
    <w:p w:rsidR="00345877" w:rsidRPr="0072273F" w:rsidRDefault="00345877">
      <w:pPr>
        <w:rPr>
          <w:u w:val="single"/>
        </w:rPr>
      </w:pPr>
      <w:r w:rsidRPr="0072273F">
        <w:rPr>
          <w:u w:val="single"/>
        </w:rPr>
        <w:t>Tasks:</w:t>
      </w:r>
    </w:p>
    <w:p w:rsidR="0072273F" w:rsidRDefault="0072273F">
      <w:proofErr w:type="spellStart"/>
      <w:r>
        <w:t>HDIce</w:t>
      </w:r>
      <w:proofErr w:type="spellEnd"/>
      <w:r>
        <w:t xml:space="preserve"> run2b</w:t>
      </w:r>
      <w:r w:rsidR="00DF2A0C">
        <w:t>, Feb 26 through March 15</w:t>
      </w:r>
      <w:r>
        <w:t xml:space="preserve"> (</w:t>
      </w:r>
      <w:r w:rsidR="00DF2A0C">
        <w:t>9</w:t>
      </w:r>
      <w:r>
        <w:t xml:space="preserve"> days of beam)</w:t>
      </w:r>
      <w:r w:rsidR="001A4070">
        <w:t xml:space="preserve"> </w:t>
      </w:r>
      <w:r w:rsidR="00633413" w:rsidRPr="00633413">
        <w:rPr>
          <w:b/>
          <w:color w:val="0070C0"/>
        </w:rPr>
        <w:t>(Matt, Yan, Max</w:t>
      </w:r>
      <w:r w:rsidR="00DF2A0C">
        <w:rPr>
          <w:b/>
          <w:color w:val="0070C0"/>
        </w:rPr>
        <w:t>,</w:t>
      </w:r>
      <w:r w:rsidR="00633413" w:rsidRPr="00633413">
        <w:rPr>
          <w:b/>
          <w:color w:val="0070C0"/>
        </w:rPr>
        <w:t xml:space="preserve"> Mike</w:t>
      </w:r>
      <w:r w:rsidR="00DF2A0C">
        <w:rPr>
          <w:b/>
          <w:color w:val="0070C0"/>
        </w:rPr>
        <w:t>, plus assistance from Ops for two shift running</w:t>
      </w:r>
      <w:r w:rsidR="00633413">
        <w:rPr>
          <w:b/>
          <w:color w:val="0070C0"/>
        </w:rPr>
        <w:t>)</w:t>
      </w:r>
    </w:p>
    <w:p w:rsidR="0072273F" w:rsidRDefault="0072273F" w:rsidP="009A0BB0">
      <w:pPr>
        <w:pStyle w:val="ListParagraph"/>
        <w:numPr>
          <w:ilvl w:val="0"/>
          <w:numId w:val="2"/>
        </w:numPr>
      </w:pPr>
      <w:r>
        <w:t>Heat/reactivate the photocathode, krypton process the gun to reduce FE</w:t>
      </w:r>
    </w:p>
    <w:p w:rsidR="009A0BB0" w:rsidRDefault="009A0BB0" w:rsidP="009A0BB0">
      <w:pPr>
        <w:pStyle w:val="ListParagraph"/>
        <w:numPr>
          <w:ilvl w:val="0"/>
          <w:numId w:val="2"/>
        </w:numPr>
      </w:pPr>
      <w:r>
        <w:t xml:space="preserve">Load old file, but with new </w:t>
      </w:r>
      <w:proofErr w:type="spellStart"/>
      <w:r>
        <w:t>GSets</w:t>
      </w:r>
      <w:proofErr w:type="spellEnd"/>
      <w:r w:rsidR="00DF2A0C">
        <w:t xml:space="preserve"> to restore beam approaching “golden orbit”</w:t>
      </w:r>
    </w:p>
    <w:p w:rsidR="009A0BB0" w:rsidRDefault="009A0BB0" w:rsidP="009A0BB0">
      <w:pPr>
        <w:pStyle w:val="ListParagraph"/>
        <w:numPr>
          <w:ilvl w:val="0"/>
          <w:numId w:val="2"/>
        </w:numPr>
      </w:pPr>
      <w:proofErr w:type="gramStart"/>
      <w:r>
        <w:t xml:space="preserve">Restore beam to ITVM905: harp swipe, aperture motion, </w:t>
      </w:r>
      <w:proofErr w:type="spellStart"/>
      <w:r>
        <w:t>FCup</w:t>
      </w:r>
      <w:proofErr w:type="spellEnd"/>
      <w:r>
        <w:t xml:space="preserve"> reading, magnets reinstalled/</w:t>
      </w:r>
      <w:proofErr w:type="spellStart"/>
      <w:r>
        <w:t>recabled</w:t>
      </w:r>
      <w:proofErr w:type="spellEnd"/>
      <w:r>
        <w:t>?</w:t>
      </w:r>
      <w:proofErr w:type="gramEnd"/>
      <w:r>
        <w:t xml:space="preserve"> </w:t>
      </w:r>
      <w:r w:rsidR="001A4070">
        <w:t xml:space="preserve"> This is our hot check out, </w:t>
      </w:r>
      <w:r w:rsidR="006C2E54">
        <w:t xml:space="preserve">better to do </w:t>
      </w:r>
      <w:r w:rsidR="001A4070">
        <w:t>sooner rather than later</w:t>
      </w:r>
    </w:p>
    <w:p w:rsidR="00DF2A0C" w:rsidRDefault="00DF2A0C" w:rsidP="009A0BB0">
      <w:pPr>
        <w:pStyle w:val="ListParagraph"/>
        <w:numPr>
          <w:ilvl w:val="0"/>
          <w:numId w:val="2"/>
        </w:numPr>
      </w:pPr>
      <w:r>
        <w:t>Raster magnet checkout</w:t>
      </w:r>
    </w:p>
    <w:p w:rsidR="009A0BB0" w:rsidRDefault="00DF2A0C" w:rsidP="009A0BB0">
      <w:pPr>
        <w:pStyle w:val="ListParagraph"/>
        <w:numPr>
          <w:ilvl w:val="0"/>
          <w:numId w:val="2"/>
        </w:numPr>
      </w:pPr>
      <w:r>
        <w:t>Feb 25, l</w:t>
      </w:r>
      <w:r w:rsidR="001A4070">
        <w:t>ock out gun</w:t>
      </w:r>
      <w:r>
        <w:t xml:space="preserve"> and RF</w:t>
      </w:r>
      <w:r w:rsidR="001A4070">
        <w:t xml:space="preserve">, </w:t>
      </w:r>
      <w:proofErr w:type="spellStart"/>
      <w:r w:rsidR="001A4070">
        <w:t>rooftile</w:t>
      </w:r>
      <w:proofErr w:type="spellEnd"/>
      <w:r w:rsidR="001A4070">
        <w:t xml:space="preserve"> dance, </w:t>
      </w:r>
      <w:r w:rsidR="009A0BB0">
        <w:t xml:space="preserve">Beam </w:t>
      </w:r>
      <w:r w:rsidR="001A4070">
        <w:t>A</w:t>
      </w:r>
      <w:r w:rsidR="009A0BB0">
        <w:t>uthorization</w:t>
      </w:r>
      <w:r>
        <w:t xml:space="preserve"> after </w:t>
      </w:r>
      <w:proofErr w:type="spellStart"/>
      <w:r>
        <w:t>rooftiles</w:t>
      </w:r>
      <w:proofErr w:type="spellEnd"/>
      <w:r>
        <w:t xml:space="preserve"> replaced</w:t>
      </w:r>
      <w:r w:rsidR="009A0BB0">
        <w:t xml:space="preserve"> </w:t>
      </w:r>
    </w:p>
    <w:p w:rsidR="00EC1620" w:rsidRDefault="00EC1620" w:rsidP="009A0BB0">
      <w:pPr>
        <w:pStyle w:val="ListParagraph"/>
        <w:numPr>
          <w:ilvl w:val="0"/>
          <w:numId w:val="2"/>
        </w:numPr>
      </w:pPr>
      <w:r>
        <w:t xml:space="preserve">Emittance measurements with M905, viewer images for our optics deliverable to </w:t>
      </w:r>
      <w:proofErr w:type="spellStart"/>
      <w:r>
        <w:t>HDIce</w:t>
      </w:r>
      <w:proofErr w:type="spellEnd"/>
      <w:r>
        <w:t xml:space="preserve"> students and publications</w:t>
      </w:r>
    </w:p>
    <w:p w:rsidR="00DF2A0C" w:rsidRDefault="00DF2A0C" w:rsidP="009A0BB0">
      <w:pPr>
        <w:pStyle w:val="ListParagraph"/>
        <w:numPr>
          <w:ilvl w:val="0"/>
          <w:numId w:val="2"/>
        </w:numPr>
      </w:pPr>
      <w:r>
        <w:t xml:space="preserve">Work with Team </w:t>
      </w:r>
      <w:proofErr w:type="spellStart"/>
      <w:r>
        <w:t>HDice</w:t>
      </w:r>
      <w:proofErr w:type="spellEnd"/>
      <w:r>
        <w:t xml:space="preserve"> to find golden orbit</w:t>
      </w:r>
    </w:p>
    <w:p w:rsidR="00345877" w:rsidRDefault="00345877">
      <w:r>
        <w:t xml:space="preserve">Booster studies (beam centering, 2-cell amplitude, deflection, x/y rotation, phasing sensitivities, minimum gun voltage, </w:t>
      </w:r>
      <w:proofErr w:type="spellStart"/>
      <w:r>
        <w:t>buncher</w:t>
      </w:r>
      <w:proofErr w:type="spellEnd"/>
      <w:r>
        <w:t xml:space="preserve"> settings)</w:t>
      </w:r>
      <w:r w:rsidR="001A4070">
        <w:t xml:space="preserve"> </w:t>
      </w:r>
      <w:r w:rsidR="00633413" w:rsidRPr="00633413">
        <w:rPr>
          <w:b/>
          <w:color w:val="0070C0"/>
        </w:rPr>
        <w:t>(Yan</w:t>
      </w:r>
      <w:r w:rsidR="00633413">
        <w:rPr>
          <w:b/>
          <w:color w:val="0070C0"/>
        </w:rPr>
        <w:t>)</w:t>
      </w:r>
    </w:p>
    <w:p w:rsidR="009A0BB0" w:rsidRPr="00633413" w:rsidRDefault="009A0BB0">
      <w:pPr>
        <w:rPr>
          <w:b/>
          <w:color w:val="0070C0"/>
        </w:rPr>
      </w:pPr>
      <w:proofErr w:type="spellStart"/>
      <w:r>
        <w:t>Bunchlength</w:t>
      </w:r>
      <w:proofErr w:type="spellEnd"/>
      <w:r>
        <w:t xml:space="preserve"> measurement with </w:t>
      </w:r>
      <w:proofErr w:type="spellStart"/>
      <w:proofErr w:type="gramStart"/>
      <w:r>
        <w:t>yao</w:t>
      </w:r>
      <w:proofErr w:type="spellEnd"/>
      <w:proofErr w:type="gramEnd"/>
      <w:r>
        <w:t xml:space="preserve"> cavity</w:t>
      </w:r>
      <w:r w:rsidR="001A4070">
        <w:t xml:space="preserve"> </w:t>
      </w:r>
      <w:r w:rsidR="00633413" w:rsidRPr="00633413">
        <w:rPr>
          <w:b/>
          <w:color w:val="0070C0"/>
        </w:rPr>
        <w:t>(</w:t>
      </w:r>
      <w:r w:rsidR="001A4070">
        <w:rPr>
          <w:b/>
          <w:color w:val="0070C0"/>
        </w:rPr>
        <w:t xml:space="preserve">Yan, </w:t>
      </w:r>
      <w:r w:rsidR="00633413" w:rsidRPr="00633413">
        <w:rPr>
          <w:b/>
          <w:color w:val="0070C0"/>
        </w:rPr>
        <w:t>Reza, Tomasz, Curt, HLA)</w:t>
      </w:r>
    </w:p>
    <w:p w:rsidR="00345877" w:rsidRDefault="00345877">
      <w:r>
        <w:t>Optics evaluation: predicting the observed beam sizes, needed to maximize adiabatic damping, to quantify energy spread</w:t>
      </w:r>
      <w:r w:rsidR="001A4070">
        <w:t xml:space="preserve"> </w:t>
      </w:r>
      <w:r w:rsidR="00633413" w:rsidRPr="00633413">
        <w:rPr>
          <w:b/>
          <w:color w:val="0070C0"/>
        </w:rPr>
        <w:t xml:space="preserve">(Dennis, can you direct the effort related to </w:t>
      </w:r>
      <w:proofErr w:type="spellStart"/>
      <w:r w:rsidR="00633413" w:rsidRPr="00633413">
        <w:rPr>
          <w:b/>
          <w:color w:val="0070C0"/>
        </w:rPr>
        <w:t>qsUtility</w:t>
      </w:r>
      <w:proofErr w:type="spellEnd"/>
      <w:r w:rsidR="001A4070">
        <w:rPr>
          <w:b/>
          <w:color w:val="0070C0"/>
        </w:rPr>
        <w:t>?</w:t>
      </w:r>
      <w:r w:rsidR="00633413" w:rsidRPr="00633413">
        <w:rPr>
          <w:b/>
          <w:color w:val="0070C0"/>
        </w:rPr>
        <w:t xml:space="preserve"> Alicia</w:t>
      </w:r>
      <w:r w:rsidR="001A4070">
        <w:rPr>
          <w:b/>
          <w:color w:val="0070C0"/>
        </w:rPr>
        <w:t>, Hannes and</w:t>
      </w:r>
      <w:r w:rsidR="00633413" w:rsidRPr="00633413">
        <w:rPr>
          <w:b/>
          <w:color w:val="0070C0"/>
        </w:rPr>
        <w:t xml:space="preserve"> Xi, can you lead the GPT effort?)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proofErr w:type="gramStart"/>
      <w:r>
        <w:t>all</w:t>
      </w:r>
      <w:proofErr w:type="gramEnd"/>
      <w:r>
        <w:t xml:space="preserve"> element locations known, everyone working from same file?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proofErr w:type="gramStart"/>
      <w:r>
        <w:t>All field maps correct?</w:t>
      </w:r>
      <w:proofErr w:type="gramEnd"/>
      <w:r w:rsidR="001A4070">
        <w:t xml:space="preserve"> Including the cathode/anode</w:t>
      </w:r>
    </w:p>
    <w:p w:rsidR="001A4070" w:rsidRDefault="001A4070" w:rsidP="009A0BB0">
      <w:pPr>
        <w:pStyle w:val="ListParagraph"/>
        <w:numPr>
          <w:ilvl w:val="0"/>
          <w:numId w:val="1"/>
        </w:numPr>
        <w:ind w:left="720"/>
      </w:pPr>
      <w:r>
        <w:t>All quads wired properly</w:t>
      </w:r>
    </w:p>
    <w:p w:rsidR="009A0BB0" w:rsidRDefault="009A0BB0" w:rsidP="009A0BB0">
      <w:pPr>
        <w:pStyle w:val="ListParagraph"/>
        <w:numPr>
          <w:ilvl w:val="0"/>
          <w:numId w:val="1"/>
        </w:numPr>
        <w:ind w:left="720"/>
      </w:pPr>
      <w:r>
        <w:t>Laser parameters accurate, well known?</w:t>
      </w:r>
      <w:r w:rsidR="00DF2A0C">
        <w:t xml:space="preserve"> Ask </w:t>
      </w:r>
      <w:proofErr w:type="spellStart"/>
      <w:r w:rsidR="00DF2A0C">
        <w:t>Shukui</w:t>
      </w:r>
      <w:proofErr w:type="spellEnd"/>
      <w:r w:rsidR="00DF2A0C">
        <w:t xml:space="preserve"> for help</w:t>
      </w:r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proofErr w:type="spellStart"/>
      <w:r>
        <w:t>Parmela</w:t>
      </w:r>
      <w:proofErr w:type="spellEnd"/>
      <w:proofErr w:type="gramStart"/>
      <w:r w:rsidR="00DF2A0C">
        <w:t>?</w:t>
      </w:r>
      <w:r>
        <w:t>,</w:t>
      </w:r>
      <w:proofErr w:type="gramEnd"/>
      <w:r>
        <w:t xml:space="preserve"> </w:t>
      </w:r>
      <w:proofErr w:type="spellStart"/>
      <w:r>
        <w:t>qsUtility</w:t>
      </w:r>
      <w:proofErr w:type="spellEnd"/>
      <w:r>
        <w:t>, elegant</w:t>
      </w:r>
      <w:r w:rsidR="001A4070">
        <w:t xml:space="preserve"> – using all harps including </w:t>
      </w:r>
      <w:proofErr w:type="spellStart"/>
      <w:r w:rsidR="001A4070">
        <w:t>keV</w:t>
      </w:r>
      <w:proofErr w:type="spellEnd"/>
      <w:r w:rsidR="001A4070">
        <w:t xml:space="preserve"> harp.  </w:t>
      </w:r>
      <w:proofErr w:type="gramStart"/>
      <w:r w:rsidR="001A4070">
        <w:t>Pursue emittance measurement with YAG viewers</w:t>
      </w:r>
      <w:r w:rsidR="00DF2A0C">
        <w:t>?</w:t>
      </w:r>
      <w:proofErr w:type="gramEnd"/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proofErr w:type="spellStart"/>
      <w:r>
        <w:t>Raytrace</w:t>
      </w:r>
      <w:proofErr w:type="spellEnd"/>
      <w:r>
        <w:t xml:space="preserve"> (need BPMs)</w:t>
      </w:r>
    </w:p>
    <w:p w:rsidR="00345877" w:rsidRDefault="00345877" w:rsidP="009A0BB0">
      <w:pPr>
        <w:pStyle w:val="ListParagraph"/>
        <w:numPr>
          <w:ilvl w:val="0"/>
          <w:numId w:val="1"/>
        </w:numPr>
        <w:ind w:left="720"/>
      </w:pPr>
      <w:r>
        <w:t>GPT</w:t>
      </w:r>
    </w:p>
    <w:p w:rsidR="00345877" w:rsidRDefault="00345877" w:rsidP="00345877">
      <w:r>
        <w:t>BPM</w:t>
      </w:r>
      <w:r w:rsidR="00DF2A0C">
        <w:t>s</w:t>
      </w:r>
      <w:r>
        <w:t>, reduce the background, same orbits tune mode and CW</w:t>
      </w:r>
      <w:r w:rsidR="0072273F">
        <w:t>, no orbit in BS</w:t>
      </w:r>
      <w:r w:rsidR="009A0BB0">
        <w:t xml:space="preserve">.  Need BPMs for </w:t>
      </w:r>
      <w:proofErr w:type="spellStart"/>
      <w:r w:rsidR="009A0BB0">
        <w:t>Raytrace</w:t>
      </w:r>
      <w:proofErr w:type="spellEnd"/>
      <w:r w:rsidR="009A0BB0">
        <w:t>, Need BPMs for water irradiation experiment</w:t>
      </w:r>
      <w:r w:rsidR="007C497E">
        <w:t xml:space="preserve">.  What </w:t>
      </w:r>
      <w:proofErr w:type="gramStart"/>
      <w:r w:rsidR="007C497E">
        <w:t>can be done</w:t>
      </w:r>
      <w:proofErr w:type="gramEnd"/>
      <w:r w:rsidR="007C497E">
        <w:t xml:space="preserve"> to make the BPMs </w:t>
      </w:r>
      <w:r w:rsidR="00277808">
        <w:t>useful</w:t>
      </w:r>
      <w:r w:rsidR="007C497E">
        <w:t xml:space="preserve">?  </w:t>
      </w:r>
      <w:r w:rsidR="00633413">
        <w:t>More work than installing sheet metal</w:t>
      </w:r>
      <w:r w:rsidR="006C2E54">
        <w:t xml:space="preserve">, or absorber </w:t>
      </w:r>
      <w:proofErr w:type="gramStart"/>
      <w:r w:rsidR="006C2E54">
        <w:t>material</w:t>
      </w:r>
      <w:r w:rsidR="00633413">
        <w:t>?</w:t>
      </w:r>
      <w:proofErr w:type="gramEnd"/>
      <w:r w:rsidR="00633413">
        <w:t xml:space="preserve">  </w:t>
      </w:r>
      <w:r w:rsidR="00633413" w:rsidRPr="00633413">
        <w:rPr>
          <w:b/>
          <w:color w:val="0070C0"/>
        </w:rPr>
        <w:t>(John Musson)</w:t>
      </w:r>
      <w:r w:rsidR="00753B4A" w:rsidRPr="00633413">
        <w:rPr>
          <w:b/>
          <w:color w:val="0070C0"/>
        </w:rPr>
        <w:t xml:space="preserve"> </w:t>
      </w:r>
    </w:p>
    <w:p w:rsidR="009A0BB0" w:rsidRPr="006C2E54" w:rsidRDefault="0072273F" w:rsidP="00345877">
      <w:pPr>
        <w:rPr>
          <w:b/>
          <w:color w:val="0070C0"/>
        </w:rPr>
      </w:pPr>
      <w:r>
        <w:t>LLRF 3.0 development</w:t>
      </w:r>
      <w:r w:rsidR="009A0BB0">
        <w:t xml:space="preserve"> (don’t want to upgrade if this changes </w:t>
      </w:r>
      <w:proofErr w:type="spellStart"/>
      <w:r w:rsidR="009A0BB0">
        <w:t>GSets</w:t>
      </w:r>
      <w:proofErr w:type="spellEnd"/>
      <w:r w:rsidR="009A0BB0">
        <w:t xml:space="preserve">, at least not </w:t>
      </w:r>
      <w:r w:rsidR="007C497E">
        <w:t>until after</w:t>
      </w:r>
      <w:r w:rsidR="009A0BB0">
        <w:t xml:space="preserve"> </w:t>
      </w:r>
      <w:proofErr w:type="spellStart"/>
      <w:r w:rsidR="009A0BB0">
        <w:t>HDIce</w:t>
      </w:r>
      <w:proofErr w:type="spellEnd"/>
      <w:r w:rsidR="009A0BB0">
        <w:t xml:space="preserve"> run2b)</w:t>
      </w:r>
      <w:r w:rsidR="00633413">
        <w:t xml:space="preserve"> </w:t>
      </w:r>
      <w:r w:rsidR="00633413" w:rsidRPr="00633413">
        <w:rPr>
          <w:b/>
          <w:color w:val="0070C0"/>
        </w:rPr>
        <w:t>(Rama and Tomasz)</w:t>
      </w:r>
    </w:p>
    <w:p w:rsidR="009A0BB0" w:rsidRPr="009A0BB0" w:rsidRDefault="009A0BB0" w:rsidP="00345877">
      <w:pPr>
        <w:rPr>
          <w:u w:val="single"/>
        </w:rPr>
      </w:pPr>
      <w:r w:rsidRPr="009A0BB0">
        <w:rPr>
          <w:u w:val="single"/>
        </w:rPr>
        <w:t xml:space="preserve">Then we take a break from Ops while </w:t>
      </w:r>
      <w:proofErr w:type="spellStart"/>
      <w:r w:rsidRPr="009A0BB0">
        <w:rPr>
          <w:u w:val="single"/>
        </w:rPr>
        <w:t>LHe</w:t>
      </w:r>
      <w:proofErr w:type="spellEnd"/>
      <w:r w:rsidRPr="009A0BB0">
        <w:rPr>
          <w:u w:val="single"/>
        </w:rPr>
        <w:t xml:space="preserve"> goes to CMTF.  During break we</w:t>
      </w:r>
      <w:proofErr w:type="gramStart"/>
      <w:r w:rsidRPr="009A0BB0">
        <w:rPr>
          <w:u w:val="single"/>
        </w:rPr>
        <w:t>…..</w:t>
      </w:r>
      <w:proofErr w:type="gramEnd"/>
    </w:p>
    <w:p w:rsidR="001A4070" w:rsidRDefault="001A4070" w:rsidP="00345877">
      <w:r>
        <w:lastRenderedPageBreak/>
        <w:t>Submit change request to SAD task force, detail all the tasks performed by “service providers”</w:t>
      </w:r>
      <w:r w:rsidR="00DF2A0C">
        <w:t xml:space="preserve">, </w:t>
      </w:r>
      <w:proofErr w:type="gramStart"/>
      <w:r w:rsidR="00DF2A0C">
        <w:t>obtain</w:t>
      </w:r>
      <w:proofErr w:type="gramEnd"/>
      <w:r w:rsidR="00DF2A0C">
        <w:t xml:space="preserve"> permission to proceed</w:t>
      </w:r>
    </w:p>
    <w:p w:rsidR="009A0BB0" w:rsidRDefault="009A0BB0" w:rsidP="00345877">
      <w:r>
        <w:t>Fix: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Gun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Prep chamber</w:t>
      </w:r>
      <w:r w:rsidR="00952409">
        <w:t>, add load lock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Align the gun properly, bake the gun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 xml:space="preserve">Swap YAGs for </w:t>
      </w:r>
      <w:proofErr w:type="spellStart"/>
      <w:r>
        <w:t>chromox</w:t>
      </w:r>
      <w:proofErr w:type="spellEnd"/>
      <w:r>
        <w:t xml:space="preserve"> in </w:t>
      </w:r>
      <w:r w:rsidR="008F28A3">
        <w:t>as many</w:t>
      </w:r>
      <w:r>
        <w:t xml:space="preserve"> locations</w:t>
      </w:r>
      <w:r w:rsidR="008F28A3">
        <w:t xml:space="preserve"> as possible, everywhere we vent the beamline</w:t>
      </w:r>
    </w:p>
    <w:p w:rsidR="009A0BB0" w:rsidRDefault="009A0BB0" w:rsidP="009A0BB0">
      <w:pPr>
        <w:pStyle w:val="ListParagraph"/>
        <w:numPr>
          <w:ilvl w:val="0"/>
          <w:numId w:val="3"/>
        </w:numPr>
      </w:pPr>
      <w:r>
        <w:t>Rebuild FCup3 region, with fast valve</w:t>
      </w:r>
      <w:r w:rsidR="00952409">
        <w:t>, lead brick on FCup2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 xml:space="preserve">New </w:t>
      </w:r>
      <w:proofErr w:type="spellStart"/>
      <w:r>
        <w:t>yao</w:t>
      </w:r>
      <w:proofErr w:type="spellEnd"/>
      <w:r>
        <w:t xml:space="preserve"> cavity location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>Fix harp M703</w:t>
      </w:r>
    </w:p>
    <w:p w:rsidR="00952409" w:rsidRDefault="00952409" w:rsidP="009A0BB0">
      <w:pPr>
        <w:pStyle w:val="ListParagraph"/>
        <w:numPr>
          <w:ilvl w:val="0"/>
          <w:numId w:val="3"/>
        </w:numPr>
      </w:pPr>
      <w:r>
        <w:t>Fix chopper slit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>Replace chopper ion pump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>Install Wien filter</w:t>
      </w:r>
    </w:p>
    <w:p w:rsidR="008F28A3" w:rsidRDefault="008F28A3" w:rsidP="009A0BB0">
      <w:pPr>
        <w:pStyle w:val="ListParagraph"/>
        <w:numPr>
          <w:ilvl w:val="0"/>
          <w:numId w:val="3"/>
        </w:numPr>
      </w:pPr>
      <w:r>
        <w:t xml:space="preserve">Install </w:t>
      </w:r>
      <w:proofErr w:type="spellStart"/>
      <w:r>
        <w:t>polarimeter</w:t>
      </w:r>
      <w:proofErr w:type="spellEnd"/>
    </w:p>
    <w:p w:rsidR="009A0BB0" w:rsidRDefault="00952409" w:rsidP="009A0BB0">
      <w:pPr>
        <w:pStyle w:val="ListParagraph"/>
        <w:numPr>
          <w:ilvl w:val="0"/>
          <w:numId w:val="3"/>
        </w:numPr>
      </w:pPr>
      <w:r>
        <w:t>Bake, bake, bake</w:t>
      </w:r>
    </w:p>
    <w:p w:rsidR="009A0BB0" w:rsidRDefault="009A0BB0" w:rsidP="009A0BB0">
      <w:proofErr w:type="spellStart"/>
      <w:proofErr w:type="gramStart"/>
      <w:r>
        <w:t>keV</w:t>
      </w:r>
      <w:proofErr w:type="spellEnd"/>
      <w:proofErr w:type="gramEnd"/>
      <w:r>
        <w:t xml:space="preserve"> beam studies</w:t>
      </w:r>
      <w:r w:rsidR="00952409">
        <w:t>, plenty of time to “nail” the settings for good input into booster</w:t>
      </w:r>
    </w:p>
    <w:p w:rsidR="001A4070" w:rsidRDefault="001A4070" w:rsidP="009A0BB0">
      <w:proofErr w:type="gramStart"/>
      <w:r>
        <w:t>pull</w:t>
      </w:r>
      <w:proofErr w:type="gramEnd"/>
      <w:r>
        <w:t xml:space="preserve"> </w:t>
      </w:r>
      <w:proofErr w:type="spellStart"/>
      <w:r>
        <w:t>HDIce</w:t>
      </w:r>
      <w:proofErr w:type="spellEnd"/>
      <w:r>
        <w:t xml:space="preserve"> equipment that might get damaged by radiation, add shielding to protect equipment if </w:t>
      </w:r>
      <w:r w:rsidR="00DF2A0C">
        <w:t>necessary</w:t>
      </w:r>
    </w:p>
    <w:p w:rsidR="008F28A3" w:rsidRDefault="008F28A3" w:rsidP="009A0BB0">
      <w:proofErr w:type="gramStart"/>
      <w:r>
        <w:t>build</w:t>
      </w:r>
      <w:proofErr w:type="gramEnd"/>
      <w:r>
        <w:t xml:space="preserve"> the water irradiation beamline</w:t>
      </w:r>
      <w:r w:rsidR="001A4070">
        <w:t>, taking things from elevated beamline (</w:t>
      </w:r>
      <w:r w:rsidR="00EC1620">
        <w:t>two BPMs, viewer?, FCup4, harp?)</w:t>
      </w:r>
    </w:p>
    <w:p w:rsidR="001A4070" w:rsidRDefault="001A4070" w:rsidP="009A0BB0">
      <w:proofErr w:type="gramStart"/>
      <w:r>
        <w:t>epics</w:t>
      </w:r>
      <w:proofErr w:type="gramEnd"/>
      <w:r>
        <w:t xml:space="preserve"> screens, wall improvements, </w:t>
      </w:r>
      <w:proofErr w:type="spellStart"/>
      <w:r>
        <w:t>songsheets</w:t>
      </w:r>
      <w:proofErr w:type="spellEnd"/>
      <w:r>
        <w:t xml:space="preserve"> and UED updates</w:t>
      </w:r>
    </w:p>
    <w:p w:rsidR="008F28A3" w:rsidRDefault="008F28A3" w:rsidP="009A0BB0">
      <w:r>
        <w:t>Commissioning plan, write it, vet it</w:t>
      </w:r>
    </w:p>
    <w:p w:rsidR="009D3665" w:rsidRDefault="009D3665" w:rsidP="009A0BB0">
      <w:r>
        <w:t>Facilities installs more concrete ~ 1</w:t>
      </w:r>
      <w:r w:rsidRPr="009D3665">
        <w:rPr>
          <w:vertAlign w:val="superscript"/>
        </w:rPr>
        <w:t>st</w:t>
      </w:r>
      <w:r>
        <w:t xml:space="preserve"> week of June</w:t>
      </w:r>
    </w:p>
    <w:p w:rsidR="009D3665" w:rsidRDefault="00B06C1D" w:rsidP="009A0BB0">
      <w:r>
        <w:t>PSS</w:t>
      </w:r>
      <w:r>
        <w:t xml:space="preserve"> certification will expire this timeframe, recertify</w:t>
      </w:r>
    </w:p>
    <w:p w:rsidR="00B06C1D" w:rsidRDefault="00B06C1D" w:rsidP="009A0BB0">
      <w:bookmarkStart w:id="0" w:name="_GoBack"/>
      <w:bookmarkEnd w:id="0"/>
    </w:p>
    <w:p w:rsidR="009D3665" w:rsidRDefault="009D3665" w:rsidP="009A0BB0">
      <w:r>
        <w:t>Commissioning, Water Irradiation experiment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proofErr w:type="spellStart"/>
      <w:r>
        <w:t>keV</w:t>
      </w:r>
      <w:proofErr w:type="spellEnd"/>
      <w:r>
        <w:t xml:space="preserve"> beamline verified good, in advance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all MeV beamline modifications complete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verify functionality of fast valve, no beam required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verify functionality of solenoid current MPS</w:t>
      </w:r>
    </w:p>
    <w:p w:rsidR="00B06C1D" w:rsidRDefault="00B06C1D" w:rsidP="00B06C1D">
      <w:pPr>
        <w:pStyle w:val="ListParagraph"/>
        <w:numPr>
          <w:ilvl w:val="0"/>
          <w:numId w:val="4"/>
        </w:numPr>
      </w:pPr>
      <w:r>
        <w:t>verify</w:t>
      </w:r>
      <w:r>
        <w:t xml:space="preserve"> target position MPS (</w:t>
      </w:r>
      <w:r w:rsidR="00EC1620">
        <w:t>window comparator looking at stepper motor position, five acceptable ranges I guess</w:t>
      </w:r>
      <w:r>
        <w:t>)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proofErr w:type="spellStart"/>
      <w:r>
        <w:t>Replumb</w:t>
      </w:r>
      <w:proofErr w:type="spellEnd"/>
      <w:r>
        <w:t xml:space="preserve"> the CTF, cool the booster to 2K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Restore beam to FCup3, M703 dump, and FCup4 (</w:t>
      </w:r>
      <w:r w:rsidR="00B06C1D">
        <w:t xml:space="preserve">taken from </w:t>
      </w:r>
      <w:r>
        <w:t>the elevated beamline dump, moved to the end of the water irradiation line)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t xml:space="preserve">Work with </w:t>
      </w:r>
      <w:proofErr w:type="spellStart"/>
      <w:r>
        <w:t>RadCon</w:t>
      </w:r>
      <w:proofErr w:type="spellEnd"/>
      <w:r>
        <w:t xml:space="preserve"> to perform breakpoint measurements:  measure radiation outside the enclosure with beam parked at stated locations, at different energy and current, up to 10uA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lastRenderedPageBreak/>
        <w:t xml:space="preserve">Install local shielding as recommended by </w:t>
      </w:r>
      <w:proofErr w:type="spellStart"/>
      <w:r>
        <w:t>RadCon</w:t>
      </w:r>
      <w:proofErr w:type="spellEnd"/>
      <w:r>
        <w:t xml:space="preserve"> for the intended 100 </w:t>
      </w:r>
      <w:proofErr w:type="spellStart"/>
      <w:r>
        <w:t>nA</w:t>
      </w:r>
      <w:proofErr w:type="spellEnd"/>
      <w:r>
        <w:t xml:space="preserve"> operation to water samples</w:t>
      </w:r>
    </w:p>
    <w:p w:rsidR="009D3665" w:rsidRDefault="009D3665" w:rsidP="009D3665">
      <w:pPr>
        <w:pStyle w:val="ListParagraph"/>
        <w:numPr>
          <w:ilvl w:val="1"/>
          <w:numId w:val="4"/>
        </w:numPr>
      </w:pPr>
      <w:r>
        <w:t>Update operational restrictions, update beam authorization page</w:t>
      </w:r>
    </w:p>
    <w:p w:rsidR="001A4070" w:rsidRDefault="001A4070" w:rsidP="001A4070">
      <w:pPr>
        <w:pStyle w:val="ListParagraph"/>
        <w:numPr>
          <w:ilvl w:val="0"/>
          <w:numId w:val="4"/>
        </w:numPr>
      </w:pPr>
      <w:r>
        <w:t>BLM re-commissioning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 xml:space="preserve">Commission the MPS BCM, verify </w:t>
      </w:r>
      <w:proofErr w:type="spellStart"/>
      <w:r>
        <w:t>fsd</w:t>
      </w:r>
      <w:proofErr w:type="spellEnd"/>
      <w:r>
        <w:t xml:space="preserve"> </w:t>
      </w:r>
      <w:r w:rsidR="00B06C1D">
        <w:t>trip when</w:t>
      </w:r>
      <w:r>
        <w:t xml:space="preserve"> beam current &gt; 100 </w:t>
      </w:r>
      <w:proofErr w:type="spellStart"/>
      <w:r>
        <w:t>nA</w:t>
      </w:r>
      <w:proofErr w:type="spellEnd"/>
      <w:r>
        <w:t>, and trip within 2 seconds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Perform dose measurements with empty target cells or cells filled with ultrapure water</w:t>
      </w:r>
    </w:p>
    <w:p w:rsidR="009D3665" w:rsidRDefault="009D3665" w:rsidP="009D3665">
      <w:pPr>
        <w:pStyle w:val="ListParagraph"/>
        <w:numPr>
          <w:ilvl w:val="0"/>
          <w:numId w:val="4"/>
        </w:numPr>
      </w:pPr>
      <w:r>
        <w:t>Ozone measurements</w:t>
      </w:r>
    </w:p>
    <w:p w:rsidR="00B06C1D" w:rsidRDefault="00B06C1D" w:rsidP="009D3665">
      <w:pPr>
        <w:pStyle w:val="ListParagraph"/>
        <w:numPr>
          <w:ilvl w:val="0"/>
          <w:numId w:val="4"/>
        </w:numPr>
      </w:pPr>
      <w:r>
        <w:t>Optics measurements, save a file</w:t>
      </w:r>
    </w:p>
    <w:p w:rsidR="00B06C1D" w:rsidRDefault="00B06C1D" w:rsidP="009D3665">
      <w:pPr>
        <w:pStyle w:val="ListParagraph"/>
        <w:numPr>
          <w:ilvl w:val="0"/>
          <w:numId w:val="4"/>
        </w:numPr>
      </w:pPr>
      <w:r>
        <w:t>Irradiate water</w:t>
      </w:r>
    </w:p>
    <w:p w:rsidR="008F28A3" w:rsidRDefault="008F28A3" w:rsidP="009A0BB0"/>
    <w:p w:rsidR="00952409" w:rsidRDefault="00952409" w:rsidP="009A0BB0"/>
    <w:p w:rsidR="0072273F" w:rsidRDefault="0072273F" w:rsidP="00345877"/>
    <w:sectPr w:rsidR="0072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3CA"/>
    <w:multiLevelType w:val="hybridMultilevel"/>
    <w:tmpl w:val="0C2A2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801"/>
    <w:multiLevelType w:val="hybridMultilevel"/>
    <w:tmpl w:val="59B03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3A"/>
    <w:multiLevelType w:val="hybridMultilevel"/>
    <w:tmpl w:val="10247778"/>
    <w:lvl w:ilvl="0" w:tplc="0BB8E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5479F"/>
    <w:multiLevelType w:val="hybridMultilevel"/>
    <w:tmpl w:val="EB2EE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7"/>
    <w:rsid w:val="001A4070"/>
    <w:rsid w:val="00277808"/>
    <w:rsid w:val="002F6B3A"/>
    <w:rsid w:val="00345877"/>
    <w:rsid w:val="0035403C"/>
    <w:rsid w:val="00633413"/>
    <w:rsid w:val="006A6830"/>
    <w:rsid w:val="006C2E54"/>
    <w:rsid w:val="0072273F"/>
    <w:rsid w:val="00753B4A"/>
    <w:rsid w:val="007C497E"/>
    <w:rsid w:val="0083085F"/>
    <w:rsid w:val="008F28A3"/>
    <w:rsid w:val="00952409"/>
    <w:rsid w:val="009A0BB0"/>
    <w:rsid w:val="009D3665"/>
    <w:rsid w:val="00B06C1D"/>
    <w:rsid w:val="00DF2A0C"/>
    <w:rsid w:val="00E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382A"/>
  <w15:chartTrackingRefBased/>
  <w15:docId w15:val="{5F76A7E2-C0C7-4423-8FD2-750C4E7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12</cp:revision>
  <dcterms:created xsi:type="dcterms:W3CDTF">2021-02-16T16:41:00Z</dcterms:created>
  <dcterms:modified xsi:type="dcterms:W3CDTF">2021-02-17T17:45:00Z</dcterms:modified>
</cp:coreProperties>
</file>