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3F6" w:rsidRPr="002603F6" w:rsidRDefault="002603F6" w:rsidP="0028455E">
      <w:pPr>
        <w:rPr>
          <w:rFonts w:ascii="Times New Roman" w:eastAsia="Times New Roman" w:hAnsi="Times New Roman" w:cs="Times New Roman"/>
          <w:b/>
          <w:color w:val="333333"/>
          <w:sz w:val="21"/>
          <w:szCs w:val="21"/>
          <w:shd w:val="clear" w:color="auto" w:fill="FFFFFF"/>
        </w:rPr>
      </w:pPr>
      <w:r w:rsidRPr="002603F6">
        <w:rPr>
          <w:rFonts w:ascii="Times New Roman" w:eastAsia="Times New Roman" w:hAnsi="Times New Roman" w:cs="Times New Roman"/>
          <w:b/>
          <w:color w:val="333333"/>
          <w:sz w:val="21"/>
          <w:szCs w:val="21"/>
          <w:shd w:val="clear" w:color="auto" w:fill="FFFFFF"/>
        </w:rPr>
        <w:t>SAD 2018</w:t>
      </w:r>
      <w:r w:rsidR="00AD117B">
        <w:rPr>
          <w:rFonts w:ascii="Times New Roman" w:eastAsia="Times New Roman" w:hAnsi="Times New Roman" w:cs="Times New Roman"/>
          <w:b/>
          <w:color w:val="333333"/>
          <w:sz w:val="21"/>
          <w:szCs w:val="21"/>
          <w:shd w:val="clear" w:color="auto" w:fill="FFFFFF"/>
        </w:rPr>
        <w:t xml:space="preserve"> – 200 kV Gun</w:t>
      </w:r>
    </w:p>
    <w:p w:rsidR="002603F6" w:rsidRDefault="002603F6" w:rsidP="0028455E">
      <w:p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AB4C54" w:rsidRPr="000D2992" w:rsidRDefault="00AB4C54" w:rsidP="0028455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D2992">
        <w:rPr>
          <w:rFonts w:ascii="Times New Roman" w:eastAsia="Times New Roman" w:hAnsi="Times New Roman" w:cs="Times New Roman"/>
          <w:color w:val="333333"/>
          <w:sz w:val="21"/>
          <w:szCs w:val="21"/>
        </w:rPr>
        <w:t>Install 350 kV HVPS</w:t>
      </w:r>
    </w:p>
    <w:p w:rsidR="00AB4C54" w:rsidRDefault="00EE229B" w:rsidP="00EE229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PSS/HVPS interface chassis</w:t>
      </w:r>
    </w:p>
    <w:p w:rsidR="00AB4C54" w:rsidRDefault="00EE229B" w:rsidP="00EE229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QE scan control w/ supply OFF</w:t>
      </w:r>
    </w:p>
    <w:p w:rsidR="00AB4C54" w:rsidRDefault="00AB4C54" w:rsidP="00EE229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SF6 pressure vessel certification</w:t>
      </w:r>
    </w:p>
    <w:p w:rsidR="00EE229B" w:rsidRDefault="00EE229B" w:rsidP="00EE229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Assembly and operational test at UITF</w:t>
      </w:r>
    </w:p>
    <w:p w:rsidR="00EE229B" w:rsidRDefault="00AB4C54" w:rsidP="00EE229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Crane </w:t>
      </w:r>
      <w:r w:rsidR="00EE229B">
        <w:rPr>
          <w:rFonts w:ascii="Times New Roman" w:eastAsia="Times New Roman" w:hAnsi="Times New Roman" w:cs="Times New Roman"/>
          <w:color w:val="333333"/>
          <w:sz w:val="21"/>
          <w:szCs w:val="21"/>
        </w:rPr>
        <w:t>SF6 supply/resistor tanks, gas/</w:t>
      </w:r>
      <w:proofErr w:type="spellStart"/>
      <w:r w:rsidR="00EE229B">
        <w:rPr>
          <w:rFonts w:ascii="Times New Roman" w:eastAsia="Times New Roman" w:hAnsi="Times New Roman" w:cs="Times New Roman"/>
          <w:color w:val="333333"/>
          <w:sz w:val="21"/>
          <w:szCs w:val="21"/>
        </w:rPr>
        <w:t>Dilow</w:t>
      </w:r>
      <w:proofErr w:type="spellEnd"/>
      <w:r w:rsidR="00EE229B">
        <w:rPr>
          <w:rFonts w:ascii="Times New Roman" w:eastAsia="Times New Roman" w:hAnsi="Times New Roman" w:cs="Times New Roman"/>
          <w:color w:val="333333"/>
          <w:sz w:val="21"/>
          <w:szCs w:val="21"/>
        </w:rPr>
        <w:t>, cables to tunnel</w:t>
      </w:r>
    </w:p>
    <w:p w:rsidR="00AB4C54" w:rsidRDefault="00AB4C54" w:rsidP="00EE229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Install Glassman controls, Software, PSS interface chassis in ISB</w:t>
      </w:r>
    </w:p>
    <w:p w:rsidR="00EE229B" w:rsidRDefault="00EE229B" w:rsidP="00EE229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Transition 150kV to 350kV Glassman controls/software</w:t>
      </w:r>
    </w:p>
    <w:p w:rsidR="00AB4C54" w:rsidRPr="00AB4C54" w:rsidRDefault="00AB4C54" w:rsidP="00EE229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PSS certification of 350kV HVPS to resistor tank</w:t>
      </w:r>
    </w:p>
    <w:p w:rsidR="0028455E" w:rsidRPr="000D2992" w:rsidRDefault="00EE229B" w:rsidP="0028455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D2992">
        <w:rPr>
          <w:rFonts w:ascii="Times New Roman" w:eastAsia="Times New Roman" w:hAnsi="Times New Roman" w:cs="Times New Roman"/>
          <w:color w:val="333333"/>
          <w:sz w:val="21"/>
          <w:szCs w:val="21"/>
        </w:rPr>
        <w:t>200 kV chamber upgrade</w:t>
      </w:r>
    </w:p>
    <w:p w:rsidR="00EE229B" w:rsidRDefault="00192F57" w:rsidP="00EE229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Secure </w:t>
      </w:r>
      <w:r w:rsidR="00EE229B">
        <w:rPr>
          <w:rFonts w:ascii="Times New Roman" w:eastAsia="Times New Roman" w:hAnsi="Times New Roman" w:cs="Times New Roman"/>
          <w:color w:val="333333"/>
          <w:sz w:val="21"/>
          <w:szCs w:val="21"/>
        </w:rPr>
        <w:t>vacuum, HV, magnets, photocathodes,</w:t>
      </w:r>
    </w:p>
    <w:p w:rsidR="00192F57" w:rsidRDefault="00EE229B" w:rsidP="00EE229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Vent gun, replace electrode, align anode, add NEG/BPM tube</w:t>
      </w:r>
    </w:p>
    <w:p w:rsidR="00EE229B" w:rsidRDefault="00EE229B" w:rsidP="00EE229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Attach gas conditioning hardware</w:t>
      </w:r>
    </w:p>
    <w:p w:rsidR="00EE229B" w:rsidRDefault="00EE229B" w:rsidP="00EE229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Bake, activate NEG’s, cooldown, leak check</w:t>
      </w:r>
    </w:p>
    <w:p w:rsidR="00EE229B" w:rsidRDefault="00EE229B" w:rsidP="00EE229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Final 2B and retro-reflection alignment</w:t>
      </w:r>
    </w:p>
    <w:p w:rsidR="00EE229B" w:rsidRDefault="00EE229B" w:rsidP="00EE229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Instrument BPM’s, magnets,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RadMon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, HV, vacuum, anode</w:t>
      </w:r>
    </w:p>
    <w:p w:rsidR="000D2992" w:rsidRDefault="000D2992" w:rsidP="00EE229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Gas condition to 200 kV w/o vacuum, anode, x-ray </w:t>
      </w:r>
    </w:p>
    <w:p w:rsidR="000D2992" w:rsidRDefault="000D2992" w:rsidP="00EE229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Pump out gas leak/valve</w:t>
      </w:r>
    </w:p>
    <w:p w:rsidR="000D2992" w:rsidRDefault="000D2992" w:rsidP="000D299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Gun2 ready for Fall Program (130kV)</w:t>
      </w:r>
    </w:p>
    <w:p w:rsidR="000D2992" w:rsidRDefault="000D2992" w:rsidP="000D299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Heat/activate photocathode</w:t>
      </w:r>
    </w:p>
    <w:p w:rsidR="000D2992" w:rsidRDefault="000D2992" w:rsidP="000D299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QE scan, various methods</w:t>
      </w:r>
    </w:p>
    <w:p w:rsidR="000D2992" w:rsidRDefault="000D2992" w:rsidP="000D299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Restore beam to fc#1</w:t>
      </w:r>
    </w:p>
    <w:p w:rsidR="000D2992" w:rsidRDefault="000D2992" w:rsidP="000D299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Check energy stability w/ Wien, spectrometer, chopper</w:t>
      </w:r>
    </w:p>
    <w:p w:rsidR="000D2992" w:rsidRDefault="000D2992" w:rsidP="000D299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Benchmark beam v. charge (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bunchlength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, transmission, emittance)</w:t>
      </w:r>
    </w:p>
    <w:p w:rsidR="000D2992" w:rsidRDefault="000D2992" w:rsidP="000D299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Gun2 beam test 200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keV</w:t>
      </w:r>
      <w:proofErr w:type="spellEnd"/>
    </w:p>
    <w:p w:rsidR="000D2992" w:rsidRDefault="000D2992" w:rsidP="000D299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Test magnets for limiting resistors, PS, temps</w:t>
      </w:r>
    </w:p>
    <w:p w:rsidR="000D2992" w:rsidRDefault="000D2992" w:rsidP="000D299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Condition chopper RF for 200 kV power level</w:t>
      </w:r>
    </w:p>
    <w:p w:rsidR="000D2992" w:rsidRDefault="000D2992" w:rsidP="000D299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Safety procedure to mitigate no PSS kicker</w:t>
      </w:r>
    </w:p>
    <w:p w:rsidR="000D2992" w:rsidRDefault="000D2992" w:rsidP="000D299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Adjust HV window comparators (dipole, HVPS)</w:t>
      </w:r>
    </w:p>
    <w:p w:rsidR="000D2992" w:rsidRDefault="000D2992" w:rsidP="000D299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Restore beam to fc#1, like UITF</w:t>
      </w:r>
    </w:p>
    <w:p w:rsidR="000D2992" w:rsidRDefault="000D2992" w:rsidP="000D299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Repeat energy stability w/ reduced Wien, spectrometer</w:t>
      </w:r>
    </w:p>
    <w:p w:rsidR="000D2992" w:rsidRDefault="000D2992" w:rsidP="000D299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Turn on chopper, measure deflection v. power, perform chopper setup</w:t>
      </w:r>
    </w:p>
    <w:p w:rsidR="00ED371B" w:rsidRPr="000D2992" w:rsidRDefault="000D2992" w:rsidP="000D299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Repeat benchmark beam v. charge (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bunchlength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, transmission, emittance)</w:t>
      </w:r>
    </w:p>
    <w:p w:rsidR="00157C9B" w:rsidRPr="00157C9B" w:rsidRDefault="00157C9B" w:rsidP="00157C9B">
      <w:pPr>
        <w:ind w:left="2160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157C9B" w:rsidRPr="00AD117B" w:rsidRDefault="00AD117B" w:rsidP="00AD117B">
      <w:pPr>
        <w:pStyle w:val="ListParagraph"/>
        <w:ind w:left="0"/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</w:pPr>
      <w:r w:rsidRPr="00AD117B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>SAD 2019</w:t>
      </w:r>
      <w:r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 xml:space="preserve"> – Baked beam line + 2 Wien spin flipper</w:t>
      </w:r>
    </w:p>
    <w:p w:rsidR="0028455E" w:rsidRPr="0028455E" w:rsidRDefault="002603F6" w:rsidP="00AD117B">
      <w:pPr>
        <w:pStyle w:val="ListParagraph"/>
        <w:ind w:left="216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</w:p>
    <w:p w:rsidR="00AD117B" w:rsidRPr="00984129" w:rsidRDefault="00AD117B" w:rsidP="0001738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984129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200 kV Wien filters </w:t>
      </w:r>
    </w:p>
    <w:p w:rsidR="00984129" w:rsidRDefault="00984129" w:rsidP="00FC5F4B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Cs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shd w:val="clear" w:color="auto" w:fill="FFFFFF"/>
        </w:rPr>
        <w:t>Wind lower resistance coils</w:t>
      </w:r>
    </w:p>
    <w:p w:rsidR="00984129" w:rsidRPr="00984129" w:rsidRDefault="00984129" w:rsidP="00984129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Cs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shd w:val="clear" w:color="auto" w:fill="FFFFFF"/>
        </w:rPr>
        <w:t>Modify vacuum chamber accept new coil</w:t>
      </w:r>
    </w:p>
    <w:p w:rsidR="00984129" w:rsidRPr="00984129" w:rsidRDefault="00984129" w:rsidP="00FC5F4B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Cs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shd w:val="clear" w:color="auto" w:fill="FFFFFF"/>
        </w:rPr>
        <w:t>Install 20A supplies</w:t>
      </w:r>
    </w:p>
    <w:p w:rsidR="00984129" w:rsidRPr="00984129" w:rsidRDefault="00984129" w:rsidP="00984129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Cs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shd w:val="clear" w:color="auto" w:fill="FFFFFF"/>
        </w:rPr>
        <w:t xml:space="preserve">Map magnet on 20A limit </w:t>
      </w:r>
    </w:p>
    <w:p w:rsidR="00FC5F4B" w:rsidRPr="00984129" w:rsidRDefault="00984129" w:rsidP="00984129">
      <w:pPr>
        <w:pStyle w:val="ListParagraph"/>
        <w:numPr>
          <w:ilvl w:val="1"/>
          <w:numId w:val="2"/>
        </w:numPr>
        <w:rPr>
          <w:rStyle w:val="mw-headline"/>
          <w:rFonts w:ascii="Times New Roman" w:eastAsia="Times New Roman" w:hAnsi="Times New Roman" w:cs="Times New Roman"/>
          <w:bCs/>
          <w:color w:val="333333"/>
          <w:sz w:val="21"/>
          <w:szCs w:val="21"/>
          <w:shd w:val="clear" w:color="auto" w:fill="FFFFFF"/>
        </w:rPr>
      </w:pPr>
      <w:r>
        <w:rPr>
          <w:rStyle w:val="mw-headline"/>
          <w:rFonts w:ascii="Times New Roman" w:hAnsi="Times New Roman" w:cs="Times New Roman"/>
          <w:color w:val="000000"/>
          <w:sz w:val="21"/>
          <w:szCs w:val="21"/>
        </w:rPr>
        <w:t>Modify electrode insulator/spring</w:t>
      </w:r>
    </w:p>
    <w:p w:rsidR="005671FC" w:rsidRDefault="00984129" w:rsidP="00984129">
      <w:pPr>
        <w:pStyle w:val="ListParagraph"/>
        <w:numPr>
          <w:ilvl w:val="1"/>
          <w:numId w:val="2"/>
        </w:numPr>
        <w:spacing w:after="24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>
        <w:rPr>
          <w:rFonts w:ascii="Times New Roman" w:eastAsia="Times New Roman" w:hAnsi="Times New Roman" w:cs="Times New Roman"/>
          <w:color w:val="252525"/>
          <w:sz w:val="21"/>
          <w:szCs w:val="21"/>
        </w:rPr>
        <w:t>Install 30kV supplies, talk to them</w:t>
      </w:r>
    </w:p>
    <w:p w:rsidR="00984129" w:rsidRPr="00984129" w:rsidRDefault="00984129" w:rsidP="00984129">
      <w:pPr>
        <w:pStyle w:val="ListParagraph"/>
        <w:numPr>
          <w:ilvl w:val="1"/>
          <w:numId w:val="2"/>
        </w:numPr>
        <w:spacing w:after="24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>
        <w:rPr>
          <w:rFonts w:ascii="Times New Roman" w:eastAsia="Times New Roman" w:hAnsi="Times New Roman" w:cs="Times New Roman"/>
          <w:color w:val="252525"/>
          <w:sz w:val="21"/>
          <w:szCs w:val="21"/>
        </w:rPr>
        <w:t>Safety assessment for high voltage</w:t>
      </w:r>
    </w:p>
    <w:p w:rsidR="005671FC" w:rsidRDefault="00984129" w:rsidP="00984129">
      <w:pPr>
        <w:pStyle w:val="ListParagraph"/>
        <w:numPr>
          <w:ilvl w:val="1"/>
          <w:numId w:val="2"/>
        </w:numPr>
        <w:spacing w:after="24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>
        <w:rPr>
          <w:rFonts w:ascii="Times New Roman" w:eastAsia="Times New Roman" w:hAnsi="Times New Roman" w:cs="Times New Roman"/>
          <w:color w:val="252525"/>
          <w:sz w:val="21"/>
          <w:szCs w:val="21"/>
        </w:rPr>
        <w:t>Design HV switches/software interface</w:t>
      </w:r>
    </w:p>
    <w:p w:rsidR="00984129" w:rsidRDefault="00984129" w:rsidP="00984129">
      <w:pPr>
        <w:pStyle w:val="ListParagraph"/>
        <w:numPr>
          <w:ilvl w:val="0"/>
          <w:numId w:val="2"/>
        </w:numPr>
        <w:spacing w:after="24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>
        <w:rPr>
          <w:rFonts w:ascii="Times New Roman" w:eastAsia="Times New Roman" w:hAnsi="Times New Roman" w:cs="Times New Roman"/>
          <w:color w:val="252525"/>
          <w:sz w:val="21"/>
          <w:szCs w:val="21"/>
        </w:rPr>
        <w:t>Magnets</w:t>
      </w:r>
    </w:p>
    <w:p w:rsidR="00984129" w:rsidRDefault="0001738D" w:rsidP="00984129">
      <w:pPr>
        <w:pStyle w:val="ListParagraph"/>
        <w:numPr>
          <w:ilvl w:val="1"/>
          <w:numId w:val="2"/>
        </w:numPr>
        <w:spacing w:after="24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>
        <w:rPr>
          <w:rFonts w:ascii="Times New Roman" w:eastAsia="Times New Roman" w:hAnsi="Times New Roman" w:cs="Times New Roman"/>
          <w:color w:val="252525"/>
          <w:sz w:val="21"/>
          <w:szCs w:val="21"/>
        </w:rPr>
        <w:t>Is upgrading solenoids a Must, Should, or Like?</w:t>
      </w:r>
    </w:p>
    <w:p w:rsidR="00984129" w:rsidRDefault="0001738D" w:rsidP="00984129">
      <w:pPr>
        <w:pStyle w:val="ListParagraph"/>
        <w:numPr>
          <w:ilvl w:val="1"/>
          <w:numId w:val="2"/>
        </w:numPr>
        <w:spacing w:after="24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>
        <w:rPr>
          <w:rFonts w:ascii="Times New Roman" w:eastAsia="Times New Roman" w:hAnsi="Times New Roman" w:cs="Times New Roman"/>
          <w:color w:val="252525"/>
          <w:sz w:val="21"/>
          <w:szCs w:val="21"/>
        </w:rPr>
        <w:t>Dipole will run fine at ~3A</w:t>
      </w:r>
    </w:p>
    <w:p w:rsidR="0001738D" w:rsidRDefault="0001738D" w:rsidP="00984129">
      <w:pPr>
        <w:pStyle w:val="ListParagraph"/>
        <w:numPr>
          <w:ilvl w:val="1"/>
          <w:numId w:val="2"/>
        </w:numPr>
        <w:spacing w:after="24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252525"/>
          <w:sz w:val="21"/>
          <w:szCs w:val="21"/>
        </w:rPr>
        <w:t>Haimsons</w:t>
      </w:r>
      <w:proofErr w:type="spellEnd"/>
      <w:r>
        <w:rPr>
          <w:rFonts w:ascii="Times New Roman" w:eastAsia="Times New Roman" w:hAnsi="Times New Roman" w:cs="Times New Roman"/>
          <w:color w:val="252525"/>
          <w:sz w:val="21"/>
          <w:szCs w:val="21"/>
        </w:rPr>
        <w:t xml:space="preserve"> are near limit, but will work fine</w:t>
      </w:r>
    </w:p>
    <w:p w:rsidR="0001738D" w:rsidRDefault="0001738D" w:rsidP="0001738D">
      <w:pPr>
        <w:pStyle w:val="ListParagraph"/>
        <w:numPr>
          <w:ilvl w:val="0"/>
          <w:numId w:val="2"/>
        </w:numPr>
        <w:spacing w:after="24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>
        <w:rPr>
          <w:rFonts w:ascii="Times New Roman" w:eastAsia="Times New Roman" w:hAnsi="Times New Roman" w:cs="Times New Roman"/>
          <w:color w:val="252525"/>
          <w:sz w:val="21"/>
          <w:szCs w:val="21"/>
        </w:rPr>
        <w:t>PSS kicker</w:t>
      </w:r>
    </w:p>
    <w:p w:rsidR="0001738D" w:rsidRDefault="0001738D" w:rsidP="0001738D">
      <w:pPr>
        <w:pStyle w:val="ListParagraph"/>
        <w:numPr>
          <w:ilvl w:val="1"/>
          <w:numId w:val="2"/>
        </w:numPr>
        <w:spacing w:after="24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>
        <w:rPr>
          <w:rFonts w:ascii="Times New Roman" w:eastAsia="Times New Roman" w:hAnsi="Times New Roman" w:cs="Times New Roman"/>
          <w:color w:val="252525"/>
          <w:sz w:val="21"/>
          <w:szCs w:val="21"/>
        </w:rPr>
        <w:t>Needs to be upgraded</w:t>
      </w:r>
    </w:p>
    <w:p w:rsidR="0001738D" w:rsidRDefault="0001738D" w:rsidP="0001738D">
      <w:pPr>
        <w:pStyle w:val="ListParagraph"/>
        <w:numPr>
          <w:ilvl w:val="1"/>
          <w:numId w:val="2"/>
        </w:numPr>
        <w:spacing w:after="24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>
        <w:rPr>
          <w:rFonts w:ascii="Times New Roman" w:eastAsia="Times New Roman" w:hAnsi="Times New Roman" w:cs="Times New Roman"/>
          <w:color w:val="252525"/>
          <w:sz w:val="21"/>
          <w:szCs w:val="21"/>
        </w:rPr>
        <w:lastRenderedPageBreak/>
        <w:t>Can we consider moving to A3 (so that A1/A2 can be retracted)</w:t>
      </w:r>
    </w:p>
    <w:p w:rsidR="0001738D" w:rsidRDefault="0001738D" w:rsidP="0001738D">
      <w:pPr>
        <w:pStyle w:val="ListParagraph"/>
        <w:numPr>
          <w:ilvl w:val="0"/>
          <w:numId w:val="2"/>
        </w:numPr>
        <w:spacing w:after="24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>
        <w:rPr>
          <w:rFonts w:ascii="Times New Roman" w:eastAsia="Times New Roman" w:hAnsi="Times New Roman" w:cs="Times New Roman"/>
          <w:color w:val="252525"/>
          <w:sz w:val="21"/>
          <w:szCs w:val="21"/>
        </w:rPr>
        <w:t>RF</w:t>
      </w:r>
    </w:p>
    <w:p w:rsidR="0001738D" w:rsidRDefault="0001738D" w:rsidP="0001738D">
      <w:pPr>
        <w:pStyle w:val="ListParagraph"/>
        <w:numPr>
          <w:ilvl w:val="1"/>
          <w:numId w:val="2"/>
        </w:numPr>
        <w:spacing w:after="24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>
        <w:rPr>
          <w:rFonts w:ascii="Times New Roman" w:eastAsia="Times New Roman" w:hAnsi="Times New Roman" w:cs="Times New Roman"/>
          <w:color w:val="252525"/>
          <w:sz w:val="21"/>
          <w:szCs w:val="21"/>
        </w:rPr>
        <w:t xml:space="preserve">Will retain </w:t>
      </w:r>
      <w:proofErr w:type="spellStart"/>
      <w:r>
        <w:rPr>
          <w:rFonts w:ascii="Times New Roman" w:eastAsia="Times New Roman" w:hAnsi="Times New Roman" w:cs="Times New Roman"/>
          <w:color w:val="252525"/>
          <w:sz w:val="21"/>
          <w:szCs w:val="21"/>
        </w:rPr>
        <w:t>prebuncher</w:t>
      </w:r>
      <w:proofErr w:type="spellEnd"/>
    </w:p>
    <w:p w:rsidR="0001738D" w:rsidRDefault="0001738D" w:rsidP="0001738D">
      <w:pPr>
        <w:pStyle w:val="ListParagraph"/>
        <w:numPr>
          <w:ilvl w:val="1"/>
          <w:numId w:val="2"/>
        </w:numPr>
        <w:spacing w:after="24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>
        <w:rPr>
          <w:rFonts w:ascii="Times New Roman" w:eastAsia="Times New Roman" w:hAnsi="Times New Roman" w:cs="Times New Roman"/>
          <w:color w:val="252525"/>
          <w:sz w:val="21"/>
          <w:szCs w:val="21"/>
        </w:rPr>
        <w:t xml:space="preserve">Is it sufficient for 200 </w:t>
      </w:r>
      <w:proofErr w:type="spellStart"/>
      <w:r>
        <w:rPr>
          <w:rFonts w:ascii="Times New Roman" w:eastAsia="Times New Roman" w:hAnsi="Times New Roman" w:cs="Times New Roman"/>
          <w:color w:val="252525"/>
          <w:sz w:val="21"/>
          <w:szCs w:val="21"/>
        </w:rPr>
        <w:t>keV</w:t>
      </w:r>
      <w:proofErr w:type="spellEnd"/>
      <w:r>
        <w:rPr>
          <w:rFonts w:ascii="Times New Roman" w:eastAsia="Times New Roman" w:hAnsi="Times New Roman" w:cs="Times New Roman"/>
          <w:color w:val="252525"/>
          <w:sz w:val="21"/>
          <w:szCs w:val="21"/>
        </w:rPr>
        <w:t>?</w:t>
      </w:r>
    </w:p>
    <w:p w:rsidR="0001738D" w:rsidRDefault="0001738D" w:rsidP="0001738D">
      <w:pPr>
        <w:pStyle w:val="ListParagraph"/>
        <w:numPr>
          <w:ilvl w:val="0"/>
          <w:numId w:val="2"/>
        </w:numPr>
        <w:spacing w:after="24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>
        <w:rPr>
          <w:rFonts w:ascii="Times New Roman" w:eastAsia="Times New Roman" w:hAnsi="Times New Roman" w:cs="Times New Roman"/>
          <w:color w:val="252525"/>
          <w:sz w:val="21"/>
          <w:szCs w:val="21"/>
        </w:rPr>
        <w:t>Diagnostics</w:t>
      </w:r>
    </w:p>
    <w:p w:rsidR="0001738D" w:rsidRDefault="0001738D" w:rsidP="0001738D">
      <w:pPr>
        <w:pStyle w:val="ListParagraph"/>
        <w:numPr>
          <w:ilvl w:val="1"/>
          <w:numId w:val="2"/>
        </w:numPr>
        <w:spacing w:after="24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>
        <w:rPr>
          <w:rFonts w:ascii="Times New Roman" w:eastAsia="Times New Roman" w:hAnsi="Times New Roman" w:cs="Times New Roman"/>
          <w:color w:val="252525"/>
          <w:sz w:val="21"/>
          <w:szCs w:val="21"/>
        </w:rPr>
        <w:t>Map M15m for PQB and repurpose</w:t>
      </w:r>
    </w:p>
    <w:p w:rsidR="0001738D" w:rsidRDefault="0001738D" w:rsidP="0001738D">
      <w:pPr>
        <w:pStyle w:val="ListParagraph"/>
        <w:numPr>
          <w:ilvl w:val="1"/>
          <w:numId w:val="2"/>
        </w:numPr>
        <w:spacing w:after="24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>
        <w:rPr>
          <w:rFonts w:ascii="Times New Roman" w:eastAsia="Times New Roman" w:hAnsi="Times New Roman" w:cs="Times New Roman"/>
          <w:color w:val="252525"/>
          <w:sz w:val="21"/>
          <w:szCs w:val="21"/>
        </w:rPr>
        <w:t>Retain just 1 harp?</w:t>
      </w:r>
    </w:p>
    <w:p w:rsidR="0001738D" w:rsidRDefault="0001738D" w:rsidP="0001738D">
      <w:pPr>
        <w:pStyle w:val="ListParagraph"/>
        <w:numPr>
          <w:ilvl w:val="1"/>
          <w:numId w:val="2"/>
        </w:numPr>
        <w:spacing w:after="24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>
        <w:rPr>
          <w:rFonts w:ascii="Times New Roman" w:eastAsia="Times New Roman" w:hAnsi="Times New Roman" w:cs="Times New Roman"/>
          <w:color w:val="252525"/>
          <w:sz w:val="21"/>
          <w:szCs w:val="21"/>
        </w:rPr>
        <w:t>Remove Brock cavity</w:t>
      </w:r>
    </w:p>
    <w:p w:rsidR="0001738D" w:rsidRDefault="0001738D" w:rsidP="0001738D">
      <w:pPr>
        <w:pStyle w:val="ListParagraph"/>
        <w:numPr>
          <w:ilvl w:val="0"/>
          <w:numId w:val="2"/>
        </w:numPr>
        <w:spacing w:after="24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>
        <w:rPr>
          <w:rFonts w:ascii="Times New Roman" w:eastAsia="Times New Roman" w:hAnsi="Times New Roman" w:cs="Times New Roman"/>
          <w:color w:val="252525"/>
          <w:sz w:val="21"/>
          <w:szCs w:val="21"/>
        </w:rPr>
        <w:t>Apertures/Cups</w:t>
      </w:r>
    </w:p>
    <w:p w:rsidR="005671FC" w:rsidRDefault="0001738D" w:rsidP="0028455E">
      <w:pPr>
        <w:pStyle w:val="ListParagraph"/>
        <w:numPr>
          <w:ilvl w:val="1"/>
          <w:numId w:val="2"/>
        </w:numPr>
        <w:spacing w:after="24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>
        <w:rPr>
          <w:rFonts w:ascii="Times New Roman" w:eastAsia="Times New Roman" w:hAnsi="Times New Roman" w:cs="Times New Roman"/>
          <w:color w:val="252525"/>
          <w:sz w:val="21"/>
          <w:szCs w:val="21"/>
        </w:rPr>
        <w:t>Are new thermal measurement needed</w:t>
      </w:r>
    </w:p>
    <w:p w:rsidR="00316FD1" w:rsidRDefault="00316FD1" w:rsidP="00316FD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Layout</w:t>
      </w:r>
    </w:p>
    <w:p w:rsidR="00316FD1" w:rsidRDefault="00316FD1" w:rsidP="00316FD1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ME</w:t>
      </w:r>
    </w:p>
    <w:p w:rsidR="00316FD1" w:rsidRDefault="00316FD1" w:rsidP="00316FD1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Elegant</w:t>
      </w:r>
    </w:p>
    <w:p w:rsidR="00316FD1" w:rsidRPr="00316FD1" w:rsidRDefault="00316FD1" w:rsidP="00316FD1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GPT</w:t>
      </w:r>
    </w:p>
    <w:p w:rsidR="00984129" w:rsidRDefault="00984129" w:rsidP="0028455E">
      <w:p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AD117B" w:rsidRPr="00AD117B" w:rsidRDefault="00AD117B" w:rsidP="0028455E">
      <w:pPr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</w:pPr>
      <w:r w:rsidRPr="00AD117B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 xml:space="preserve">SAD 2020 – Chopper + </w:t>
      </w:r>
      <w:r w:rsidR="00B2793C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>Booster</w:t>
      </w:r>
      <w:r w:rsidRPr="00AD117B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 xml:space="preserve"> + 5 MeV beamline</w:t>
      </w:r>
    </w:p>
    <w:p w:rsidR="0001738D" w:rsidRDefault="0028455E" w:rsidP="0028455E">
      <w:p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28455E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r w:rsidR="0001738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Chopper to QCM</w:t>
      </w:r>
    </w:p>
    <w:p w:rsidR="00B37B59" w:rsidRDefault="00B37B59" w:rsidP="0028455E">
      <w:p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:rsidR="0001738D" w:rsidRPr="0001738D" w:rsidRDefault="0001738D" w:rsidP="0001738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6 beam </w:t>
      </w:r>
      <w:r w:rsidRPr="0001738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Chopper</w:t>
      </w:r>
    </w:p>
    <w:p w:rsidR="0001738D" w:rsidRDefault="0001738D" w:rsidP="0001738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RF/power design</w:t>
      </w:r>
    </w:p>
    <w:p w:rsidR="0001738D" w:rsidRDefault="0001738D" w:rsidP="0001738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GPT simulation?</w:t>
      </w:r>
    </w:p>
    <w:p w:rsidR="0001738D" w:rsidRDefault="0001738D" w:rsidP="0001738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Mechanical design</w:t>
      </w:r>
    </w:p>
    <w:p w:rsidR="0001738D" w:rsidRDefault="0001738D" w:rsidP="0001738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Aperture controls</w:t>
      </w:r>
    </w:p>
    <w:p w:rsidR="0001738D" w:rsidRDefault="0001738D" w:rsidP="0001738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Safety integration</w:t>
      </w:r>
    </w:p>
    <w:p w:rsidR="00EE229B" w:rsidRDefault="00EE229B" w:rsidP="00EE229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Capture</w:t>
      </w:r>
    </w:p>
    <w:p w:rsidR="00EE229B" w:rsidRDefault="00EE229B" w:rsidP="00EE229B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Plan to remove?</w:t>
      </w:r>
    </w:p>
    <w:p w:rsidR="00EE229B" w:rsidRDefault="00EE229B" w:rsidP="00EE229B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Simplifies space, vacuum/IP’s, LCW skid, RF</w:t>
      </w:r>
    </w:p>
    <w:p w:rsidR="0001738D" w:rsidRDefault="0001738D" w:rsidP="0001738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500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keV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spectrometer</w:t>
      </w:r>
    </w:p>
    <w:p w:rsidR="00B2793C" w:rsidRDefault="00B2793C" w:rsidP="0001738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Move closer to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cryounit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?</w:t>
      </w:r>
    </w:p>
    <w:p w:rsidR="0001738D" w:rsidRDefault="0001738D" w:rsidP="0001738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Eliminate PSS</w:t>
      </w:r>
      <w:r w:rsidR="00EE229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kicker if downstream ?</w:t>
      </w:r>
    </w:p>
    <w:p w:rsidR="00EE229B" w:rsidRPr="0001738D" w:rsidRDefault="00EE229B" w:rsidP="0001738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Increase pipe ID w/ larger gap for 200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keV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?</w:t>
      </w:r>
    </w:p>
    <w:p w:rsidR="0001738D" w:rsidRDefault="00EE229B" w:rsidP="0001738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Diagnostics</w:t>
      </w:r>
    </w:p>
    <w:p w:rsidR="00EE229B" w:rsidRDefault="00EE229B" w:rsidP="00EE229B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Have two bpm’s for launch into booster</w:t>
      </w:r>
    </w:p>
    <w:p w:rsidR="00EE229B" w:rsidRDefault="00EE229B" w:rsidP="00EE229B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Have one harp in front of booster</w:t>
      </w:r>
    </w:p>
    <w:p w:rsidR="00EE229B" w:rsidRDefault="00EE229B" w:rsidP="00EE229B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YAO cavity response for 200kV beam, new amplifier?</w:t>
      </w:r>
    </w:p>
    <w:p w:rsidR="00B2793C" w:rsidRDefault="00B2793C" w:rsidP="00B2793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Magnets</w:t>
      </w:r>
    </w:p>
    <w:p w:rsidR="00AD117B" w:rsidRPr="00B2793C" w:rsidRDefault="00B2793C" w:rsidP="0028455E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Map MFL0I07 solenoid</w:t>
      </w:r>
    </w:p>
    <w:p w:rsidR="0001738D" w:rsidRDefault="0001738D" w:rsidP="0028455E">
      <w:p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B2793C" w:rsidRDefault="00B2793C" w:rsidP="0028455E">
      <w:p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Booster</w:t>
      </w:r>
      <w:r w:rsidR="000D299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to 0L03</w:t>
      </w:r>
    </w:p>
    <w:p w:rsidR="00B2793C" w:rsidRDefault="00B2793C" w:rsidP="00B2793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Booster</w:t>
      </w:r>
      <w:r w:rsidR="00C342F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</w:p>
    <w:p w:rsidR="00B2793C" w:rsidRDefault="00B2793C" w:rsidP="00B2793C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Assessment at UITF</w:t>
      </w:r>
    </w:p>
    <w:p w:rsidR="00B2793C" w:rsidRDefault="00B2793C" w:rsidP="00B2793C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Cryogenic integration at CEBAF v. QCM</w:t>
      </w:r>
    </w:p>
    <w:p w:rsidR="00B2793C" w:rsidRDefault="00B2793C" w:rsidP="00B2793C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Klystron integration at CEBAF vs. QCM</w:t>
      </w:r>
    </w:p>
    <w:p w:rsidR="00C342F2" w:rsidRDefault="00C342F2" w:rsidP="00B2793C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Optimum energy/range e.g. 6.3 MeV or dynamic optimization?</w:t>
      </w:r>
    </w:p>
    <w:p w:rsidR="00C342F2" w:rsidRDefault="00B37B59" w:rsidP="00C342F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0L Beam</w:t>
      </w:r>
    </w:p>
    <w:p w:rsidR="00B37B59" w:rsidRDefault="00B37B59" w:rsidP="00B37B59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Is optimum energy 6.3 MeV, or do we have dynamic capability now?</w:t>
      </w:r>
    </w:p>
    <w:p w:rsidR="00B37B59" w:rsidRDefault="00B37B59" w:rsidP="00B37B59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How to improve routine setup/matching</w:t>
      </w:r>
    </w:p>
    <w:p w:rsidR="00B37B59" w:rsidRDefault="00B37B59" w:rsidP="00B37B59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Lots of steering correctors/shielding – can we simplify this?</w:t>
      </w:r>
    </w:p>
    <w:p w:rsidR="00B37B59" w:rsidRDefault="00B37B59" w:rsidP="00B37B5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Beamlines</w:t>
      </w:r>
    </w:p>
    <w:p w:rsidR="00B37B59" w:rsidRDefault="00B37B59" w:rsidP="00B37B59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Spectrometer</w:t>
      </w:r>
    </w:p>
    <w:p w:rsidR="00B37B59" w:rsidRDefault="00B37B59" w:rsidP="00B37B59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Mott</w:t>
      </w:r>
    </w:p>
    <w:p w:rsidR="00704812" w:rsidRPr="00B37B59" w:rsidRDefault="00B37B59" w:rsidP="00B37B59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Bubble</w:t>
      </w:r>
    </w:p>
    <w:sectPr w:rsidR="00704812" w:rsidRPr="00B37B59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4220"/>
    <w:multiLevelType w:val="hybridMultilevel"/>
    <w:tmpl w:val="F88C9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5E92"/>
    <w:multiLevelType w:val="hybridMultilevel"/>
    <w:tmpl w:val="B2D4F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52C27"/>
    <w:multiLevelType w:val="hybridMultilevel"/>
    <w:tmpl w:val="249CC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22257"/>
    <w:multiLevelType w:val="hybridMultilevel"/>
    <w:tmpl w:val="5A667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5E"/>
    <w:rsid w:val="0001738D"/>
    <w:rsid w:val="000B439A"/>
    <w:rsid w:val="000C3CCA"/>
    <w:rsid w:val="000D2992"/>
    <w:rsid w:val="00157C9B"/>
    <w:rsid w:val="00192F57"/>
    <w:rsid w:val="001D7DF2"/>
    <w:rsid w:val="002603F6"/>
    <w:rsid w:val="00263B67"/>
    <w:rsid w:val="002743E1"/>
    <w:rsid w:val="0028455E"/>
    <w:rsid w:val="00316FD1"/>
    <w:rsid w:val="00411EF0"/>
    <w:rsid w:val="005671FC"/>
    <w:rsid w:val="005C321F"/>
    <w:rsid w:val="008B0E4F"/>
    <w:rsid w:val="00984129"/>
    <w:rsid w:val="009D21D4"/>
    <w:rsid w:val="00AB4C54"/>
    <w:rsid w:val="00AD117B"/>
    <w:rsid w:val="00B2793C"/>
    <w:rsid w:val="00B37B59"/>
    <w:rsid w:val="00BB5755"/>
    <w:rsid w:val="00C342F2"/>
    <w:rsid w:val="00D01110"/>
    <w:rsid w:val="00ED371B"/>
    <w:rsid w:val="00EE229B"/>
    <w:rsid w:val="00F85FD7"/>
    <w:rsid w:val="00F9547F"/>
    <w:rsid w:val="00F968AA"/>
    <w:rsid w:val="00F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03F7"/>
  <w15:chartTrackingRefBased/>
  <w15:docId w15:val="{E74B7CE5-43C4-784A-968B-7B351E25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F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455E"/>
  </w:style>
  <w:style w:type="paragraph" w:styleId="ListParagraph">
    <w:name w:val="List Paragraph"/>
    <w:basedOn w:val="Normal"/>
    <w:uiPriority w:val="34"/>
    <w:qFormat/>
    <w:rsid w:val="0028455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C5F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w-headline">
    <w:name w:val="mw-headline"/>
    <w:basedOn w:val="DefaultParagraphFont"/>
    <w:rsid w:val="00FC5F4B"/>
  </w:style>
  <w:style w:type="character" w:styleId="Hyperlink">
    <w:name w:val="Hyperlink"/>
    <w:basedOn w:val="DefaultParagraphFont"/>
    <w:uiPriority w:val="99"/>
    <w:semiHidden/>
    <w:unhideWhenUsed/>
    <w:rsid w:val="00FC5F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5F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2018-03-02T16:23:00Z</dcterms:created>
  <dcterms:modified xsi:type="dcterms:W3CDTF">2018-03-02T17:50:00Z</dcterms:modified>
</cp:coreProperties>
</file>