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C4" w:rsidRPr="000973C4" w:rsidRDefault="0014108E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CIS-TN-18-02</w:t>
      </w:r>
    </w:p>
    <w:p w:rsidR="000973C4" w:rsidRPr="000973C4" w:rsidRDefault="002B7C91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27, 2018</w:t>
      </w: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157384" w:rsidRPr="000973C4" w:rsidRDefault="0015738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3548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261" cy="236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14108E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PHOTOCATHODE MOUNTING ON</w:t>
      </w:r>
      <w:r w:rsidR="00987B2B">
        <w:rPr>
          <w:rFonts w:ascii="Times New Roman" w:hAnsi="Times New Roman" w:cs="Times New Roman"/>
          <w:sz w:val="28"/>
          <w:szCs w:val="28"/>
        </w:rPr>
        <w:t xml:space="preserve"> MOLYBDEN</w:t>
      </w:r>
      <w:r w:rsidR="00157384">
        <w:rPr>
          <w:rFonts w:ascii="Times New Roman" w:hAnsi="Times New Roman" w:cs="Times New Roman"/>
          <w:sz w:val="28"/>
          <w:szCs w:val="28"/>
        </w:rPr>
        <w:t>UM PUCK BODY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15738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15738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Lab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Default="004D5638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4D5638">
      <w:pPr>
        <w:rPr>
          <w:rFonts w:ascii="Times New Roman" w:hAnsi="Times New Roman" w:cs="Times New Roman"/>
          <w:sz w:val="28"/>
          <w:szCs w:val="28"/>
        </w:rPr>
      </w:pPr>
    </w:p>
    <w:p w:rsidR="00157384" w:rsidRDefault="00157384" w:rsidP="004D5638">
      <w:pPr>
        <w:rPr>
          <w:rFonts w:ascii="Times New Roman" w:hAnsi="Times New Roman" w:cs="Times New Roman"/>
          <w:sz w:val="28"/>
          <w:szCs w:val="28"/>
        </w:rPr>
      </w:pPr>
    </w:p>
    <w:p w:rsidR="00157384" w:rsidRDefault="00157384" w:rsidP="00157384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157384" w:rsidRPr="009A2E4C" w:rsidRDefault="00157384" w:rsidP="0015738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A2E4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This note summarizes the steps </w:t>
      </w:r>
      <w:r w:rsidR="009A2E4C">
        <w:rPr>
          <w:rFonts w:ascii="Times New Roman" w:eastAsia="Times New Roman" w:hAnsi="Times New Roman" w:cs="Times New Roman"/>
          <w:color w:val="333333"/>
          <w:shd w:val="clear" w:color="auto" w:fill="FFFFFF"/>
        </w:rPr>
        <w:t>to mount photocathode to molybdenum puck body described in</w:t>
      </w:r>
      <w:r w:rsidRPr="009A2E4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drawing JL0047248.</w:t>
      </w:r>
    </w:p>
    <w:p w:rsidR="00157384" w:rsidRPr="009A2E4C" w:rsidRDefault="00157384" w:rsidP="0015738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9A2E4C" w:rsidRPr="009A2E4C" w:rsidRDefault="009A2E4C" w:rsidP="009A2E4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Collect items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Mo puck, photocathode removed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Tantalum cup, choose ID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Photocathode (nominal 600um thick)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Ta cup recessed pressing tool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Ta cup crimping tool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Indium foil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Indium t</w:t>
      </w:r>
      <w:r w:rsidR="00FF2288">
        <w:rPr>
          <w:rFonts w:ascii="Times New Roman" w:hAnsi="Times New Roman" w:cs="Times New Roman"/>
        </w:rPr>
        <w:t>weezers</w:t>
      </w:r>
      <w:r w:rsidRPr="009A2E4C">
        <w:rPr>
          <w:rFonts w:ascii="Times New Roman" w:hAnsi="Times New Roman" w:cs="Times New Roman"/>
        </w:rPr>
        <w:t xml:space="preserve"> (only touch indium foil)</w:t>
      </w:r>
    </w:p>
    <w:p w:rsid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Non-indium t</w:t>
      </w:r>
      <w:r w:rsidR="00FF2288">
        <w:rPr>
          <w:rFonts w:ascii="Times New Roman" w:hAnsi="Times New Roman" w:cs="Times New Roman"/>
        </w:rPr>
        <w:t>weezers</w:t>
      </w:r>
      <w:r w:rsidRPr="009A2E4C">
        <w:rPr>
          <w:rFonts w:ascii="Times New Roman" w:hAnsi="Times New Roman" w:cs="Times New Roman"/>
        </w:rPr>
        <w:t xml:space="preserve"> (only touch photocathode or moly puck)</w:t>
      </w:r>
    </w:p>
    <w:p w:rsidR="00FF2288" w:rsidRPr="009A2E4C" w:rsidRDefault="00FF2288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Pliers to lift puck from hot plate</w:t>
      </w:r>
    </w:p>
    <w:p w:rsidR="009A2E4C" w:rsidRPr="009A2E4C" w:rsidRDefault="009A2E4C" w:rsidP="009A2E4C">
      <w:pPr>
        <w:rPr>
          <w:rFonts w:ascii="Times New Roman" w:hAnsi="Times New Roman" w:cs="Times New Roman"/>
        </w:rPr>
      </w:pPr>
    </w:p>
    <w:p w:rsidR="009A2E4C" w:rsidRPr="009A2E4C" w:rsidRDefault="009A2E4C" w:rsidP="009A2E4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Dry fit tests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Place photocathode on puck recess, ensure it fits, then remove</w:t>
      </w:r>
    </w:p>
    <w:p w:rsid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 xml:space="preserve">Place Ta cup on puck, </w:t>
      </w:r>
      <w:r>
        <w:rPr>
          <w:rFonts w:ascii="Times New Roman" w:hAnsi="Times New Roman" w:cs="Times New Roman"/>
        </w:rPr>
        <w:t>ensure fit is not too tight or loose, carefully use Ta cup pressing tool if helpful, but do not dent Ta cup</w:t>
      </w:r>
    </w:p>
    <w:p w:rsid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Carefully remove Ta cup</w:t>
      </w:r>
    </w:p>
    <w:p w:rsidR="009A2E4C" w:rsidRPr="009A2E4C" w:rsidRDefault="009A2E4C" w:rsidP="009A2E4C">
      <w:pPr>
        <w:rPr>
          <w:rFonts w:ascii="Times New Roman" w:hAnsi="Times New Roman" w:cs="Times New Roman"/>
        </w:rPr>
      </w:pPr>
    </w:p>
    <w:p w:rsidR="009A2E4C" w:rsidRPr="009A2E4C" w:rsidRDefault="009A2E4C" w:rsidP="009A2E4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Mount photocathode under GN2 glove box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 xml:space="preserve">Cut indium square, place on puck center 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Place puck on heater, start heater, indium will melt 156 C</w:t>
      </w:r>
      <w:r w:rsidR="00BF2556">
        <w:rPr>
          <w:rFonts w:ascii="Times New Roman" w:hAnsi="Times New Roman" w:cs="Times New Roman"/>
        </w:rPr>
        <w:t xml:space="preserve">.  Note - </w:t>
      </w:r>
      <w:r w:rsidR="00FF2288">
        <w:rPr>
          <w:rFonts w:ascii="Times New Roman" w:hAnsi="Times New Roman" w:cs="Times New Roman"/>
        </w:rPr>
        <w:t>thermocouples typically read over 200C due to temperature gradients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Place photocathode on indium, press flat on edges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 xml:space="preserve">Check that puck is well seated, flat; excess indium </w:t>
      </w:r>
      <w:r w:rsidR="00BB55F9">
        <w:rPr>
          <w:rFonts w:ascii="Times New Roman" w:hAnsi="Times New Roman" w:cs="Times New Roman"/>
        </w:rPr>
        <w:t xml:space="preserve">is </w:t>
      </w:r>
      <w:r w:rsidRPr="009A2E4C">
        <w:rPr>
          <w:rFonts w:ascii="Times New Roman" w:hAnsi="Times New Roman" w:cs="Times New Roman"/>
        </w:rPr>
        <w:t>OK, remove later</w:t>
      </w:r>
    </w:p>
    <w:p w:rsid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Remove puck from heater using pliers, to cooling plate</w:t>
      </w:r>
    </w:p>
    <w:p w:rsidR="009A2E4C" w:rsidRPr="009A2E4C" w:rsidRDefault="009A2E4C" w:rsidP="009A2E4C">
      <w:pPr>
        <w:rPr>
          <w:rFonts w:ascii="Times New Roman" w:hAnsi="Times New Roman" w:cs="Times New Roman"/>
        </w:rPr>
      </w:pPr>
    </w:p>
    <w:p w:rsidR="009A2E4C" w:rsidRPr="009A2E4C" w:rsidRDefault="009A2E4C" w:rsidP="009A2E4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Mount Ta cup (once cool, outside glove box)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If indium ‘ball’ remove w/ vertical force, don’t push photocathode</w:t>
      </w:r>
    </w:p>
    <w:p w:rsid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Place Ta cup on puck</w:t>
      </w:r>
    </w:p>
    <w:p w:rsidR="00FF2288" w:rsidRPr="009A2E4C" w:rsidRDefault="00FF2288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down with recessed pressing tool if required/desired</w:t>
      </w:r>
    </w:p>
    <w:p w:rsidR="009A2E4C" w:rsidRPr="00BF2556" w:rsidRDefault="009A2E4C" w:rsidP="00BF2556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Place crimping screws on puck, thumb screw until uniform circle</w:t>
      </w:r>
      <w:bookmarkStart w:id="0" w:name="_GoBack"/>
      <w:bookmarkEnd w:id="0"/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Place crimping cylinder over puck/screw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Test Ta cup well seated (add/remove crimping cylinder)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 xml:space="preserve">Turn </w:t>
      </w:r>
      <w:r>
        <w:rPr>
          <w:rFonts w:ascii="Times New Roman" w:hAnsi="Times New Roman" w:cs="Times New Roman"/>
        </w:rPr>
        <w:t xml:space="preserve">opposing </w:t>
      </w:r>
      <w:r w:rsidRPr="009A2E4C">
        <w:rPr>
          <w:rFonts w:ascii="Times New Roman" w:hAnsi="Times New Roman" w:cs="Times New Roman"/>
        </w:rPr>
        <w:t>pairs of thumb screws 1 t</w:t>
      </w:r>
      <w:r>
        <w:rPr>
          <w:rFonts w:ascii="Times New Roman" w:hAnsi="Times New Roman" w:cs="Times New Roman"/>
        </w:rPr>
        <w:t xml:space="preserve">urn at a time, until Ta cup is sufficiently crimped to puck body; note – turning </w:t>
      </w:r>
      <w:r w:rsidR="00BE74DE">
        <w:rPr>
          <w:rFonts w:ascii="Times New Roman" w:hAnsi="Times New Roman" w:cs="Times New Roman"/>
        </w:rPr>
        <w:t>until stopped will make Ta cup removal difficult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9A2E4C">
        <w:rPr>
          <w:rFonts w:ascii="Times New Roman" w:hAnsi="Times New Roman" w:cs="Times New Roman"/>
        </w:rPr>
        <w:t>Remove Ta crimping tool</w:t>
      </w:r>
    </w:p>
    <w:p w:rsidR="009A2E4C" w:rsidRPr="009A2E4C" w:rsidRDefault="009A2E4C" w:rsidP="009A2E4C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A2E4C">
        <w:rPr>
          <w:rFonts w:ascii="Times New Roman" w:hAnsi="Times New Roman" w:cs="Times New Roman"/>
        </w:rPr>
        <w:t>se Ta cup recessed pressing tool if desired</w:t>
      </w:r>
    </w:p>
    <w:p w:rsidR="009A2E4C" w:rsidRPr="009A2E4C" w:rsidRDefault="009A2E4C" w:rsidP="009A2E4C">
      <w:pPr>
        <w:rPr>
          <w:rFonts w:ascii="Times New Roman" w:hAnsi="Times New Roman" w:cs="Times New Roman"/>
        </w:rPr>
      </w:pPr>
    </w:p>
    <w:p w:rsidR="00157384" w:rsidRPr="009A2E4C" w:rsidRDefault="00157384" w:rsidP="004D5638">
      <w:pPr>
        <w:rPr>
          <w:rFonts w:ascii="Times New Roman" w:hAnsi="Times New Roman" w:cs="Times New Roman"/>
        </w:rPr>
      </w:pPr>
    </w:p>
    <w:sectPr w:rsidR="00157384" w:rsidRPr="009A2E4C" w:rsidSect="002B7C91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C4" w:rsidRDefault="00A42BC4" w:rsidP="000973C4">
      <w:r>
        <w:separator/>
      </w:r>
    </w:p>
  </w:endnote>
  <w:endnote w:type="continuationSeparator" w:id="0">
    <w:p w:rsidR="00A42BC4" w:rsidRDefault="00A42BC4" w:rsidP="000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1364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5638" w:rsidRDefault="004D5638" w:rsidP="005D3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5638" w:rsidRDefault="004D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91" w:rsidRDefault="002B7C9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F2288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2B7C91" w:rsidRDefault="002B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91" w:rsidRDefault="002B7C9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2B7C91" w:rsidRDefault="002B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C4" w:rsidRDefault="00A42BC4" w:rsidP="000973C4">
      <w:r>
        <w:separator/>
      </w:r>
    </w:p>
  </w:footnote>
  <w:footnote w:type="continuationSeparator" w:id="0">
    <w:p w:rsidR="00A42BC4" w:rsidRDefault="00A42BC4" w:rsidP="0009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473"/>
    <w:multiLevelType w:val="hybridMultilevel"/>
    <w:tmpl w:val="4058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7D7"/>
    <w:multiLevelType w:val="hybridMultilevel"/>
    <w:tmpl w:val="DC60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6E80"/>
    <w:multiLevelType w:val="hybridMultilevel"/>
    <w:tmpl w:val="C78A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099A"/>
    <w:multiLevelType w:val="hybridMultilevel"/>
    <w:tmpl w:val="253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C4"/>
    <w:rsid w:val="00031103"/>
    <w:rsid w:val="000973C4"/>
    <w:rsid w:val="000C3CCA"/>
    <w:rsid w:val="0014108E"/>
    <w:rsid w:val="00157384"/>
    <w:rsid w:val="00217BC4"/>
    <w:rsid w:val="002B7C91"/>
    <w:rsid w:val="004D5638"/>
    <w:rsid w:val="004F21A8"/>
    <w:rsid w:val="00650C33"/>
    <w:rsid w:val="006E47BE"/>
    <w:rsid w:val="00707CF5"/>
    <w:rsid w:val="008E36DA"/>
    <w:rsid w:val="00987B2B"/>
    <w:rsid w:val="009A2E4C"/>
    <w:rsid w:val="00A42BC4"/>
    <w:rsid w:val="00AB1519"/>
    <w:rsid w:val="00BB55F9"/>
    <w:rsid w:val="00BE74DE"/>
    <w:rsid w:val="00BF2556"/>
    <w:rsid w:val="00F447FD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26CB"/>
  <w15:docId w15:val="{11EDAD60-6F3B-C942-9D4B-BB6D043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C4"/>
  </w:style>
  <w:style w:type="paragraph" w:styleId="Footer">
    <w:name w:val="footer"/>
    <w:basedOn w:val="Normal"/>
    <w:link w:val="Foot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C4"/>
  </w:style>
  <w:style w:type="character" w:styleId="PageNumber">
    <w:name w:val="page number"/>
    <w:basedOn w:val="DefaultParagraphFont"/>
    <w:uiPriority w:val="99"/>
    <w:semiHidden/>
    <w:unhideWhenUsed/>
    <w:rsid w:val="004D5638"/>
  </w:style>
  <w:style w:type="paragraph" w:styleId="ListParagraph">
    <w:name w:val="List Paragraph"/>
    <w:basedOn w:val="Normal"/>
    <w:uiPriority w:val="34"/>
    <w:qFormat/>
    <w:rsid w:val="00157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2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2018-02-27T20:11:00Z</dcterms:created>
  <dcterms:modified xsi:type="dcterms:W3CDTF">2018-02-27T20:11:00Z</dcterms:modified>
</cp:coreProperties>
</file>