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B" w:rsidRDefault="003325AE">
      <w:r>
        <w:t>Evaluation of pulse forming techniques using diode lasers feed</w:t>
      </w:r>
      <w:r w:rsidR="00B91422">
        <w:t>ing</w:t>
      </w:r>
      <w:r>
        <w:t xml:space="preserve"> fiber amplifiers </w:t>
      </w:r>
    </w:p>
    <w:p w:rsidR="003325AE" w:rsidRDefault="003325AE">
      <w:r>
        <w:t>Criteria:</w:t>
      </w:r>
    </w:p>
    <w:p w:rsidR="003325AE" w:rsidRDefault="003325AE" w:rsidP="00B91422">
      <w:pPr>
        <w:pStyle w:val="ListParagraph"/>
        <w:numPr>
          <w:ilvl w:val="0"/>
          <w:numId w:val="1"/>
        </w:numPr>
        <w:ind w:left="720"/>
      </w:pPr>
      <w:r>
        <w:t>Ability to change the repetition rate  (say from 31 MHz to 750 MHz, 1497 MHz, 3000 MHz)</w:t>
      </w:r>
    </w:p>
    <w:p w:rsidR="003325AE" w:rsidRDefault="003325AE" w:rsidP="00B91422">
      <w:pPr>
        <w:pStyle w:val="ListParagraph"/>
        <w:numPr>
          <w:ilvl w:val="0"/>
          <w:numId w:val="1"/>
        </w:numPr>
        <w:ind w:left="720"/>
      </w:pPr>
      <w:proofErr w:type="spellStart"/>
      <w:r>
        <w:t>Pulsewidth</w:t>
      </w:r>
      <w:proofErr w:type="spellEnd"/>
    </w:p>
    <w:p w:rsidR="003325AE" w:rsidRDefault="003325AE" w:rsidP="00B91422">
      <w:pPr>
        <w:pStyle w:val="ListParagraph"/>
        <w:numPr>
          <w:ilvl w:val="0"/>
          <w:numId w:val="1"/>
        </w:numPr>
        <w:ind w:left="720"/>
      </w:pPr>
      <w:r>
        <w:t>Timing jitter/phase noise</w:t>
      </w:r>
    </w:p>
    <w:p w:rsidR="00B91422" w:rsidRDefault="00B91422" w:rsidP="00B91422">
      <w:pPr>
        <w:pStyle w:val="ListParagraph"/>
        <w:numPr>
          <w:ilvl w:val="0"/>
          <w:numId w:val="1"/>
        </w:numPr>
        <w:ind w:left="720"/>
      </w:pPr>
      <w:r>
        <w:t xml:space="preserve">Ghost </w:t>
      </w:r>
      <w:r w:rsidR="0042279D">
        <w:t xml:space="preserve">light, ghost </w:t>
      </w:r>
      <w:r>
        <w:t>pulses?</w:t>
      </w:r>
    </w:p>
    <w:p w:rsidR="003325AE" w:rsidRDefault="003325AE" w:rsidP="00B91422">
      <w:pPr>
        <w:pStyle w:val="ListParagraph"/>
        <w:numPr>
          <w:ilvl w:val="0"/>
          <w:numId w:val="1"/>
        </w:numPr>
        <w:ind w:left="720"/>
      </w:pPr>
      <w:r>
        <w:t>Level of complexity</w:t>
      </w:r>
    </w:p>
    <w:p w:rsidR="003325AE" w:rsidRDefault="003325AE" w:rsidP="003325AE"/>
    <w:p w:rsidR="003325AE" w:rsidRDefault="003325AE" w:rsidP="003325AE">
      <w:r>
        <w:t>Methods:</w:t>
      </w:r>
    </w:p>
    <w:p w:rsidR="003325AE" w:rsidRDefault="003325AE" w:rsidP="003325AE">
      <w:pPr>
        <w:pStyle w:val="ListParagraph"/>
        <w:numPr>
          <w:ilvl w:val="0"/>
          <w:numId w:val="3"/>
        </w:numPr>
      </w:pPr>
      <w:r>
        <w:t>sine wave delivered to diode (</w:t>
      </w:r>
      <w:r w:rsidR="00204872">
        <w:t>we call this “</w:t>
      </w:r>
      <w:r>
        <w:t>analog</w:t>
      </w:r>
      <w:r w:rsidR="00204872">
        <w:t>”</w:t>
      </w:r>
      <w:r>
        <w:t xml:space="preserve"> gain switching, what we’ve been using at CEBAF for years)</w:t>
      </w:r>
    </w:p>
    <w:p w:rsidR="003325AE" w:rsidRDefault="003325AE" w:rsidP="003325AE">
      <w:pPr>
        <w:pStyle w:val="ListParagraph"/>
        <w:numPr>
          <w:ilvl w:val="0"/>
          <w:numId w:val="3"/>
        </w:numPr>
      </w:pPr>
      <w:r>
        <w:t xml:space="preserve">sine wave to </w:t>
      </w:r>
      <w:r w:rsidR="00204872">
        <w:t xml:space="preserve">a </w:t>
      </w:r>
      <w:r>
        <w:t>step recovery diode</w:t>
      </w:r>
      <w:r w:rsidR="00204872">
        <w:t>,</w:t>
      </w:r>
      <w:r>
        <w:t xml:space="preserve"> </w:t>
      </w:r>
      <w:r w:rsidR="00B91422">
        <w:t xml:space="preserve">or the Picosecond Pulse Labs pulse generator </w:t>
      </w:r>
      <w:r>
        <w:t>(driving the diode with a delta function instead of sine wave, we used to do it this way, and removed the step recovery diode because it didn’t seem necessary)</w:t>
      </w:r>
    </w:p>
    <w:p w:rsidR="003325AE" w:rsidRDefault="00204872" w:rsidP="003325AE">
      <w:pPr>
        <w:pStyle w:val="ListParagraph"/>
        <w:numPr>
          <w:ilvl w:val="0"/>
          <w:numId w:val="3"/>
        </w:numPr>
      </w:pPr>
      <w:r>
        <w:t>“</w:t>
      </w:r>
      <w:proofErr w:type="gramStart"/>
      <w:r w:rsidR="003325AE">
        <w:t>digital</w:t>
      </w:r>
      <w:proofErr w:type="gramEnd"/>
      <w:r>
        <w:t>”</w:t>
      </w:r>
      <w:r w:rsidR="003325AE">
        <w:t xml:space="preserve"> gain switching using the TTL pulse from the commercial divide-by circuit.  This technique seems to depend on what fundamental </w:t>
      </w:r>
      <w:r>
        <w:t>frequency we apply</w:t>
      </w:r>
      <w:r w:rsidR="003325AE">
        <w:t xml:space="preserve"> to the divide-by circuit, e.g., 499 MHz vs 998 MHz</w:t>
      </w:r>
      <w:r>
        <w:t xml:space="preserve">, and whether the TTL pulse is 1 </w:t>
      </w:r>
      <w:proofErr w:type="gramStart"/>
      <w:r>
        <w:t>ns</w:t>
      </w:r>
      <w:proofErr w:type="gramEnd"/>
      <w:r>
        <w:t xml:space="preserve"> or 2 ns wide</w:t>
      </w:r>
      <w:r w:rsidR="003325AE">
        <w:t xml:space="preserve">.   </w:t>
      </w:r>
      <w:r>
        <w:t xml:space="preserve">Also in question, the </w:t>
      </w:r>
      <w:r w:rsidR="003325AE">
        <w:t xml:space="preserve">fidelity of the amplifier we use to boost </w:t>
      </w:r>
      <w:r w:rsidR="00B91422">
        <w:t xml:space="preserve">the </w:t>
      </w:r>
      <w:r w:rsidR="003325AE">
        <w:t>level of TTL pulse</w:t>
      </w:r>
      <w:r>
        <w:t xml:space="preserve"> before it is applied to diode laser</w:t>
      </w:r>
    </w:p>
    <w:p w:rsidR="003325AE" w:rsidRDefault="00E05AA6" w:rsidP="003325AE">
      <w:pPr>
        <w:pStyle w:val="ListParagraph"/>
        <w:numPr>
          <w:ilvl w:val="0"/>
          <w:numId w:val="3"/>
        </w:numPr>
      </w:pPr>
      <w:r>
        <w:t xml:space="preserve">analog or digital gain switching at </w:t>
      </w:r>
      <w:r w:rsidR="00204872">
        <w:t>constant rep rate, and using an in-</w:t>
      </w:r>
      <w:r>
        <w:t>line fiber pulse picker</w:t>
      </w:r>
      <w:r w:rsidR="00204872">
        <w:t xml:space="preserve"> to obtain lower rep rates</w:t>
      </w:r>
    </w:p>
    <w:p w:rsidR="003325AE" w:rsidRDefault="00B91422" w:rsidP="00B4032C">
      <w:pPr>
        <w:pStyle w:val="ListParagraph"/>
        <w:numPr>
          <w:ilvl w:val="0"/>
          <w:numId w:val="3"/>
        </w:numPr>
      </w:pPr>
      <w:r>
        <w:t xml:space="preserve">Operate the diode laser at full rated power, DC.  Then use a fiber modulator to pass light at </w:t>
      </w:r>
      <w:r w:rsidR="00204872">
        <w:t xml:space="preserve">the </w:t>
      </w:r>
      <w:r>
        <w:t>desired repetition rate</w:t>
      </w:r>
    </w:p>
    <w:p w:rsidR="00B91422" w:rsidRDefault="00B91422">
      <w:bookmarkStart w:id="0" w:name="_GoBack"/>
      <w:bookmarkEnd w:id="0"/>
      <w:r w:rsidRPr="00B91422">
        <w:lastRenderedPageBreak/>
        <w:drawing>
          <wp:inline distT="0" distB="0" distL="0" distR="0" wp14:anchorId="192EBF50" wp14:editId="316E218D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72" w:rsidRDefault="00204872"/>
    <w:p w:rsidR="00B91422" w:rsidRDefault="00B91422">
      <w:r w:rsidRPr="00B91422">
        <w:drawing>
          <wp:inline distT="0" distB="0" distL="0" distR="0" wp14:anchorId="16770BD5" wp14:editId="700DBA7A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22" w:rsidRDefault="00B91422"/>
    <w:p w:rsidR="00B91422" w:rsidRDefault="00B91422"/>
    <w:p w:rsidR="00B91422" w:rsidRDefault="00204872">
      <w:r w:rsidRPr="00204872">
        <w:lastRenderedPageBreak/>
        <w:drawing>
          <wp:inline distT="0" distB="0" distL="0" distR="0" wp14:anchorId="3D12ACC5" wp14:editId="107AE047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22" w:rsidRDefault="00B91422"/>
    <w:p w:rsidR="00B91422" w:rsidRDefault="00B91422">
      <w:r w:rsidRPr="00B91422">
        <w:drawing>
          <wp:inline distT="0" distB="0" distL="0" distR="0" wp14:anchorId="67B2F7A1" wp14:editId="57D2D279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22" w:rsidRDefault="00B91422"/>
    <w:p w:rsidR="00B91422" w:rsidRDefault="00B91422">
      <w:r w:rsidRPr="00B91422">
        <w:lastRenderedPageBreak/>
        <w:drawing>
          <wp:inline distT="0" distB="0" distL="0" distR="0" wp14:anchorId="2121A7FD" wp14:editId="2336489D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60"/>
    <w:multiLevelType w:val="hybridMultilevel"/>
    <w:tmpl w:val="57ACB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AB1"/>
    <w:multiLevelType w:val="hybridMultilevel"/>
    <w:tmpl w:val="5FFCB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A17E0"/>
    <w:multiLevelType w:val="hybridMultilevel"/>
    <w:tmpl w:val="EEA4ABC2"/>
    <w:lvl w:ilvl="0" w:tplc="614C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AE"/>
    <w:rsid w:val="00204872"/>
    <w:rsid w:val="003325AE"/>
    <w:rsid w:val="0042279D"/>
    <w:rsid w:val="004C4D75"/>
    <w:rsid w:val="007B6380"/>
    <w:rsid w:val="00A3005B"/>
    <w:rsid w:val="00B4032C"/>
    <w:rsid w:val="00B91422"/>
    <w:rsid w:val="00E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3</cp:revision>
  <dcterms:created xsi:type="dcterms:W3CDTF">2014-09-10T18:15:00Z</dcterms:created>
  <dcterms:modified xsi:type="dcterms:W3CDTF">2014-09-10T20:45:00Z</dcterms:modified>
</cp:coreProperties>
</file>