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7B" w:rsidRPr="00270D70" w:rsidRDefault="002E6E7B">
      <w:pPr>
        <w:rPr>
          <w:u w:val="single"/>
        </w:rPr>
      </w:pPr>
      <w:r w:rsidRPr="00270D70">
        <w:rPr>
          <w:u w:val="single"/>
        </w:rPr>
        <w:t>Before the SAD:</w:t>
      </w:r>
    </w:p>
    <w:p w:rsidR="00270D70" w:rsidRDefault="00270D70">
      <w:r>
        <w:t>All parts ordered, in house</w:t>
      </w:r>
    </w:p>
    <w:p w:rsidR="002E6E7B" w:rsidRDefault="002E6E7B">
      <w:r>
        <w:t>All viewer parts assembled, all viewer anomalies resolved before SAD</w:t>
      </w:r>
    </w:p>
    <w:p w:rsidR="00270D70" w:rsidRDefault="00270D70">
      <w:r>
        <w:t xml:space="preserve">Girders setup in TL1137, </w:t>
      </w:r>
      <w:r w:rsidR="00FA7F0D">
        <w:t xml:space="preserve">build </w:t>
      </w:r>
      <w:r>
        <w:t xml:space="preserve">as much of the beamline as possible (e.g., </w:t>
      </w:r>
      <w:proofErr w:type="spellStart"/>
      <w:r>
        <w:t>buncher</w:t>
      </w:r>
      <w:proofErr w:type="spellEnd"/>
      <w:r>
        <w:t xml:space="preserve"> won’t be available till we turn OFF machine)</w:t>
      </w:r>
    </w:p>
    <w:p w:rsidR="00270D70" w:rsidRDefault="00270D70">
      <w:r>
        <w:t>Booster sitting on top of Cave2 waiting for delivery to tunnel (under vacuum)</w:t>
      </w:r>
    </w:p>
    <w:p w:rsidR="00270D70" w:rsidRDefault="00270D70">
      <w:r>
        <w:t>Elements have been assigned names, CED workspace setup my Michele</w:t>
      </w:r>
    </w:p>
    <w:p w:rsidR="002E6E7B" w:rsidRDefault="002E6E7B"/>
    <w:p w:rsidR="002E6E7B" w:rsidRPr="00270D70" w:rsidRDefault="002E6E7B">
      <w:pPr>
        <w:rPr>
          <w:u w:val="single"/>
        </w:rPr>
      </w:pPr>
      <w:r w:rsidRPr="00270D70">
        <w:rPr>
          <w:u w:val="single"/>
        </w:rPr>
        <w:t>SAD starts:</w:t>
      </w:r>
    </w:p>
    <w:p w:rsidR="00241F37" w:rsidRDefault="00F56F54">
      <w:r>
        <w:t>CM warm up</w:t>
      </w:r>
    </w:p>
    <w:p w:rsidR="00FE7277" w:rsidRDefault="00F56F54">
      <w:r>
        <w:t xml:space="preserve">As-founds </w:t>
      </w:r>
      <w:r w:rsidR="00FA7F0D">
        <w:t>S&amp;A</w:t>
      </w:r>
    </w:p>
    <w:p w:rsidR="00FE7277" w:rsidRDefault="00F56F54">
      <w:r>
        <w:t>In parallel</w:t>
      </w:r>
      <w:r w:rsidR="00FE7277">
        <w:t xml:space="preserve">, start making things safe for eventual disconnection: </w:t>
      </w:r>
      <w:r>
        <w:t xml:space="preserve">magnets, </w:t>
      </w:r>
      <w:proofErr w:type="gramStart"/>
      <w:r>
        <w:t>I&amp;C thi</w:t>
      </w:r>
      <w:r w:rsidR="00FE7277">
        <w:t>ngs, RF components, water lines</w:t>
      </w:r>
      <w:proofErr w:type="gramEnd"/>
    </w:p>
    <w:p w:rsidR="00FE7277" w:rsidRDefault="00FE7277">
      <w:r>
        <w:t>Below</w:t>
      </w:r>
      <w:r w:rsidR="00A876DE">
        <w:t xml:space="preserve">, steps are </w:t>
      </w:r>
      <w:r>
        <w:t xml:space="preserve">focused on injector work, but early in process 123 MeV dump </w:t>
      </w:r>
      <w:proofErr w:type="gramStart"/>
      <w:r>
        <w:t>get</w:t>
      </w:r>
      <w:r w:rsidR="00270D70">
        <w:t>s</w:t>
      </w:r>
      <w:proofErr w:type="gramEnd"/>
      <w:r>
        <w:t xml:space="preserve"> removed, sections of west arc beamline get removed….</w:t>
      </w:r>
      <w:r w:rsidR="00270D70">
        <w:t>to clear a path</w:t>
      </w:r>
      <w:r w:rsidR="00FA7F0D">
        <w:t>, Wilson/</w:t>
      </w:r>
      <w:proofErr w:type="spellStart"/>
      <w:r w:rsidR="00FA7F0D">
        <w:t>Dipette</w:t>
      </w:r>
      <w:proofErr w:type="spellEnd"/>
      <w:r w:rsidR="00FA7F0D">
        <w:t xml:space="preserve"> planning this work</w:t>
      </w:r>
    </w:p>
    <w:p w:rsidR="00F56F54" w:rsidRDefault="00F56F54">
      <w:r>
        <w:t xml:space="preserve">Pull </w:t>
      </w:r>
      <w:proofErr w:type="spellStart"/>
      <w:r>
        <w:t>utubes</w:t>
      </w:r>
      <w:proofErr w:type="spellEnd"/>
      <w:r w:rsidR="00A876DE">
        <w:t xml:space="preserve"> from ¼ CM</w:t>
      </w:r>
    </w:p>
    <w:p w:rsidR="00270D70" w:rsidRPr="00270D70" w:rsidRDefault="00270D70">
      <w:pPr>
        <w:rPr>
          <w:u w:val="single"/>
        </w:rPr>
      </w:pPr>
      <w:r w:rsidRPr="00270D70">
        <w:rPr>
          <w:u w:val="single"/>
        </w:rPr>
        <w:t>Vacuum work:</w:t>
      </w:r>
    </w:p>
    <w:p w:rsidR="00F56F54" w:rsidRDefault="00F56F54">
      <w:r>
        <w:t xml:space="preserve">Prep for vacuum work:  </w:t>
      </w:r>
      <w:proofErr w:type="gramStart"/>
      <w:r>
        <w:t>close valves on ¼ CM</w:t>
      </w:r>
      <w:proofErr w:type="gramEnd"/>
      <w:r>
        <w:t xml:space="preserve">, </w:t>
      </w:r>
      <w:proofErr w:type="gramStart"/>
      <w:r>
        <w:t>prevent them from opening</w:t>
      </w:r>
      <w:proofErr w:type="gramEnd"/>
      <w:r>
        <w:t>.  Other valves clo</w:t>
      </w:r>
      <w:r w:rsidR="00FE7277">
        <w:t>sed, prevent them from opening:</w:t>
      </w:r>
      <w:r>
        <w:t xml:space="preserve"> </w:t>
      </w:r>
      <w:r w:rsidR="00FE7277">
        <w:t xml:space="preserve">upstream chopper 1, downstream of </w:t>
      </w:r>
      <w:proofErr w:type="spellStart"/>
      <w:r w:rsidR="00FE7277">
        <w:t>dif</w:t>
      </w:r>
      <w:proofErr w:type="spellEnd"/>
      <w:r w:rsidR="00FE7277">
        <w:t xml:space="preserve"> pump station, at the gun, etc</w:t>
      </w:r>
      <w:proofErr w:type="gramStart"/>
      <w:r w:rsidR="00FE7277">
        <w:t>.,</w:t>
      </w:r>
      <w:proofErr w:type="gramEnd"/>
      <w:r w:rsidR="00FE7277">
        <w:t xml:space="preserve"> </w:t>
      </w:r>
    </w:p>
    <w:p w:rsidR="00A876DE" w:rsidRDefault="00A876DE">
      <w:r>
        <w:t xml:space="preserve">Ion pumps that need to be </w:t>
      </w:r>
      <w:proofErr w:type="gramStart"/>
      <w:r>
        <w:t>OFF,</w:t>
      </w:r>
      <w:proofErr w:type="gramEnd"/>
      <w:r>
        <w:t xml:space="preserve"> turn them OFF as appropriate</w:t>
      </w:r>
    </w:p>
    <w:p w:rsidR="00A33C63" w:rsidRDefault="00A33C63">
      <w:proofErr w:type="spellStart"/>
      <w:proofErr w:type="gramStart"/>
      <w:r>
        <w:t>keV</w:t>
      </w:r>
      <w:proofErr w:type="spellEnd"/>
      <w:proofErr w:type="gramEnd"/>
      <w:r>
        <w:t xml:space="preserve"> spectrometer beamline needs to be </w:t>
      </w:r>
      <w:r w:rsidR="00270D70">
        <w:t xml:space="preserve">vented and </w:t>
      </w:r>
      <w:r>
        <w:t>removed early in the process, i</w:t>
      </w:r>
      <w:r w:rsidR="00270D70">
        <w:t xml:space="preserve">n order to set up clean hoods. </w:t>
      </w:r>
      <w:proofErr w:type="gramStart"/>
      <w:r w:rsidR="00270D70">
        <w:t>And</w:t>
      </w:r>
      <w:proofErr w:type="gramEnd"/>
      <w:r w:rsidR="00270D70">
        <w:t xml:space="preserve"> spectrometer n</w:t>
      </w:r>
      <w:r>
        <w:t>eeds to be removed in order to pull the ¼ CM into aisle.  (</w:t>
      </w:r>
      <w:proofErr w:type="gramStart"/>
      <w:r>
        <w:t>let</w:t>
      </w:r>
      <w:proofErr w:type="gramEnd"/>
      <w:r>
        <w:t xml:space="preserve"> RCG know, since the lead shielding is credited control)</w:t>
      </w:r>
    </w:p>
    <w:p w:rsidR="00270D70" w:rsidRDefault="00270D70">
      <w:r>
        <w:t xml:space="preserve">At this point, we might choose to vent the chopper region, to repair the viewer near A2 that </w:t>
      </w:r>
      <w:r w:rsidR="00FA7F0D">
        <w:t>charges</w:t>
      </w:r>
      <w:r>
        <w:t xml:space="preserve"> up – will coordinate with gun group. </w:t>
      </w:r>
      <w:r w:rsidR="00463B0D">
        <w:t xml:space="preserve"> Vent choppers in sensible manner, disconnecting one port at a time</w:t>
      </w:r>
      <w:r w:rsidR="00FA7F0D">
        <w:t xml:space="preserve"> with GN2 purge</w:t>
      </w:r>
      <w:r w:rsidR="00463B0D">
        <w:t xml:space="preserve">.  When viewer top hat installed, blank off chopper 2 exit port and pull </w:t>
      </w:r>
      <w:r w:rsidR="00463B0D">
        <w:t>temporary vacuum on choppers once viewer work complete, i.e., don’t leave choppers at atmosphere for long periods of time.</w:t>
      </w:r>
    </w:p>
    <w:p w:rsidR="00463B0D" w:rsidRDefault="00463B0D" w:rsidP="00270D70">
      <w:r>
        <w:t>Coordinate with SRF Vacuum Installation group</w:t>
      </w:r>
      <w:r w:rsidR="00FA7F0D">
        <w:t xml:space="preserve"> the vacuum disconnect of the ¼ CM</w:t>
      </w:r>
      <w:r>
        <w:t xml:space="preserve">: </w:t>
      </w:r>
      <w:r>
        <w:t xml:space="preserve">Setup hoods, perform the clean </w:t>
      </w:r>
      <w:r>
        <w:t xml:space="preserve">vacuum </w:t>
      </w:r>
      <w:r>
        <w:t xml:space="preserve">disconnect of ¼ CM. </w:t>
      </w:r>
      <w:r>
        <w:t>D</w:t>
      </w:r>
      <w:r>
        <w:t xml:space="preserve">o the </w:t>
      </w:r>
      <w:proofErr w:type="spellStart"/>
      <w:r>
        <w:t>viton</w:t>
      </w:r>
      <w:proofErr w:type="spellEnd"/>
      <w:r>
        <w:t>-sealed valves seal?  If not, add pinch offs.  The ¼ CM needs to be treated gently, it will be used somewhere</w:t>
      </w:r>
    </w:p>
    <w:p w:rsidR="00463B0D" w:rsidRDefault="00270D70" w:rsidP="00270D70">
      <w:r>
        <w:t>Vent th</w:t>
      </w:r>
      <w:r w:rsidR="00463B0D">
        <w:t xml:space="preserve">e rest of the phase 2 beamline  </w:t>
      </w:r>
    </w:p>
    <w:p w:rsidR="00270D70" w:rsidRDefault="00FA7F0D" w:rsidP="00270D70">
      <w:r>
        <w:lastRenderedPageBreak/>
        <w:t>B</w:t>
      </w:r>
      <w:r w:rsidR="00270D70">
        <w:t xml:space="preserve">ring some components from phase2 beamline to TL1137, (clean the components?) install them on girders: </w:t>
      </w:r>
      <w:proofErr w:type="spellStart"/>
      <w:r w:rsidR="00270D70">
        <w:t>buncher</w:t>
      </w:r>
      <w:proofErr w:type="spellEnd"/>
      <w:r w:rsidR="00270D70">
        <w:t>, FCup1, diff pump can, A3, A4, dipole (</w:t>
      </w:r>
      <w:proofErr w:type="gramStart"/>
      <w:r w:rsidR="00270D70">
        <w:t>SSG should help with dipole removal</w:t>
      </w:r>
      <w:proofErr w:type="gramEnd"/>
      <w:r w:rsidR="00270D70">
        <w:t xml:space="preserve">, </w:t>
      </w:r>
      <w:proofErr w:type="gramStart"/>
      <w:r w:rsidR="00270D70">
        <w:t>there are hall probes inside</w:t>
      </w:r>
      <w:proofErr w:type="gramEnd"/>
      <w:r w:rsidR="00270D70">
        <w:t>)</w:t>
      </w:r>
    </w:p>
    <w:p w:rsidR="00270D70" w:rsidRDefault="00270D70" w:rsidP="00270D70">
      <w:r>
        <w:t>Pull capture section – do it clean</w:t>
      </w:r>
      <w:r w:rsidR="00463B0D">
        <w:t>ly</w:t>
      </w:r>
      <w:r>
        <w:t>.  Store under vacuum at UITF.  Water skid too, I guess</w:t>
      </w:r>
      <w:r w:rsidR="00FA7F0D">
        <w:t xml:space="preserve">.  Do we need to build a stand for it?  </w:t>
      </w:r>
      <w:proofErr w:type="gramStart"/>
      <w:r w:rsidR="00FA7F0D">
        <w:t>likely</w:t>
      </w:r>
      <w:proofErr w:type="gramEnd"/>
      <w:r w:rsidR="00FA7F0D">
        <w:t xml:space="preserve"> YES</w:t>
      </w:r>
    </w:p>
    <w:p w:rsidR="00270D70" w:rsidRDefault="00270D70" w:rsidP="00270D70">
      <w:r>
        <w:t xml:space="preserve">Throughout all this, confer with gun group re: gun installation.  Coordinate in advance, shared resources, need for cleanliness </w:t>
      </w:r>
    </w:p>
    <w:p w:rsidR="00270D70" w:rsidRPr="00270D70" w:rsidRDefault="00270D70">
      <w:pPr>
        <w:rPr>
          <w:u w:val="single"/>
        </w:rPr>
      </w:pPr>
      <w:r w:rsidRPr="00270D70">
        <w:rPr>
          <w:u w:val="single"/>
        </w:rPr>
        <w:t xml:space="preserve">¼ CM removal: </w:t>
      </w:r>
    </w:p>
    <w:p w:rsidR="00A876DE" w:rsidRDefault="00463B0D">
      <w:r>
        <w:t xml:space="preserve">¼ CM has been disconnected from the </w:t>
      </w:r>
      <w:proofErr w:type="gramStart"/>
      <w:r>
        <w:t>beamline,</w:t>
      </w:r>
      <w:proofErr w:type="gramEnd"/>
      <w:r>
        <w:t xml:space="preserve"> it is under vacuum, happy.</w:t>
      </w:r>
      <w:r w:rsidR="00F56F54">
        <w:t xml:space="preserve">  </w:t>
      </w:r>
    </w:p>
    <w:p w:rsidR="00A876DE" w:rsidRDefault="00F56F54">
      <w:r>
        <w:t xml:space="preserve">Disconnect </w:t>
      </w:r>
      <w:r w:rsidR="00A876DE">
        <w:t xml:space="preserve">any remaining </w:t>
      </w:r>
      <w:r>
        <w:t xml:space="preserve">“stuff” </w:t>
      </w:r>
      <w:r w:rsidR="00FE7277">
        <w:t xml:space="preserve">attached to ¼ CM, </w:t>
      </w:r>
      <w:r>
        <w:t>to prep for removal from beamline</w:t>
      </w:r>
      <w:r w:rsidR="00FE7277">
        <w:t xml:space="preserve">.  </w:t>
      </w:r>
      <w:r w:rsidR="00A876DE">
        <w:t>Cables, insulating vacuum turbo, RF waveguides</w:t>
      </w:r>
      <w:r w:rsidR="002E6E7B">
        <w:t xml:space="preserve">, </w:t>
      </w:r>
      <w:proofErr w:type="spellStart"/>
      <w:r w:rsidR="002E6E7B">
        <w:t>utubes</w:t>
      </w:r>
      <w:proofErr w:type="spellEnd"/>
      <w:r w:rsidR="00FA7F0D">
        <w:t xml:space="preserve"> if they </w:t>
      </w:r>
      <w:proofErr w:type="gramStart"/>
      <w:r w:rsidR="00FA7F0D">
        <w:t>haven’t</w:t>
      </w:r>
      <w:proofErr w:type="gramEnd"/>
      <w:r w:rsidR="00FA7F0D">
        <w:t xml:space="preserve"> already been pulled</w:t>
      </w:r>
      <w:r w:rsidR="00A876DE">
        <w:t>.</w:t>
      </w:r>
      <w:r w:rsidR="00FA7F0D">
        <w:t xml:space="preserve"> (BTW, we will re-use the </w:t>
      </w:r>
      <w:proofErr w:type="spellStart"/>
      <w:r w:rsidR="00FA7F0D">
        <w:t>utubes</w:t>
      </w:r>
      <w:proofErr w:type="spellEnd"/>
      <w:r w:rsidR="00FA7F0D">
        <w:t xml:space="preserve"> for booster)</w:t>
      </w:r>
      <w:r w:rsidR="00A876DE">
        <w:t xml:space="preserve">  </w:t>
      </w:r>
    </w:p>
    <w:p w:rsidR="00FA7F0D" w:rsidRDefault="00463B0D">
      <w:r>
        <w:t xml:space="preserve">Move the </w:t>
      </w:r>
      <w:r w:rsidR="00FE7277">
        <w:t>¼</w:t>
      </w:r>
      <w:r>
        <w:t xml:space="preserve"> CM</w:t>
      </w:r>
      <w:r w:rsidR="00FE7277">
        <w:t xml:space="preserve"> </w:t>
      </w:r>
      <w:r>
        <w:t xml:space="preserve">into the aisle and out </w:t>
      </w:r>
      <w:r w:rsidR="00FA7F0D">
        <w:t>through the</w:t>
      </w:r>
      <w:r>
        <w:t xml:space="preserve"> NL access building</w:t>
      </w:r>
      <w:r w:rsidR="00FE7277">
        <w:t xml:space="preserve">, </w:t>
      </w:r>
      <w:r>
        <w:t xml:space="preserve">move it to </w:t>
      </w:r>
      <w:r w:rsidR="00FE7277">
        <w:t>Cave2 rooftop</w:t>
      </w:r>
      <w:r>
        <w:t>.</w:t>
      </w:r>
      <w:r w:rsidR="00A876DE">
        <w:t xml:space="preserve">  Keep the beamline ion pump ON as much as possible</w:t>
      </w:r>
      <w:r w:rsidR="00FA7F0D">
        <w:t xml:space="preserve">. </w:t>
      </w:r>
    </w:p>
    <w:p w:rsidR="00463B0D" w:rsidRPr="00463B0D" w:rsidRDefault="00463B0D">
      <w:pPr>
        <w:rPr>
          <w:u w:val="single"/>
        </w:rPr>
      </w:pPr>
      <w:r w:rsidRPr="00463B0D">
        <w:rPr>
          <w:u w:val="single"/>
        </w:rPr>
        <w:t>Prepare the site for the booster:</w:t>
      </w:r>
    </w:p>
    <w:p w:rsidR="00463B0D" w:rsidRDefault="00FE7277">
      <w:r>
        <w:t>Finish making the</w:t>
      </w:r>
      <w:r w:rsidR="00F56F54">
        <w:t xml:space="preserve"> disconnects</w:t>
      </w:r>
      <w:r w:rsidR="00A876DE">
        <w:t xml:space="preserve"> of the phase2 beamline</w:t>
      </w:r>
      <w:r w:rsidR="002E6E7B">
        <w:t>, and the downstream warm girder</w:t>
      </w:r>
      <w:r w:rsidR="00F56F54">
        <w:t xml:space="preserve">: </w:t>
      </w:r>
      <w:proofErr w:type="gramStart"/>
      <w:r w:rsidR="00F56F54">
        <w:t>I&amp;C, magnets, RF, water lines</w:t>
      </w:r>
      <w:proofErr w:type="gramEnd"/>
    </w:p>
    <w:p w:rsidR="00A876DE" w:rsidRDefault="00181AA4">
      <w:r>
        <w:t xml:space="preserve">When do we drop stone from </w:t>
      </w:r>
      <w:r w:rsidR="00244C75">
        <w:t>three penetrations</w:t>
      </w:r>
      <w:r>
        <w:t xml:space="preserve">? </w:t>
      </w:r>
      <w:r w:rsidR="00F2272A">
        <w:t xml:space="preserve">Before or after booster is delivered to </w:t>
      </w:r>
      <w:proofErr w:type="gramStart"/>
      <w:r w:rsidR="00F2272A">
        <w:t>tunnel</w:t>
      </w:r>
      <w:r w:rsidR="002E6E7B">
        <w:t>?</w:t>
      </w:r>
      <w:proofErr w:type="gramEnd"/>
    </w:p>
    <w:p w:rsidR="00A876DE" w:rsidRDefault="00A876DE">
      <w:r>
        <w:t xml:space="preserve">Bring the booster </w:t>
      </w:r>
      <w:r w:rsidR="00181AA4">
        <w:t xml:space="preserve">to CEBAF </w:t>
      </w:r>
      <w:r>
        <w:t>and set in place, but blanked OFF</w:t>
      </w:r>
    </w:p>
    <w:p w:rsidR="00A33C63" w:rsidRDefault="00A33C63">
      <w:r>
        <w:t>(</w:t>
      </w:r>
      <w:proofErr w:type="gramStart"/>
      <w:r>
        <w:t>once</w:t>
      </w:r>
      <w:proofErr w:type="gramEnd"/>
      <w:r>
        <w:t xml:space="preserve"> booster in place, the west arc and 123 MeV spectrometer can be put back together)</w:t>
      </w:r>
    </w:p>
    <w:p w:rsidR="00A876DE" w:rsidRDefault="00A876DE">
      <w:r>
        <w:t>Cable pulls, relabel cables as appropriate</w:t>
      </w:r>
      <w:r w:rsidR="00181AA4">
        <w:t>, in parallel with other work</w:t>
      </w:r>
    </w:p>
    <w:p w:rsidR="00181AA4" w:rsidRDefault="00181AA4"/>
    <w:p w:rsidR="00181AA4" w:rsidRPr="00181AA4" w:rsidRDefault="00A876DE">
      <w:pPr>
        <w:rPr>
          <w:u w:val="single"/>
        </w:rPr>
      </w:pPr>
      <w:r w:rsidRPr="00181AA4">
        <w:rPr>
          <w:u w:val="single"/>
        </w:rPr>
        <w:t xml:space="preserve">Vacuum work </w:t>
      </w:r>
      <w:r w:rsidR="00181AA4" w:rsidRPr="00181AA4">
        <w:rPr>
          <w:u w:val="single"/>
        </w:rPr>
        <w:t>continued:</w:t>
      </w:r>
    </w:p>
    <w:p w:rsidR="00A876DE" w:rsidRDefault="00A876DE">
      <w:r>
        <w:t xml:space="preserve">Bring down girder#1 and set in place.  This lets us install the new valve that will permit final pump down of chopper region, </w:t>
      </w:r>
      <w:r w:rsidR="002E6E7B">
        <w:t xml:space="preserve">restore chopper vacuum </w:t>
      </w:r>
      <w:r w:rsidR="00181AA4">
        <w:t>as soon</w:t>
      </w:r>
      <w:r>
        <w:t xml:space="preserve"> </w:t>
      </w:r>
      <w:r w:rsidR="00181AA4">
        <w:t>as possible (leak check, activate NEG once deemed leak free)</w:t>
      </w:r>
    </w:p>
    <w:p w:rsidR="00A876DE" w:rsidRDefault="00A876DE">
      <w:r>
        <w:t>Then focus shifts to the “warm girder” section</w:t>
      </w:r>
      <w:r w:rsidR="00F2272A">
        <w:t>s</w:t>
      </w:r>
      <w:r>
        <w:t xml:space="preserve">, upstream and downstream of booster, work with vacuum installation group </w:t>
      </w:r>
      <w:r w:rsidR="00181AA4">
        <w:t>making</w:t>
      </w:r>
      <w:r>
        <w:t xml:space="preserve"> connections to booster.  </w:t>
      </w:r>
    </w:p>
    <w:p w:rsidR="00A876DE" w:rsidRDefault="00A876DE">
      <w:r>
        <w:t>Upstream warm girder assemble</w:t>
      </w:r>
      <w:r w:rsidR="00F2272A">
        <w:t>d</w:t>
      </w:r>
      <w:r>
        <w:t xml:space="preserve"> upstairs</w:t>
      </w:r>
      <w:r w:rsidR="00F2272A">
        <w:t xml:space="preserve"> and delivered to tunnel as clean as possible, blanked off</w:t>
      </w:r>
      <w:r w:rsidR="002E6E7B">
        <w:t xml:space="preserve">.  Components like A3 and A4 might need to </w:t>
      </w:r>
      <w:proofErr w:type="gramStart"/>
      <w:r w:rsidR="002E6E7B">
        <w:t>be installed</w:t>
      </w:r>
      <w:proofErr w:type="gramEnd"/>
      <w:r w:rsidR="002E6E7B">
        <w:t xml:space="preserve"> from within the hood</w:t>
      </w:r>
    </w:p>
    <w:p w:rsidR="00A876DE" w:rsidRDefault="00A876DE">
      <w:proofErr w:type="gramStart"/>
      <w:r>
        <w:t>Downstream warm girder assembled where?</w:t>
      </w:r>
      <w:proofErr w:type="gramEnd"/>
    </w:p>
    <w:p w:rsidR="002E6E7B" w:rsidRDefault="00F2272A">
      <w:proofErr w:type="spellStart"/>
      <w:r>
        <w:t>Dif</w:t>
      </w:r>
      <w:proofErr w:type="spellEnd"/>
      <w:r>
        <w:t xml:space="preserve"> pump station pulled, cleaned and rebuilt with new WP1250 NEG pumps</w:t>
      </w:r>
      <w:r w:rsidR="002E6E7B">
        <w:t>?</w:t>
      </w:r>
    </w:p>
    <w:p w:rsidR="002E6E7B" w:rsidRDefault="002E6E7B" w:rsidP="002E6E7B">
      <w:r>
        <w:t>Spectrometer girder install</w:t>
      </w:r>
      <w:r w:rsidR="00181AA4">
        <w:t>ed</w:t>
      </w:r>
      <w:r>
        <w:t xml:space="preserve"> last</w:t>
      </w:r>
    </w:p>
    <w:p w:rsidR="002E6E7B" w:rsidRDefault="002E6E7B" w:rsidP="002E6E7B">
      <w:r>
        <w:lastRenderedPageBreak/>
        <w:t>Vacuum leak checks as we go.  Good leak checks!</w:t>
      </w:r>
      <w:r>
        <w:t xml:space="preserve">  Before and after NEG pump activation.</w:t>
      </w:r>
    </w:p>
    <w:p w:rsidR="002E6E7B" w:rsidRDefault="002E6E7B" w:rsidP="002E6E7B">
      <w:r>
        <w:t>Activate all the NEGs on the beamline, one section at a time, verify acceptable vacuum (not planning to bake the beamline.  This means cable connections can be made relatively quickly, but not before good leak check performed)</w:t>
      </w:r>
    </w:p>
    <w:p w:rsidR="00181AA4" w:rsidRDefault="00181AA4"/>
    <w:p w:rsidR="00181AA4" w:rsidRPr="00181AA4" w:rsidRDefault="00181AA4">
      <w:pPr>
        <w:rPr>
          <w:u w:val="single"/>
        </w:rPr>
      </w:pPr>
      <w:r w:rsidRPr="00181AA4">
        <w:rPr>
          <w:u w:val="single"/>
        </w:rPr>
        <w:t>Wrapping up:</w:t>
      </w:r>
    </w:p>
    <w:p w:rsidR="002E6E7B" w:rsidRDefault="002E6E7B">
      <w:r>
        <w:t>Align components</w:t>
      </w:r>
    </w:p>
    <w:p w:rsidR="002E6E7B" w:rsidRDefault="002E6E7B">
      <w:r>
        <w:t>Cable up components and HCO as you go, working to ensure accurate CED</w:t>
      </w:r>
    </w:p>
    <w:p w:rsidR="002E6E7B" w:rsidRDefault="002E6E7B">
      <w:r>
        <w:t>Do we imagine needing to pump the insulating vacuum “all the time”?</w:t>
      </w:r>
    </w:p>
    <w:p w:rsidR="00181AA4" w:rsidRDefault="00181AA4">
      <w:r>
        <w:t>When to re-fill penetrations with stone?</w:t>
      </w:r>
    </w:p>
    <w:p w:rsidR="00181AA4" w:rsidRDefault="00181AA4">
      <w:r>
        <w:t>Gun HV conditioning via OSP (and non-functioning PSS?)</w:t>
      </w:r>
    </w:p>
    <w:p w:rsidR="00181AA4" w:rsidRDefault="00181AA4">
      <w:r>
        <w:t xml:space="preserve">Making beam along the way, to get a jump on restoration? </w:t>
      </w:r>
      <w:proofErr w:type="gramStart"/>
      <w:r>
        <w:t>But</w:t>
      </w:r>
      <w:proofErr w:type="gramEnd"/>
      <w:r>
        <w:t xml:space="preserve"> with incomplete beamline and not all components ready?  </w:t>
      </w:r>
      <w:proofErr w:type="spellStart"/>
      <w:proofErr w:type="gramStart"/>
      <w:r>
        <w:t>keV</w:t>
      </w:r>
      <w:proofErr w:type="spellEnd"/>
      <w:proofErr w:type="gramEnd"/>
      <w:r>
        <w:t xml:space="preserve"> beam operations to where?  Viewer limited, beam dumped on valve downstream of Chopper </w:t>
      </w:r>
      <w:proofErr w:type="gramStart"/>
      <w:r>
        <w:t>2?</w:t>
      </w:r>
      <w:proofErr w:type="gramEnd"/>
      <w:r>
        <w:t xml:space="preserve">  </w:t>
      </w:r>
    </w:p>
    <w:p w:rsidR="00FA7F0D" w:rsidRDefault="00FA7F0D">
      <w:r>
        <w:t xml:space="preserve">Power outages that might </w:t>
      </w:r>
      <w:proofErr w:type="gramStart"/>
      <w:r>
        <w:t>impact</w:t>
      </w:r>
      <w:proofErr w:type="gramEnd"/>
      <w:r>
        <w:t xml:space="preserve"> </w:t>
      </w:r>
      <w:proofErr w:type="spellStart"/>
      <w:r>
        <w:t>bakeouts</w:t>
      </w:r>
      <w:proofErr w:type="spellEnd"/>
      <w:r>
        <w:t>?</w:t>
      </w:r>
    </w:p>
    <w:p w:rsidR="00FA7F0D" w:rsidRDefault="00FA7F0D">
      <w:r>
        <w:t xml:space="preserve">Volunteers to do the </w:t>
      </w:r>
      <w:r w:rsidR="00C85B41">
        <w:t xml:space="preserve">LCW </w:t>
      </w:r>
      <w:r>
        <w:t>plumbing connections?</w:t>
      </w:r>
      <w:r w:rsidR="00C85B41">
        <w:t xml:space="preserve"> (</w:t>
      </w:r>
      <w:proofErr w:type="gramStart"/>
      <w:r w:rsidR="00C85B41">
        <w:t>choppers</w:t>
      </w:r>
      <w:proofErr w:type="gramEnd"/>
      <w:r w:rsidR="00C85B41">
        <w:t xml:space="preserve">, </w:t>
      </w:r>
      <w:proofErr w:type="spellStart"/>
      <w:r w:rsidR="00C85B41">
        <w:t>buncher</w:t>
      </w:r>
      <w:proofErr w:type="spellEnd"/>
      <w:r w:rsidR="00C85B41">
        <w:t xml:space="preserve"> on separate skid?  What else?  FCup1, A3, A4 and </w:t>
      </w:r>
      <w:proofErr w:type="spellStart"/>
      <w:r w:rsidR="00C85B41">
        <w:t>keV</w:t>
      </w:r>
      <w:proofErr w:type="spellEnd"/>
      <w:r w:rsidR="00C85B41">
        <w:t xml:space="preserve"> spectrometer dump – request 0.5 </w:t>
      </w:r>
      <w:proofErr w:type="spellStart"/>
      <w:r w:rsidR="00C85B41">
        <w:t>gpm</w:t>
      </w:r>
      <w:proofErr w:type="spellEnd"/>
      <w:r w:rsidR="00C85B41">
        <w:t xml:space="preserve"> for each item</w:t>
      </w:r>
      <w:bookmarkStart w:id="0" w:name="_GoBack"/>
      <w:bookmarkEnd w:id="0"/>
      <w:r w:rsidR="00C85B41">
        <w:t>)</w:t>
      </w:r>
    </w:p>
    <w:p w:rsidR="00F56F54" w:rsidRDefault="00F56F54"/>
    <w:sectPr w:rsidR="00F56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54"/>
    <w:rsid w:val="00181AA4"/>
    <w:rsid w:val="00241F37"/>
    <w:rsid w:val="00244C75"/>
    <w:rsid w:val="00270D70"/>
    <w:rsid w:val="002E6E7B"/>
    <w:rsid w:val="00463B0D"/>
    <w:rsid w:val="0054361A"/>
    <w:rsid w:val="00A33C63"/>
    <w:rsid w:val="00A876DE"/>
    <w:rsid w:val="00C85B41"/>
    <w:rsid w:val="00F2272A"/>
    <w:rsid w:val="00F56F54"/>
    <w:rsid w:val="00FA7F0D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62C8"/>
  <w15:chartTrackingRefBased/>
  <w15:docId w15:val="{6FDA883C-6785-4566-98E2-875459A5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Poelker</dc:creator>
  <cp:keywords/>
  <dc:description/>
  <cp:lastModifiedBy>Matthew Poelker</cp:lastModifiedBy>
  <cp:revision>2</cp:revision>
  <dcterms:created xsi:type="dcterms:W3CDTF">2023-01-09T16:19:00Z</dcterms:created>
  <dcterms:modified xsi:type="dcterms:W3CDTF">2023-01-09T16:19:00Z</dcterms:modified>
</cp:coreProperties>
</file>