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208" w:rsidRDefault="005D4208" w:rsidP="0073278F">
      <w:pPr>
        <w:pStyle w:val="BodyText"/>
        <w:spacing w:before="120"/>
        <w:jc w:val="center"/>
        <w:rPr>
          <w:rFonts w:ascii="Times New Roman" w:hAnsi="Times New Roman"/>
          <w:b/>
        </w:rPr>
      </w:pPr>
      <w:r w:rsidRPr="003D51D8">
        <w:rPr>
          <w:rFonts w:ascii="Times New Roman" w:hAnsi="Times New Roman"/>
          <w:b/>
        </w:rPr>
        <w:t>Jefferson Lab Accelerator Advisory Committee</w:t>
      </w:r>
      <w:r w:rsidR="00402178">
        <w:rPr>
          <w:rFonts w:ascii="Times New Roman" w:hAnsi="Times New Roman"/>
          <w:b/>
        </w:rPr>
        <w:t xml:space="preserve"> Charge</w:t>
      </w:r>
      <w:r w:rsidR="00E323DA">
        <w:rPr>
          <w:rFonts w:ascii="Times New Roman" w:hAnsi="Times New Roman"/>
          <w:b/>
        </w:rPr>
        <w:t xml:space="preserve"> (DRAFT)</w:t>
      </w:r>
    </w:p>
    <w:p w:rsidR="00402178" w:rsidRPr="003D51D8" w:rsidRDefault="004B44D3" w:rsidP="0073278F">
      <w:pPr>
        <w:pStyle w:val="BodyText"/>
        <w:spacing w:before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March</w:t>
      </w:r>
      <w:r w:rsidR="000B794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8</w:t>
      </w:r>
      <w:r w:rsidR="007A0517">
        <w:rPr>
          <w:rFonts w:ascii="Times New Roman" w:hAnsi="Times New Roman"/>
          <w:b/>
        </w:rPr>
        <w:t xml:space="preserve"> to </w:t>
      </w:r>
      <w:r>
        <w:rPr>
          <w:rFonts w:ascii="Times New Roman" w:hAnsi="Times New Roman"/>
          <w:b/>
        </w:rPr>
        <w:t>10</w:t>
      </w:r>
      <w:r w:rsidR="007E18AD">
        <w:rPr>
          <w:rFonts w:ascii="Times New Roman" w:hAnsi="Times New Roman"/>
          <w:b/>
        </w:rPr>
        <w:t xml:space="preserve">, </w:t>
      </w:r>
      <w:r w:rsidR="00EB41D2">
        <w:rPr>
          <w:rFonts w:ascii="Times New Roman" w:hAnsi="Times New Roman"/>
          <w:b/>
        </w:rPr>
        <w:t>202</w:t>
      </w:r>
      <w:r>
        <w:rPr>
          <w:rFonts w:ascii="Times New Roman" w:hAnsi="Times New Roman"/>
          <w:b/>
        </w:rPr>
        <w:t>3</w:t>
      </w:r>
    </w:p>
    <w:p w:rsidR="005D4208" w:rsidRPr="00DD04AD" w:rsidRDefault="005D4208" w:rsidP="0073278F">
      <w:pPr>
        <w:pStyle w:val="BodyText"/>
        <w:spacing w:before="120"/>
        <w:rPr>
          <w:rFonts w:ascii="Times New Roman" w:hAnsi="Times New Roman"/>
        </w:rPr>
      </w:pPr>
    </w:p>
    <w:p w:rsidR="00402178" w:rsidRDefault="00293395" w:rsidP="0073278F">
      <w:pPr>
        <w:pStyle w:val="BodyText"/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B672EA">
        <w:rPr>
          <w:rFonts w:ascii="Times New Roman" w:hAnsi="Times New Roman"/>
        </w:rPr>
        <w:t>JL</w:t>
      </w:r>
      <w:r>
        <w:rPr>
          <w:rFonts w:ascii="Times New Roman" w:hAnsi="Times New Roman"/>
        </w:rPr>
        <w:t>AAC is asked to assess the</w:t>
      </w:r>
      <w:r w:rsidR="00402178">
        <w:rPr>
          <w:rFonts w:ascii="Times New Roman" w:hAnsi="Times New Roman"/>
        </w:rPr>
        <w:t xml:space="preserve"> major elements of the laboratory’s accelerator ope</w:t>
      </w:r>
      <w:r w:rsidR="009048F0">
        <w:rPr>
          <w:rFonts w:ascii="Times New Roman" w:hAnsi="Times New Roman"/>
        </w:rPr>
        <w:t>rations and research activities</w:t>
      </w:r>
      <w:r w:rsidR="000C5945">
        <w:rPr>
          <w:rFonts w:ascii="Times New Roman" w:hAnsi="Times New Roman"/>
        </w:rPr>
        <w:t xml:space="preserve">. </w:t>
      </w:r>
    </w:p>
    <w:p w:rsidR="00DA1D86" w:rsidRDefault="00BC648D" w:rsidP="00EE04DE">
      <w:pPr>
        <w:pStyle w:val="BodyText"/>
        <w:numPr>
          <w:ilvl w:val="0"/>
          <w:numId w:val="6"/>
        </w:num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CEBAF </w:t>
      </w:r>
      <w:r w:rsidR="004B44D3">
        <w:rPr>
          <w:rFonts w:ascii="Times New Roman" w:hAnsi="Times New Roman"/>
        </w:rPr>
        <w:t>is continuing its run focusing</w:t>
      </w:r>
      <w:r>
        <w:rPr>
          <w:rFonts w:ascii="Times New Roman" w:hAnsi="Times New Roman"/>
        </w:rPr>
        <w:t xml:space="preserve"> on </w:t>
      </w:r>
      <w:r w:rsidR="000F66D6" w:rsidRPr="009F50D2">
        <w:rPr>
          <w:rFonts w:ascii="Times New Roman" w:hAnsi="Times New Roman"/>
        </w:rPr>
        <w:t xml:space="preserve">the 12 GeV Science. </w:t>
      </w:r>
      <w:r w:rsidR="009618AF">
        <w:rPr>
          <w:rFonts w:ascii="Times New Roman" w:hAnsi="Times New Roman"/>
        </w:rPr>
        <w:t xml:space="preserve">The CEBAF Performance Plan </w:t>
      </w:r>
      <w:r w:rsidR="00105385">
        <w:rPr>
          <w:rFonts w:ascii="Times New Roman" w:hAnsi="Times New Roman"/>
        </w:rPr>
        <w:t xml:space="preserve">project </w:t>
      </w:r>
      <w:r>
        <w:rPr>
          <w:rFonts w:ascii="Times New Roman" w:hAnsi="Times New Roman"/>
        </w:rPr>
        <w:t xml:space="preserve">is underway, including </w:t>
      </w:r>
      <w:r w:rsidR="00D92FC7">
        <w:rPr>
          <w:rFonts w:ascii="Times New Roman" w:hAnsi="Times New Roman"/>
        </w:rPr>
        <w:t>cryomodule refurbishment</w:t>
      </w:r>
      <w:r w:rsidR="001637A8">
        <w:rPr>
          <w:rFonts w:ascii="Times New Roman" w:hAnsi="Times New Roman"/>
        </w:rPr>
        <w:t>,</w:t>
      </w:r>
      <w:r w:rsidR="00F660AE">
        <w:rPr>
          <w:rFonts w:ascii="Times New Roman" w:hAnsi="Times New Roman"/>
        </w:rPr>
        <w:t xml:space="preserve"> </w:t>
      </w:r>
      <w:r w:rsidR="004B44D3">
        <w:rPr>
          <w:rFonts w:ascii="Times New Roman" w:hAnsi="Times New Roman"/>
        </w:rPr>
        <w:t>and efforts on p</w:t>
      </w:r>
      <w:r w:rsidR="009618AF">
        <w:rPr>
          <w:rFonts w:ascii="Times New Roman" w:hAnsi="Times New Roman"/>
        </w:rPr>
        <w:t>lasma processing</w:t>
      </w:r>
      <w:r w:rsidR="004B44D3">
        <w:rPr>
          <w:rFonts w:ascii="Times New Roman" w:hAnsi="Times New Roman"/>
        </w:rPr>
        <w:t>.</w:t>
      </w:r>
      <w:r w:rsidR="00DE03F2">
        <w:rPr>
          <w:rFonts w:ascii="Times New Roman" w:hAnsi="Times New Roman"/>
        </w:rPr>
        <w:t xml:space="preserve"> The CPP Energy Reach may </w:t>
      </w:r>
      <w:r w:rsidR="00251E90">
        <w:rPr>
          <w:rFonts w:ascii="Times New Roman" w:hAnsi="Times New Roman"/>
        </w:rPr>
        <w:t xml:space="preserve">practically allow only two CM installed (one C100R and one C75) per Scheduled Accelerator Downtime. </w:t>
      </w:r>
    </w:p>
    <w:p w:rsidR="00E36137" w:rsidRPr="00105385" w:rsidRDefault="00D476D7" w:rsidP="003C20E4">
      <w:pPr>
        <w:pStyle w:val="BodyText"/>
        <w:spacing w:before="120"/>
        <w:ind w:left="360"/>
        <w:rPr>
          <w:rFonts w:ascii="Times New Roman" w:hAnsi="Times New Roman"/>
          <w:i/>
        </w:rPr>
      </w:pPr>
      <w:r w:rsidRPr="00105385">
        <w:rPr>
          <w:rFonts w:ascii="Times New Roman" w:hAnsi="Times New Roman"/>
          <w:i/>
        </w:rPr>
        <w:t>Please assess progress in 12 GeV CEBAF Operations</w:t>
      </w:r>
      <w:r w:rsidR="005B0A6C" w:rsidRPr="00105385">
        <w:rPr>
          <w:rFonts w:ascii="Times New Roman" w:hAnsi="Times New Roman"/>
          <w:i/>
        </w:rPr>
        <w:t xml:space="preserve"> generally, </w:t>
      </w:r>
      <w:r w:rsidR="003C20E4" w:rsidRPr="00105385">
        <w:rPr>
          <w:rFonts w:ascii="Times New Roman" w:hAnsi="Times New Roman"/>
          <w:i/>
        </w:rPr>
        <w:t xml:space="preserve">and </w:t>
      </w:r>
      <w:r w:rsidR="005B0A6C" w:rsidRPr="00105385">
        <w:rPr>
          <w:rFonts w:ascii="Times New Roman" w:hAnsi="Times New Roman"/>
          <w:i/>
        </w:rPr>
        <w:t>specific</w:t>
      </w:r>
      <w:r w:rsidR="003C20E4" w:rsidRPr="00105385">
        <w:rPr>
          <w:rFonts w:ascii="Times New Roman" w:hAnsi="Times New Roman"/>
          <w:i/>
        </w:rPr>
        <w:t xml:space="preserve">ally comment on our </w:t>
      </w:r>
      <w:r w:rsidR="00D92FC7">
        <w:rPr>
          <w:rFonts w:ascii="Times New Roman" w:hAnsi="Times New Roman"/>
          <w:i/>
        </w:rPr>
        <w:t>plan</w:t>
      </w:r>
      <w:r w:rsidR="003C20E4" w:rsidRPr="00105385">
        <w:rPr>
          <w:rFonts w:ascii="Times New Roman" w:hAnsi="Times New Roman"/>
          <w:i/>
        </w:rPr>
        <w:t xml:space="preserve"> </w:t>
      </w:r>
      <w:r w:rsidR="00D92FC7">
        <w:rPr>
          <w:rFonts w:ascii="Times New Roman" w:hAnsi="Times New Roman"/>
          <w:i/>
        </w:rPr>
        <w:t xml:space="preserve">for </w:t>
      </w:r>
      <w:r w:rsidR="009665BB" w:rsidRPr="00105385">
        <w:rPr>
          <w:rFonts w:ascii="Times New Roman" w:hAnsi="Times New Roman"/>
          <w:i/>
        </w:rPr>
        <w:t xml:space="preserve">reaching the </w:t>
      </w:r>
      <w:r w:rsidR="006F4044" w:rsidRPr="00105385">
        <w:rPr>
          <w:rFonts w:ascii="Times New Roman" w:hAnsi="Times New Roman"/>
          <w:i/>
        </w:rPr>
        <w:t xml:space="preserve">appropriate energy </w:t>
      </w:r>
      <w:r w:rsidR="003C20E4" w:rsidRPr="00105385">
        <w:rPr>
          <w:rFonts w:ascii="Times New Roman" w:hAnsi="Times New Roman"/>
          <w:i/>
        </w:rPr>
        <w:t xml:space="preserve">using </w:t>
      </w:r>
      <w:r w:rsidR="00D92FC7">
        <w:rPr>
          <w:rFonts w:ascii="Times New Roman" w:hAnsi="Times New Roman"/>
          <w:i/>
        </w:rPr>
        <w:t xml:space="preserve">a </w:t>
      </w:r>
      <w:r w:rsidR="003C20E4" w:rsidRPr="00105385">
        <w:rPr>
          <w:rFonts w:ascii="Times New Roman" w:hAnsi="Times New Roman"/>
          <w:i/>
        </w:rPr>
        <w:t>combination of CM refurb</w:t>
      </w:r>
      <w:r w:rsidR="00D92FC7">
        <w:rPr>
          <w:rFonts w:ascii="Times New Roman" w:hAnsi="Times New Roman"/>
          <w:i/>
        </w:rPr>
        <w:t>ishment</w:t>
      </w:r>
      <w:r w:rsidR="003C20E4" w:rsidRPr="00105385">
        <w:rPr>
          <w:rFonts w:ascii="Times New Roman" w:hAnsi="Times New Roman"/>
          <w:i/>
        </w:rPr>
        <w:t>,</w:t>
      </w:r>
      <w:r w:rsidR="00251E90">
        <w:rPr>
          <w:rFonts w:ascii="Times New Roman" w:hAnsi="Times New Roman"/>
          <w:i/>
        </w:rPr>
        <w:t xml:space="preserve"> C75 program, as well as plasma processing in tunnel. Also</w:t>
      </w:r>
      <w:r w:rsidR="00C03A41">
        <w:rPr>
          <w:rFonts w:ascii="Times New Roman" w:hAnsi="Times New Roman"/>
          <w:i/>
        </w:rPr>
        <w:t xml:space="preserve"> comment on the development of f</w:t>
      </w:r>
      <w:r w:rsidR="00251E90">
        <w:rPr>
          <w:rFonts w:ascii="Times New Roman" w:hAnsi="Times New Roman"/>
          <w:i/>
        </w:rPr>
        <w:t>uture RF power options, such as SSA and magnetrons</w:t>
      </w:r>
      <w:r w:rsidR="006F4044" w:rsidRPr="00105385">
        <w:rPr>
          <w:rFonts w:ascii="Times New Roman" w:hAnsi="Times New Roman"/>
          <w:i/>
        </w:rPr>
        <w:t xml:space="preserve">. </w:t>
      </w:r>
    </w:p>
    <w:p w:rsidR="00DA1D86" w:rsidRDefault="009F4971" w:rsidP="00A02C51">
      <w:pPr>
        <w:pStyle w:val="BodyText"/>
        <w:numPr>
          <w:ilvl w:val="0"/>
          <w:numId w:val="6"/>
        </w:num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EIC </w:t>
      </w:r>
      <w:r w:rsidR="003C20E4">
        <w:rPr>
          <w:rFonts w:ascii="Times New Roman" w:hAnsi="Times New Roman"/>
        </w:rPr>
        <w:t xml:space="preserve">project is moving </w:t>
      </w:r>
      <w:r w:rsidR="00D37D3F">
        <w:rPr>
          <w:rFonts w:ascii="Times New Roman" w:hAnsi="Times New Roman"/>
        </w:rPr>
        <w:t>towards CD</w:t>
      </w:r>
      <w:r w:rsidR="004B44D3">
        <w:rPr>
          <w:rFonts w:ascii="Times New Roman" w:hAnsi="Times New Roman"/>
        </w:rPr>
        <w:t>3A and CD</w:t>
      </w:r>
      <w:r w:rsidR="00D37D3F">
        <w:rPr>
          <w:rFonts w:ascii="Times New Roman" w:hAnsi="Times New Roman"/>
        </w:rPr>
        <w:t>2</w:t>
      </w:r>
      <w:r w:rsidR="003C20E4">
        <w:rPr>
          <w:rFonts w:ascii="Times New Roman" w:hAnsi="Times New Roman"/>
        </w:rPr>
        <w:t>. JL</w:t>
      </w:r>
      <w:r w:rsidR="00152063">
        <w:rPr>
          <w:rFonts w:ascii="Times New Roman" w:hAnsi="Times New Roman"/>
        </w:rPr>
        <w:t>ab is the major partner in EIC</w:t>
      </w:r>
      <w:r w:rsidR="00D92FC7">
        <w:rPr>
          <w:rFonts w:ascii="Times New Roman" w:hAnsi="Times New Roman"/>
        </w:rPr>
        <w:t xml:space="preserve">, </w:t>
      </w:r>
      <w:r w:rsidR="003C20E4">
        <w:rPr>
          <w:rFonts w:ascii="Times New Roman" w:hAnsi="Times New Roman"/>
        </w:rPr>
        <w:t>contribut</w:t>
      </w:r>
      <w:r w:rsidR="00D92FC7">
        <w:rPr>
          <w:rFonts w:ascii="Times New Roman" w:hAnsi="Times New Roman"/>
        </w:rPr>
        <w:t>ing</w:t>
      </w:r>
      <w:r w:rsidR="003C20E4">
        <w:rPr>
          <w:rFonts w:ascii="Times New Roman" w:hAnsi="Times New Roman"/>
        </w:rPr>
        <w:t xml:space="preserve"> to </w:t>
      </w:r>
      <w:r w:rsidR="00D37D3F">
        <w:rPr>
          <w:rFonts w:ascii="Times New Roman" w:hAnsi="Times New Roman"/>
        </w:rPr>
        <w:t xml:space="preserve">and leading </w:t>
      </w:r>
      <w:r w:rsidR="00D92FC7">
        <w:rPr>
          <w:rFonts w:ascii="Times New Roman" w:hAnsi="Times New Roman"/>
        </w:rPr>
        <w:t xml:space="preserve">a </w:t>
      </w:r>
      <w:r w:rsidR="003C20E4">
        <w:rPr>
          <w:rFonts w:ascii="Times New Roman" w:hAnsi="Times New Roman"/>
        </w:rPr>
        <w:t xml:space="preserve">variety of </w:t>
      </w:r>
      <w:r w:rsidR="00D37D3F">
        <w:rPr>
          <w:rFonts w:ascii="Times New Roman" w:hAnsi="Times New Roman"/>
        </w:rPr>
        <w:t>WBS elements</w:t>
      </w:r>
      <w:r w:rsidR="00041C91">
        <w:rPr>
          <w:rFonts w:ascii="Times New Roman" w:hAnsi="Times New Roman"/>
        </w:rPr>
        <w:t xml:space="preserve">. </w:t>
      </w:r>
    </w:p>
    <w:p w:rsidR="009001BA" w:rsidRPr="00105385" w:rsidRDefault="009618AF" w:rsidP="00152063">
      <w:pPr>
        <w:pStyle w:val="BodyText"/>
        <w:spacing w:before="120"/>
        <w:ind w:left="360"/>
        <w:rPr>
          <w:rFonts w:ascii="Times New Roman" w:hAnsi="Times New Roman"/>
          <w:i/>
        </w:rPr>
      </w:pPr>
      <w:r w:rsidRPr="00105385">
        <w:rPr>
          <w:rFonts w:ascii="Times New Roman" w:hAnsi="Times New Roman"/>
          <w:i/>
        </w:rPr>
        <w:t xml:space="preserve">Please </w:t>
      </w:r>
      <w:r w:rsidR="00D92FC7">
        <w:rPr>
          <w:rFonts w:ascii="Times New Roman" w:hAnsi="Times New Roman"/>
          <w:i/>
        </w:rPr>
        <w:t xml:space="preserve">assess and </w:t>
      </w:r>
      <w:r w:rsidR="00152063" w:rsidRPr="00105385">
        <w:rPr>
          <w:rFonts w:ascii="Times New Roman" w:hAnsi="Times New Roman"/>
          <w:i/>
        </w:rPr>
        <w:t xml:space="preserve">comment on JLab </w:t>
      </w:r>
      <w:r w:rsidR="00D92FC7">
        <w:rPr>
          <w:rFonts w:ascii="Times New Roman" w:hAnsi="Times New Roman"/>
          <w:i/>
        </w:rPr>
        <w:t xml:space="preserve">EIC activities and progress.  </w:t>
      </w:r>
    </w:p>
    <w:p w:rsidR="00152063" w:rsidRPr="008A51D9" w:rsidRDefault="00D92FC7" w:rsidP="00031ED5">
      <w:pPr>
        <w:pStyle w:val="BodyText"/>
        <w:numPr>
          <w:ilvl w:val="0"/>
          <w:numId w:val="6"/>
        </w:numPr>
        <w:spacing w:before="120"/>
        <w:rPr>
          <w:rFonts w:ascii="Times New Roman" w:hAnsi="Times New Roman"/>
        </w:rPr>
      </w:pPr>
      <w:r w:rsidRPr="008A51D9">
        <w:rPr>
          <w:rFonts w:ascii="Times New Roman" w:hAnsi="Times New Roman"/>
        </w:rPr>
        <w:t>J</w:t>
      </w:r>
      <w:r w:rsidR="008A51D9">
        <w:rPr>
          <w:rFonts w:ascii="Times New Roman" w:hAnsi="Times New Roman"/>
        </w:rPr>
        <w:t xml:space="preserve">Lab </w:t>
      </w:r>
      <w:r w:rsidRPr="008A51D9">
        <w:rPr>
          <w:rFonts w:ascii="Times New Roman" w:hAnsi="Times New Roman"/>
        </w:rPr>
        <w:t xml:space="preserve">is </w:t>
      </w:r>
      <w:r w:rsidR="005024FC">
        <w:rPr>
          <w:rFonts w:ascii="Times New Roman" w:hAnsi="Times New Roman"/>
        </w:rPr>
        <w:t xml:space="preserve">developing </w:t>
      </w:r>
      <w:r w:rsidR="00D37D3F" w:rsidRPr="008A51D9">
        <w:rPr>
          <w:rFonts w:ascii="Times New Roman" w:hAnsi="Times New Roman"/>
        </w:rPr>
        <w:t xml:space="preserve">the </w:t>
      </w:r>
      <w:r w:rsidR="00152063" w:rsidRPr="008A51D9">
        <w:rPr>
          <w:rFonts w:ascii="Times New Roman" w:hAnsi="Times New Roman"/>
        </w:rPr>
        <w:t xml:space="preserve">options for </w:t>
      </w:r>
      <w:r w:rsidRPr="008A51D9">
        <w:rPr>
          <w:rFonts w:ascii="Times New Roman" w:hAnsi="Times New Roman"/>
        </w:rPr>
        <w:t xml:space="preserve">potential future </w:t>
      </w:r>
      <w:r w:rsidR="00152063" w:rsidRPr="008A51D9">
        <w:rPr>
          <w:rFonts w:ascii="Times New Roman" w:hAnsi="Times New Roman"/>
        </w:rPr>
        <w:t xml:space="preserve">CEBAF upgrades that can continue to provide </w:t>
      </w:r>
      <w:r w:rsidR="00D37D3F" w:rsidRPr="008A51D9">
        <w:rPr>
          <w:rFonts w:ascii="Times New Roman" w:hAnsi="Times New Roman"/>
        </w:rPr>
        <w:t xml:space="preserve">compelling </w:t>
      </w:r>
      <w:r w:rsidR="00152063" w:rsidRPr="008A51D9">
        <w:rPr>
          <w:rFonts w:ascii="Times New Roman" w:hAnsi="Times New Roman"/>
        </w:rPr>
        <w:t>NP science in the EIC era</w:t>
      </w:r>
      <w:r w:rsidR="005024FC">
        <w:rPr>
          <w:rFonts w:ascii="Times New Roman" w:hAnsi="Times New Roman"/>
        </w:rPr>
        <w:t xml:space="preserve"> – the positron capability followed by the 22 GeV energy upgrade. The two upgrades will be sequential and will use in a synergistic way the LERF which will house e+ source and then the 650 MeV injector. </w:t>
      </w:r>
    </w:p>
    <w:p w:rsidR="00B60CFE" w:rsidRDefault="00152063">
      <w:pPr>
        <w:pStyle w:val="BodyText"/>
        <w:spacing w:before="120"/>
        <w:ind w:left="360"/>
        <w:rPr>
          <w:rFonts w:ascii="Times New Roman" w:hAnsi="Times New Roman"/>
          <w:i/>
        </w:rPr>
      </w:pPr>
      <w:r w:rsidRPr="00105385">
        <w:rPr>
          <w:rFonts w:ascii="Times New Roman" w:hAnsi="Times New Roman"/>
          <w:i/>
        </w:rPr>
        <w:t xml:space="preserve">Please </w:t>
      </w:r>
      <w:r w:rsidR="00D92FC7">
        <w:rPr>
          <w:rFonts w:ascii="Times New Roman" w:hAnsi="Times New Roman"/>
          <w:i/>
        </w:rPr>
        <w:t xml:space="preserve">assess </w:t>
      </w:r>
      <w:r w:rsidR="00D37D3F">
        <w:rPr>
          <w:rFonts w:ascii="Times New Roman" w:hAnsi="Times New Roman"/>
          <w:i/>
        </w:rPr>
        <w:t xml:space="preserve">the progress on developing the </w:t>
      </w:r>
      <w:r w:rsidRPr="00105385">
        <w:rPr>
          <w:rFonts w:ascii="Times New Roman" w:hAnsi="Times New Roman"/>
          <w:i/>
        </w:rPr>
        <w:t xml:space="preserve">FFA-based </w:t>
      </w:r>
      <w:r w:rsidR="00F660AE">
        <w:rPr>
          <w:rFonts w:ascii="Times New Roman" w:hAnsi="Times New Roman"/>
          <w:i/>
        </w:rPr>
        <w:t>~</w:t>
      </w:r>
      <w:r w:rsidRPr="00105385">
        <w:rPr>
          <w:rFonts w:ascii="Times New Roman" w:hAnsi="Times New Roman"/>
          <w:i/>
        </w:rPr>
        <w:t>2</w:t>
      </w:r>
      <w:r w:rsidR="004B44D3">
        <w:rPr>
          <w:rFonts w:ascii="Times New Roman" w:hAnsi="Times New Roman"/>
          <w:i/>
        </w:rPr>
        <w:t>2</w:t>
      </w:r>
      <w:r w:rsidRPr="00105385">
        <w:rPr>
          <w:rFonts w:ascii="Times New Roman" w:hAnsi="Times New Roman"/>
          <w:i/>
        </w:rPr>
        <w:t xml:space="preserve"> GeV CEBAF upgrade</w:t>
      </w:r>
      <w:r w:rsidR="00D92FC7">
        <w:rPr>
          <w:rFonts w:ascii="Times New Roman" w:hAnsi="Times New Roman"/>
          <w:i/>
        </w:rPr>
        <w:t xml:space="preserve"> </w:t>
      </w:r>
      <w:r w:rsidR="00D37D3F">
        <w:rPr>
          <w:rFonts w:ascii="Times New Roman" w:hAnsi="Times New Roman"/>
          <w:i/>
        </w:rPr>
        <w:t xml:space="preserve">as well as the </w:t>
      </w:r>
      <w:r w:rsidR="00D92FC7">
        <w:rPr>
          <w:rFonts w:ascii="Times New Roman" w:hAnsi="Times New Roman"/>
          <w:i/>
        </w:rPr>
        <w:t>progress in developing a positron capability for CEBAF.</w:t>
      </w:r>
      <w:r w:rsidR="00B60CFE" w:rsidRPr="00105385">
        <w:rPr>
          <w:rFonts w:ascii="Times New Roman" w:hAnsi="Times New Roman"/>
          <w:i/>
        </w:rPr>
        <w:t xml:space="preserve"> </w:t>
      </w:r>
    </w:p>
    <w:p w:rsidR="0055703D" w:rsidRDefault="0055703D" w:rsidP="0055703D">
      <w:pPr>
        <w:pStyle w:val="BodyText"/>
        <w:numPr>
          <w:ilvl w:val="0"/>
          <w:numId w:val="6"/>
        </w:num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laboratory has </w:t>
      </w:r>
      <w:r w:rsidR="00D92FC7">
        <w:rPr>
          <w:rFonts w:ascii="Times New Roman" w:hAnsi="Times New Roman"/>
        </w:rPr>
        <w:t>a number of accelerator R&amp;D initiati</w:t>
      </w:r>
      <w:r w:rsidR="007C0937">
        <w:rPr>
          <w:rFonts w:ascii="Times New Roman" w:hAnsi="Times New Roman"/>
        </w:rPr>
        <w:t xml:space="preserve">ves underway in </w:t>
      </w:r>
      <w:r>
        <w:rPr>
          <w:rFonts w:ascii="Times New Roman" w:hAnsi="Times New Roman"/>
        </w:rPr>
        <w:t xml:space="preserve">superconducting RF, energy recovery </w:t>
      </w:r>
      <w:proofErr w:type="spellStart"/>
      <w:r>
        <w:rPr>
          <w:rFonts w:ascii="Times New Roman" w:hAnsi="Times New Roman"/>
        </w:rPr>
        <w:t>linacs</w:t>
      </w:r>
      <w:proofErr w:type="spellEnd"/>
      <w:r>
        <w:rPr>
          <w:rFonts w:ascii="Times New Roman" w:hAnsi="Times New Roman"/>
        </w:rPr>
        <w:t>, high-current polarized photo injectors</w:t>
      </w:r>
      <w:r w:rsidR="007C0937">
        <w:rPr>
          <w:rFonts w:ascii="Times New Roman" w:hAnsi="Times New Roman"/>
        </w:rPr>
        <w:t>, AI/ML</w:t>
      </w:r>
      <w:r w:rsidR="001637A8">
        <w:rPr>
          <w:rFonts w:ascii="Times New Roman" w:hAnsi="Times New Roman"/>
        </w:rPr>
        <w:t>,</w:t>
      </w:r>
      <w:r w:rsidR="007C0937">
        <w:rPr>
          <w:rFonts w:ascii="Times New Roman" w:hAnsi="Times New Roman"/>
        </w:rPr>
        <w:t xml:space="preserve"> and so on.</w:t>
      </w:r>
      <w:r>
        <w:rPr>
          <w:rFonts w:ascii="Times New Roman" w:hAnsi="Times New Roman"/>
        </w:rPr>
        <w:t xml:space="preserve"> The </w:t>
      </w:r>
      <w:r w:rsidR="001637A8">
        <w:rPr>
          <w:rFonts w:ascii="Times New Roman" w:hAnsi="Times New Roman"/>
        </w:rPr>
        <w:t xml:space="preserve">UITF has recently performed </w:t>
      </w:r>
      <w:r w:rsidR="00B60B14">
        <w:rPr>
          <w:rFonts w:ascii="Times New Roman" w:hAnsi="Times New Roman"/>
        </w:rPr>
        <w:t xml:space="preserve">high-energy </w:t>
      </w:r>
      <w:proofErr w:type="spellStart"/>
      <w:r w:rsidR="00B60B14">
        <w:rPr>
          <w:rFonts w:ascii="Times New Roman" w:hAnsi="Times New Roman"/>
        </w:rPr>
        <w:t>polarimeter</w:t>
      </w:r>
      <w:proofErr w:type="spellEnd"/>
      <w:r w:rsidR="00B60B14">
        <w:rPr>
          <w:rFonts w:ascii="Times New Roman" w:hAnsi="Times New Roman"/>
        </w:rPr>
        <w:t xml:space="preserve"> </w:t>
      </w:r>
      <w:r w:rsidR="001637A8">
        <w:rPr>
          <w:rFonts w:ascii="Times New Roman" w:hAnsi="Times New Roman"/>
        </w:rPr>
        <w:t>study</w:t>
      </w:r>
      <w:r>
        <w:rPr>
          <w:rFonts w:ascii="Times New Roman" w:hAnsi="Times New Roman"/>
        </w:rPr>
        <w:t xml:space="preserve">. </w:t>
      </w:r>
      <w:bookmarkStart w:id="0" w:name="_GoBack"/>
      <w:bookmarkEnd w:id="0"/>
      <w:r w:rsidR="00473D95">
        <w:rPr>
          <w:rFonts w:ascii="Times New Roman" w:hAnsi="Times New Roman"/>
        </w:rPr>
        <w:t>Record gradients been demonstrated for single ce</w:t>
      </w:r>
      <w:r w:rsidR="005C2999">
        <w:rPr>
          <w:rFonts w:ascii="Times New Roman" w:hAnsi="Times New Roman"/>
        </w:rPr>
        <w:t>ll conduction-cooled SRF cavity</w:t>
      </w:r>
      <w:r>
        <w:rPr>
          <w:rFonts w:ascii="Times New Roman" w:hAnsi="Times New Roman"/>
        </w:rPr>
        <w:t xml:space="preserve">.  </w:t>
      </w:r>
    </w:p>
    <w:p w:rsidR="00B60CFE" w:rsidRDefault="0055703D">
      <w:pPr>
        <w:pStyle w:val="BodyText"/>
        <w:spacing w:before="120"/>
        <w:ind w:left="360"/>
        <w:rPr>
          <w:rFonts w:ascii="Times New Roman" w:hAnsi="Times New Roman"/>
          <w:i/>
        </w:rPr>
      </w:pPr>
      <w:r w:rsidRPr="006731F9">
        <w:rPr>
          <w:rFonts w:ascii="Times New Roman" w:hAnsi="Times New Roman"/>
          <w:i/>
        </w:rPr>
        <w:t xml:space="preserve">Please </w:t>
      </w:r>
      <w:r w:rsidR="007C0937">
        <w:rPr>
          <w:rFonts w:ascii="Times New Roman" w:hAnsi="Times New Roman"/>
          <w:i/>
        </w:rPr>
        <w:t>assess the progress in</w:t>
      </w:r>
      <w:r w:rsidRPr="006731F9">
        <w:rPr>
          <w:rFonts w:ascii="Times New Roman" w:hAnsi="Times New Roman"/>
          <w:i/>
        </w:rPr>
        <w:t xml:space="preserve"> R&amp;D activitie</w:t>
      </w:r>
      <w:r w:rsidR="007C0937">
        <w:rPr>
          <w:rFonts w:ascii="Times New Roman" w:hAnsi="Times New Roman"/>
          <w:i/>
        </w:rPr>
        <w:t>s</w:t>
      </w:r>
      <w:r w:rsidRPr="006731F9">
        <w:rPr>
          <w:rFonts w:ascii="Times New Roman" w:hAnsi="Times New Roman"/>
          <w:i/>
        </w:rPr>
        <w:t>, indicating opportunities for enhancement</w:t>
      </w:r>
      <w:r w:rsidR="00F660AE">
        <w:rPr>
          <w:rFonts w:ascii="Times New Roman" w:hAnsi="Times New Roman"/>
          <w:i/>
        </w:rPr>
        <w:t xml:space="preserve"> of the lab’s scientific impact in </w:t>
      </w:r>
      <w:r w:rsidR="008A51D9">
        <w:rPr>
          <w:rFonts w:ascii="Times New Roman" w:hAnsi="Times New Roman"/>
          <w:i/>
        </w:rPr>
        <w:t>a paradigm of a multi-program national laboratory</w:t>
      </w:r>
      <w:r w:rsidRPr="006731F9">
        <w:rPr>
          <w:rFonts w:ascii="Times New Roman" w:hAnsi="Times New Roman"/>
          <w:i/>
        </w:rPr>
        <w:t>.</w:t>
      </w:r>
      <w:r w:rsidR="007C0937">
        <w:rPr>
          <w:rFonts w:ascii="Times New Roman" w:hAnsi="Times New Roman"/>
          <w:i/>
        </w:rPr>
        <w:t xml:space="preserve"> </w:t>
      </w:r>
      <w:r w:rsidR="00B60CFE" w:rsidRPr="00105385">
        <w:rPr>
          <w:rFonts w:ascii="Times New Roman" w:hAnsi="Times New Roman"/>
          <w:i/>
        </w:rPr>
        <w:t xml:space="preserve"> </w:t>
      </w:r>
    </w:p>
    <w:p w:rsidR="00596D0A" w:rsidRDefault="00596D0A" w:rsidP="00596D0A">
      <w:pPr>
        <w:pStyle w:val="BodyText"/>
        <w:numPr>
          <w:ilvl w:val="0"/>
          <w:numId w:val="6"/>
        </w:num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Accelerator education efforts</w:t>
      </w:r>
      <w:r w:rsidR="001637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have recently enhanced due to </w:t>
      </w:r>
      <w:r w:rsidR="001637A8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 xml:space="preserve">funded graduate and undergraduate traineeships connecting JLAB with ODU, NSU and HU. </w:t>
      </w:r>
    </w:p>
    <w:p w:rsidR="00596D0A" w:rsidRPr="00105385" w:rsidRDefault="00596D0A" w:rsidP="00596D0A">
      <w:pPr>
        <w:pStyle w:val="BodyText"/>
        <w:spacing w:before="120"/>
        <w:ind w:left="360"/>
        <w:rPr>
          <w:rFonts w:ascii="Times New Roman" w:hAnsi="Times New Roman"/>
          <w:i/>
        </w:rPr>
      </w:pPr>
      <w:r w:rsidRPr="006731F9">
        <w:rPr>
          <w:rFonts w:ascii="Times New Roman" w:hAnsi="Times New Roman"/>
          <w:i/>
        </w:rPr>
        <w:t xml:space="preserve">Please </w:t>
      </w:r>
      <w:r>
        <w:rPr>
          <w:rFonts w:ascii="Times New Roman" w:hAnsi="Times New Roman"/>
          <w:i/>
        </w:rPr>
        <w:t xml:space="preserve">assess our plans to expand the accelerator science and in particular engineering education, </w:t>
      </w:r>
      <w:r w:rsidRPr="006731F9">
        <w:rPr>
          <w:rFonts w:ascii="Times New Roman" w:hAnsi="Times New Roman"/>
          <w:i/>
        </w:rPr>
        <w:t>if possible indicating opportunities for</w:t>
      </w:r>
      <w:r>
        <w:rPr>
          <w:rFonts w:ascii="Times New Roman" w:hAnsi="Times New Roman"/>
          <w:i/>
        </w:rPr>
        <w:t xml:space="preserve"> further enhancements</w:t>
      </w:r>
      <w:r w:rsidRPr="006731F9">
        <w:rPr>
          <w:rFonts w:ascii="Times New Roman" w:hAnsi="Times New Roman"/>
          <w:i/>
        </w:rPr>
        <w:t>.</w:t>
      </w:r>
    </w:p>
    <w:sectPr w:rsidR="00596D0A" w:rsidRPr="00105385" w:rsidSect="00652B0D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15C" w:rsidRDefault="00D3115C" w:rsidP="00016BCF">
      <w:r>
        <w:separator/>
      </w:r>
    </w:p>
  </w:endnote>
  <w:endnote w:type="continuationSeparator" w:id="0">
    <w:p w:rsidR="00D3115C" w:rsidRDefault="00D3115C" w:rsidP="00016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15C" w:rsidRDefault="00D3115C" w:rsidP="00016BCF">
      <w:r>
        <w:separator/>
      </w:r>
    </w:p>
  </w:footnote>
  <w:footnote w:type="continuationSeparator" w:id="0">
    <w:p w:rsidR="00D3115C" w:rsidRDefault="00D3115C" w:rsidP="00016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5AB" w:rsidRDefault="000429EB" w:rsidP="00016BCF">
    <w:pPr>
      <w:pStyle w:val="Header"/>
      <w:jc w:val="right"/>
    </w:pPr>
    <w:r>
      <w:rPr>
        <w:noProof/>
      </w:rPr>
      <w:drawing>
        <wp:inline distT="0" distB="0" distL="0" distR="0">
          <wp:extent cx="1514475" cy="3810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lab_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78" t="8219" r="3990" b="9557"/>
                  <a:stretch/>
                </pic:blipFill>
                <pic:spPr bwMode="auto">
                  <a:xfrm>
                    <a:off x="0" y="0"/>
                    <a:ext cx="1598741" cy="4021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5305"/>
    <w:multiLevelType w:val="hybridMultilevel"/>
    <w:tmpl w:val="53C89E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B168E"/>
    <w:multiLevelType w:val="hybridMultilevel"/>
    <w:tmpl w:val="F7E00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E4B01"/>
    <w:multiLevelType w:val="hybridMultilevel"/>
    <w:tmpl w:val="6AF010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46362"/>
    <w:multiLevelType w:val="hybridMultilevel"/>
    <w:tmpl w:val="D52C8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A688A"/>
    <w:multiLevelType w:val="hybridMultilevel"/>
    <w:tmpl w:val="460A3A2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AC0D6D"/>
    <w:multiLevelType w:val="hybridMultilevel"/>
    <w:tmpl w:val="4A68CE10"/>
    <w:lvl w:ilvl="0" w:tplc="F56CC14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208"/>
    <w:rsid w:val="0001036F"/>
    <w:rsid w:val="00011AD5"/>
    <w:rsid w:val="00016BCF"/>
    <w:rsid w:val="00025050"/>
    <w:rsid w:val="00041C91"/>
    <w:rsid w:val="000429EB"/>
    <w:rsid w:val="00042BA3"/>
    <w:rsid w:val="00055D72"/>
    <w:rsid w:val="00063C94"/>
    <w:rsid w:val="00084A19"/>
    <w:rsid w:val="00090E69"/>
    <w:rsid w:val="000B6F85"/>
    <w:rsid w:val="000B794D"/>
    <w:rsid w:val="000C280A"/>
    <w:rsid w:val="000C5945"/>
    <w:rsid w:val="000D1F55"/>
    <w:rsid w:val="000D2D90"/>
    <w:rsid w:val="000F2965"/>
    <w:rsid w:val="000F66D6"/>
    <w:rsid w:val="00105385"/>
    <w:rsid w:val="00130FFF"/>
    <w:rsid w:val="00135C40"/>
    <w:rsid w:val="00147038"/>
    <w:rsid w:val="00152063"/>
    <w:rsid w:val="001637A8"/>
    <w:rsid w:val="00167A1D"/>
    <w:rsid w:val="001A4542"/>
    <w:rsid w:val="001B260C"/>
    <w:rsid w:val="001B3F5E"/>
    <w:rsid w:val="001D3D5A"/>
    <w:rsid w:val="001E1E7A"/>
    <w:rsid w:val="001F3754"/>
    <w:rsid w:val="00204172"/>
    <w:rsid w:val="00215458"/>
    <w:rsid w:val="002173A7"/>
    <w:rsid w:val="0024106F"/>
    <w:rsid w:val="002465FB"/>
    <w:rsid w:val="00251E90"/>
    <w:rsid w:val="00274EF7"/>
    <w:rsid w:val="00275E51"/>
    <w:rsid w:val="0028483B"/>
    <w:rsid w:val="002931E9"/>
    <w:rsid w:val="00293395"/>
    <w:rsid w:val="002D068E"/>
    <w:rsid w:val="002D1479"/>
    <w:rsid w:val="002F13B9"/>
    <w:rsid w:val="00326AD5"/>
    <w:rsid w:val="003862CA"/>
    <w:rsid w:val="0039024F"/>
    <w:rsid w:val="003C20E4"/>
    <w:rsid w:val="003D51D8"/>
    <w:rsid w:val="003D5BCE"/>
    <w:rsid w:val="003F6C9E"/>
    <w:rsid w:val="00402178"/>
    <w:rsid w:val="004076D1"/>
    <w:rsid w:val="00425DF0"/>
    <w:rsid w:val="00433A80"/>
    <w:rsid w:val="00442874"/>
    <w:rsid w:val="00473D95"/>
    <w:rsid w:val="004B3E2A"/>
    <w:rsid w:val="004B44D3"/>
    <w:rsid w:val="004B55B0"/>
    <w:rsid w:val="004B704C"/>
    <w:rsid w:val="004C1F95"/>
    <w:rsid w:val="004C2CC4"/>
    <w:rsid w:val="004E323B"/>
    <w:rsid w:val="005024FC"/>
    <w:rsid w:val="00514F96"/>
    <w:rsid w:val="00524005"/>
    <w:rsid w:val="00527E57"/>
    <w:rsid w:val="00527F81"/>
    <w:rsid w:val="0055703D"/>
    <w:rsid w:val="00564201"/>
    <w:rsid w:val="0056551E"/>
    <w:rsid w:val="005834F6"/>
    <w:rsid w:val="00596D0A"/>
    <w:rsid w:val="0059797B"/>
    <w:rsid w:val="005B0A6C"/>
    <w:rsid w:val="005C2999"/>
    <w:rsid w:val="005D05C0"/>
    <w:rsid w:val="005D4208"/>
    <w:rsid w:val="005E2F19"/>
    <w:rsid w:val="005F2949"/>
    <w:rsid w:val="005F63B8"/>
    <w:rsid w:val="006272F9"/>
    <w:rsid w:val="00652B0D"/>
    <w:rsid w:val="006731F9"/>
    <w:rsid w:val="006829F4"/>
    <w:rsid w:val="00684B4A"/>
    <w:rsid w:val="00694DA7"/>
    <w:rsid w:val="006D47AC"/>
    <w:rsid w:val="006F4044"/>
    <w:rsid w:val="007172C3"/>
    <w:rsid w:val="0073278F"/>
    <w:rsid w:val="00736B73"/>
    <w:rsid w:val="00767803"/>
    <w:rsid w:val="007728E0"/>
    <w:rsid w:val="00790C22"/>
    <w:rsid w:val="007A0517"/>
    <w:rsid w:val="007A3F95"/>
    <w:rsid w:val="007C0937"/>
    <w:rsid w:val="007E18AD"/>
    <w:rsid w:val="00807CA6"/>
    <w:rsid w:val="00832189"/>
    <w:rsid w:val="00884DE7"/>
    <w:rsid w:val="008A51D9"/>
    <w:rsid w:val="008D1776"/>
    <w:rsid w:val="008D5840"/>
    <w:rsid w:val="008E3CC1"/>
    <w:rsid w:val="009001BA"/>
    <w:rsid w:val="009048F0"/>
    <w:rsid w:val="009057E4"/>
    <w:rsid w:val="00960079"/>
    <w:rsid w:val="009601CE"/>
    <w:rsid w:val="009618AF"/>
    <w:rsid w:val="009665BB"/>
    <w:rsid w:val="00966B85"/>
    <w:rsid w:val="009702B6"/>
    <w:rsid w:val="0099114C"/>
    <w:rsid w:val="009A38A4"/>
    <w:rsid w:val="009B0F32"/>
    <w:rsid w:val="009D74A1"/>
    <w:rsid w:val="009F4971"/>
    <w:rsid w:val="009F50D2"/>
    <w:rsid w:val="00A02C51"/>
    <w:rsid w:val="00A13E66"/>
    <w:rsid w:val="00A1506A"/>
    <w:rsid w:val="00A411D1"/>
    <w:rsid w:val="00A76AA4"/>
    <w:rsid w:val="00A9467A"/>
    <w:rsid w:val="00AA4F07"/>
    <w:rsid w:val="00AC31B7"/>
    <w:rsid w:val="00AE2F41"/>
    <w:rsid w:val="00AE4C46"/>
    <w:rsid w:val="00B02217"/>
    <w:rsid w:val="00B14486"/>
    <w:rsid w:val="00B51C9B"/>
    <w:rsid w:val="00B51DF3"/>
    <w:rsid w:val="00B60B14"/>
    <w:rsid w:val="00B60CFE"/>
    <w:rsid w:val="00B672EA"/>
    <w:rsid w:val="00B916A8"/>
    <w:rsid w:val="00BB002A"/>
    <w:rsid w:val="00BC648D"/>
    <w:rsid w:val="00BD3D72"/>
    <w:rsid w:val="00BE7C74"/>
    <w:rsid w:val="00BF0A0E"/>
    <w:rsid w:val="00C00039"/>
    <w:rsid w:val="00C00631"/>
    <w:rsid w:val="00C03A41"/>
    <w:rsid w:val="00C03AFA"/>
    <w:rsid w:val="00C3507A"/>
    <w:rsid w:val="00C51D97"/>
    <w:rsid w:val="00C542FE"/>
    <w:rsid w:val="00C54AB9"/>
    <w:rsid w:val="00C636D4"/>
    <w:rsid w:val="00C6487E"/>
    <w:rsid w:val="00C6761F"/>
    <w:rsid w:val="00C8293B"/>
    <w:rsid w:val="00C93BFD"/>
    <w:rsid w:val="00C977C7"/>
    <w:rsid w:val="00CC11BB"/>
    <w:rsid w:val="00CC60AC"/>
    <w:rsid w:val="00CD73C1"/>
    <w:rsid w:val="00CE121B"/>
    <w:rsid w:val="00CF41EE"/>
    <w:rsid w:val="00D02B5A"/>
    <w:rsid w:val="00D05926"/>
    <w:rsid w:val="00D10048"/>
    <w:rsid w:val="00D3115C"/>
    <w:rsid w:val="00D3563A"/>
    <w:rsid w:val="00D37D3F"/>
    <w:rsid w:val="00D476D7"/>
    <w:rsid w:val="00D623E4"/>
    <w:rsid w:val="00D80F1F"/>
    <w:rsid w:val="00D84387"/>
    <w:rsid w:val="00D904B1"/>
    <w:rsid w:val="00D92FC7"/>
    <w:rsid w:val="00DA1D86"/>
    <w:rsid w:val="00DA4540"/>
    <w:rsid w:val="00DB7F5C"/>
    <w:rsid w:val="00DD04AD"/>
    <w:rsid w:val="00DE03F2"/>
    <w:rsid w:val="00E16FBB"/>
    <w:rsid w:val="00E3206E"/>
    <w:rsid w:val="00E323DA"/>
    <w:rsid w:val="00E36137"/>
    <w:rsid w:val="00E402B3"/>
    <w:rsid w:val="00EB2BC2"/>
    <w:rsid w:val="00EB41D2"/>
    <w:rsid w:val="00EC1938"/>
    <w:rsid w:val="00EC7DBC"/>
    <w:rsid w:val="00ED090F"/>
    <w:rsid w:val="00EF0117"/>
    <w:rsid w:val="00F03228"/>
    <w:rsid w:val="00F22B28"/>
    <w:rsid w:val="00F55745"/>
    <w:rsid w:val="00F660AE"/>
    <w:rsid w:val="00F700ED"/>
    <w:rsid w:val="00F86990"/>
    <w:rsid w:val="00F90729"/>
    <w:rsid w:val="00FB63C6"/>
    <w:rsid w:val="00FB65AB"/>
    <w:rsid w:val="00FB7E8E"/>
    <w:rsid w:val="00FC644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721AEB"/>
  <w15:docId w15:val="{B94E8E25-FDAF-4C68-9773-145A18D1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EKBARCbody">
    <w:name w:val="KEKB ARC body"/>
    <w:basedOn w:val="Normal"/>
    <w:qFormat/>
    <w:rsid w:val="009B0F32"/>
    <w:pPr>
      <w:spacing w:before="120"/>
      <w:jc w:val="both"/>
    </w:pPr>
    <w:rPr>
      <w:rFonts w:ascii="Times New Roman" w:eastAsia="MS Mincho" w:hAnsi="Times New Roman" w:cs="Times New Roman"/>
      <w:bCs/>
    </w:rPr>
  </w:style>
  <w:style w:type="paragraph" w:styleId="BodyText">
    <w:name w:val="Body Text"/>
    <w:basedOn w:val="Normal"/>
    <w:link w:val="BodyTextChar"/>
    <w:rsid w:val="00D80F1F"/>
    <w:pPr>
      <w:tabs>
        <w:tab w:val="left" w:pos="360"/>
        <w:tab w:val="right" w:pos="9360"/>
      </w:tabs>
      <w:jc w:val="both"/>
    </w:pPr>
    <w:rPr>
      <w:rFonts w:ascii="Palatino" w:eastAsia="Times New Roman" w:hAnsi="Palatino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D80F1F"/>
    <w:rPr>
      <w:rFonts w:ascii="Palatino" w:eastAsia="Times New Roman" w:hAnsi="Palatino" w:cs="Times New Roman"/>
      <w:szCs w:val="20"/>
    </w:rPr>
  </w:style>
  <w:style w:type="character" w:styleId="Hyperlink">
    <w:name w:val="Hyperlink"/>
    <w:basedOn w:val="DefaultParagraphFont"/>
    <w:rsid w:val="00D80F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4A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6B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CF"/>
  </w:style>
  <w:style w:type="paragraph" w:styleId="Footer">
    <w:name w:val="footer"/>
    <w:basedOn w:val="Normal"/>
    <w:link w:val="FooterChar"/>
    <w:uiPriority w:val="99"/>
    <w:unhideWhenUsed/>
    <w:rsid w:val="00016B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CF"/>
  </w:style>
  <w:style w:type="character" w:styleId="PageNumber">
    <w:name w:val="page number"/>
    <w:basedOn w:val="DefaultParagraphFont"/>
    <w:uiPriority w:val="99"/>
    <w:semiHidden/>
    <w:unhideWhenUsed/>
    <w:rsid w:val="00016BCF"/>
  </w:style>
  <w:style w:type="paragraph" w:styleId="BalloonText">
    <w:name w:val="Balloon Text"/>
    <w:basedOn w:val="Normal"/>
    <w:link w:val="BalloonTextChar"/>
    <w:uiPriority w:val="99"/>
    <w:semiHidden/>
    <w:unhideWhenUsed/>
    <w:rsid w:val="00B916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Laboratory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Hutton</dc:creator>
  <cp:lastModifiedBy>Andrei Seryi</cp:lastModifiedBy>
  <cp:revision>9</cp:revision>
  <dcterms:created xsi:type="dcterms:W3CDTF">2023-01-30T16:13:00Z</dcterms:created>
  <dcterms:modified xsi:type="dcterms:W3CDTF">2023-02-03T20:32:00Z</dcterms:modified>
</cp:coreProperties>
</file>