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gif" ContentType="image/gif"/>
  <Default Extension="JPG" ContentType="image/jpeg"/>
  <Override PartName="/ppt/presentation.xml" ContentType="application/vnd.openxmlformats-officedocument.presentationml.presentation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ppt/slideMasters/slideMaster1.xml" ContentType="application/vnd.openxmlformats-officedocument.presentationml.slideMaster+xml"/>
  <Override PartName="/ppt/slides/slide1.xml" ContentType="application/vnd.openxmlformats-officedocument.presentationml.slide+xml"/>
  <Override PartName="/ppt/slides/slide2.xml" ContentType="application/vnd.openxmlformats-officedocument.presentationml.slide+xml"/>
  <Override PartName="/ppt/slides/slide3.xml" ContentType="application/vnd.openxmlformats-officedocument.presentationml.slide+xml"/>
  <Override PartName="/ppt/slides/slide4.xml" ContentType="application/vnd.openxmlformats-officedocument.presentationml.slide+xml"/>
  <Override PartName="/ppt/slides/slide5.xml" ContentType="application/vnd.openxmlformats-officedocument.presentationml.slide+xml"/>
  <Override PartName="/ppt/slides/slide6.xml" ContentType="application/vnd.openxmlformats-officedocument.presentationml.slide+xml"/>
  <Override PartName="/ppt/slides/slide7.xml" ContentType="application/vnd.openxmlformats-officedocument.presentationml.slide+xml"/>
  <Override PartName="/ppt/slides/slide8.xml" ContentType="application/vnd.openxmlformats-officedocument.presentationml.slide+xml"/>
  <Override PartName="/ppt/slides/slide9.xml" ContentType="application/vnd.openxmlformats-officedocument.presentationml.slide+xml"/>
  <Override PartName="/ppt/slides/slide10.xml" ContentType="application/vnd.openxmlformats-officedocument.presentationml.slide+xml"/>
  <Override PartName="/ppt/slides/slide11.xml" ContentType="application/vnd.openxmlformats-officedocument.presentationml.slide+xml"/>
  <Override PartName="/ppt/slides/slide12.xml" ContentType="application/vnd.openxmlformats-officedocument.presentationml.slide+xml"/>
  <Override PartName="/ppt/slides/slide13.xml" ContentType="application/vnd.openxmlformats-officedocument.presentationml.slide+xml"/>
  <Override PartName="/ppt/slides/slide14.xml" ContentType="application/vnd.openxmlformats-officedocument.presentationml.slide+xml"/>
  <Override PartName="/ppt/slides/slide15.xml" ContentType="application/vnd.openxmlformats-officedocument.presentationml.slide+xml"/>
  <Override PartName="/ppt/slides/slide16.xml" ContentType="application/vnd.openxmlformats-officedocument.presentationml.slide+xml"/>
  <Override PartName="/ppt/slides/slide17.xml" ContentType="application/vnd.openxmlformats-officedocument.presentationml.slide+xml"/>
  <Override PartName="/ppt/slides/slide18.xml" ContentType="application/vnd.openxmlformats-officedocument.presentationml.slide+xml"/>
  <Override PartName="/ppt/slides/slide19.xml" ContentType="application/vnd.openxmlformats-officedocument.presentationml.slide+xml"/>
  <Override PartName="/ppt/slides/slide20.xml" ContentType="application/vnd.openxmlformats-officedocument.presentationml.slide+xml"/>
  <Override PartName="/ppt/slides/slide21.xml" ContentType="application/vnd.openxmlformats-officedocument.presentationml.slide+xml"/>
  <Override PartName="/ppt/slides/slide22.xml" ContentType="application/vnd.openxmlformats-officedocument.presentationml.slide+xml"/>
  <Override PartName="/ppt/slides/slide23.xml" ContentType="application/vnd.openxmlformats-officedocument.presentationml.slide+xml"/>
  <Override PartName="/ppt/slides/slide24.xml" ContentType="application/vnd.openxmlformats-officedocument.presentationml.slide+xml"/>
  <Override PartName="/ppt/slides/slide25.xml" ContentType="application/vnd.openxmlformats-officedocument.presentationml.slide+xml"/>
  <Override PartName="/ppt/slides/slide26.xml" ContentType="application/vnd.openxmlformats-officedocument.presentationml.slide+xml"/>
  <Override PartName="/ppt/notesMasters/notesMaster1.xml" ContentType="application/vnd.openxmlformats-officedocument.presentationml.notesMaster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slideLayouts/slideLayout4.xml" ContentType="application/vnd.openxmlformats-officedocument.presentationml.slideLayout+xml"/>
  <Override PartName="/ppt/slideLayouts/slideLayout5.xml" ContentType="application/vnd.openxmlformats-officedocument.presentationml.slideLayout+xml"/>
  <Override PartName="/ppt/slideLayouts/slideLayout6.xml" ContentType="application/vnd.openxmlformats-officedocument.presentationml.slideLayout+xml"/>
  <Override PartName="/ppt/slideLayouts/slideLayout7.xml" ContentType="application/vnd.openxmlformats-officedocument.presentationml.slideLayout+xml"/>
  <Override PartName="/ppt/slideLayouts/slideLayout8.xml" ContentType="application/vnd.openxmlformats-officedocument.presentationml.slideLayout+xml"/>
  <Override PartName="/ppt/slideLayouts/slideLayout9.xml" ContentType="application/vnd.openxmlformats-officedocument.presentationml.slideLayout+xml"/>
  <Override PartName="/ppt/slideLayouts/slideLayout10.xml" ContentType="application/vnd.openxmlformats-officedocument.presentationml.slideLayout+xml"/>
  <Override PartName="/ppt/theme/theme2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ppt/presentation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saveSubsetFonts="1" autoCompressPictures="0">
  <p:sldMasterIdLst>
    <p:sldMasterId id="2147483660" r:id="rId4"/>
  </p:sldMasterIdLst>
  <p:notesMasterIdLst>
    <p:notesMasterId r:id="rId31"/>
  </p:notesMasterIdLst>
  <p:sldIdLst>
    <p:sldId id="309" r:id="rId5"/>
    <p:sldId id="392" r:id="rId6"/>
    <p:sldId id="393" r:id="rId7"/>
    <p:sldId id="455" r:id="rId8"/>
    <p:sldId id="323" r:id="rId9"/>
    <p:sldId id="399" r:id="rId10"/>
    <p:sldId id="406" r:id="rId11"/>
    <p:sldId id="325" r:id="rId12"/>
    <p:sldId id="326" r:id="rId13"/>
    <p:sldId id="400" r:id="rId14"/>
    <p:sldId id="327" r:id="rId15"/>
    <p:sldId id="458" r:id="rId16"/>
    <p:sldId id="330" r:id="rId17"/>
    <p:sldId id="408" r:id="rId18"/>
    <p:sldId id="407" r:id="rId19"/>
    <p:sldId id="287" r:id="rId20"/>
    <p:sldId id="280" r:id="rId21"/>
    <p:sldId id="457" r:id="rId22"/>
    <p:sldId id="396" r:id="rId23"/>
    <p:sldId id="347" r:id="rId24"/>
    <p:sldId id="405" r:id="rId25"/>
    <p:sldId id="328" r:id="rId26"/>
    <p:sldId id="288" r:id="rId27"/>
    <p:sldId id="395" r:id="rId28"/>
    <p:sldId id="401" r:id="rId29"/>
    <p:sldId id="364" r:id="rId30"/>
  </p:sldIdLst>
  <p:sldSz cx="12192000" cy="6858000"/>
  <p:notesSz cx="6858000" cy="9144000"/>
  <p:defaultTextStyle>
    <a:defPPr>
      <a:defRPr lang="en-US"/>
    </a:defPPr>
    <a:lvl1pPr marL="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9pPr>
  </p:defaultTextStyle>
  <p:extLst>
    <p:ext uri="{EFAFB233-063F-42B5-8137-9DF3F51BA10A}">
      <p15:sldGuideLst xmlns:p15="http://schemas.microsoft.com/office/powerpoint/2012/main"/>
    </p:ext>
    <p:ext uri="{2D200454-40CA-4A62-9FC3-DE9A4176ACB9}">
      <p15:notesGuideLst xmlns:p15="http://schemas.microsoft.com/office/powerpoint/2012/main"/>
    </p:ext>
  </p:extLst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showPr showNarration="1">
    <p:present/>
    <p:sldAll/>
    <p:penClr>
      <a:prstClr val="red"/>
    </p:penClr>
    <p:extLst>
      <p:ext uri="{EC167BDD-8182-4AB7-AECC-EB403E3ABB37}">
        <p14:laserClr xmlns:p14="http://schemas.microsoft.com/office/powerpoint/2010/main">
          <a:srgbClr val="FF0000"/>
        </p14:laserClr>
      </p:ext>
      <p:ext uri="{2FDB2607-1784-4EEB-B798-7EB5836EED8A}">
        <p14:showMediaCtrls xmlns:p14="http://schemas.microsoft.com/office/powerpoint/2010/main" val="1"/>
      </p:ext>
    </p:extLst>
  </p:showPr>
  <p:clrMru>
    <a:srgbClr val="0432FF"/>
  </p:clrMru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32767"/>
    </p:ext>
    <p:ext uri="{FD5EFAAD-0ECE-453E-9831-46B23BE46B34}">
      <p15:chartTrackingRefBased xmlns:p15="http://schemas.microsoft.com/office/powerpoint/2012/main" val="0"/>
    </p:ext>
  </p:extLst>
</p:presentationPr>
</file>

<file path=ppt/tableStyles.xml><?xml version="1.0" encoding="utf-8"?>
<a:tblStyleLst xmlns:a="http://schemas.openxmlformats.org/drawingml/2006/main" def="{5C22544A-7EE6-4342-B048-85BDC9FD1C3A}"/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 lastView="sldThumbnailView">
  <p:normalViewPr>
    <p:restoredLeft sz="15615"/>
    <p:restoredTop sz="94636"/>
  </p:normalViewPr>
  <p:slideViewPr>
    <p:cSldViewPr snapToGrid="0">
      <p:cViewPr varScale="1">
        <p:scale>
          <a:sx n="128" d="100"/>
          <a:sy n="128" d="100"/>
        </p:scale>
        <p:origin x="192" y="320"/>
      </p:cViewPr>
      <p:guideLst/>
    </p:cSldViewPr>
  </p:slideViewPr>
  <p:notesTextViewPr>
    <p:cViewPr>
      <p:scale>
        <a:sx n="1" d="1"/>
        <a:sy n="1" d="1"/>
      </p:scale>
      <p:origin x="0" y="0"/>
    </p:cViewPr>
  </p:notesTextViewPr>
  <p:sorterViewPr>
    <p:cViewPr>
      <p:scale>
        <a:sx n="66" d="100"/>
        <a:sy n="66" d="100"/>
      </p:scale>
      <p:origin x="0" y="0"/>
    </p:cViewPr>
  </p:sorterViewPr>
  <p:notesViewPr>
    <p:cSldViewPr snapToGrid="0">
      <p:cViewPr>
        <p:scale>
          <a:sx n="1" d="2"/>
          <a:sy n="1" d="2"/>
        </p:scale>
        <p:origin x="0" y="0"/>
      </p:cViewPr>
      <p:guideLst/>
    </p:cSldViewPr>
  </p:notesViewPr>
  <p:gridSpacing cx="76200" cy="76200"/>
</p:viewPr>
</file>

<file path=ppt/_rels/presentation.xml.rels><?xml version="1.0" encoding="UTF-8" standalone="yes"?>
<Relationships xmlns="http://schemas.openxmlformats.org/package/2006/relationships"><Relationship Id="rId13" Type="http://schemas.openxmlformats.org/officeDocument/2006/relationships/slide" Target="slides/slide9.xml"/><Relationship Id="rId18" Type="http://schemas.openxmlformats.org/officeDocument/2006/relationships/slide" Target="slides/slide14.xml"/><Relationship Id="rId26" Type="http://schemas.openxmlformats.org/officeDocument/2006/relationships/slide" Target="slides/slide22.xml"/><Relationship Id="rId3" Type="http://schemas.openxmlformats.org/officeDocument/2006/relationships/customXml" Target="../customXml/item3.xml"/><Relationship Id="rId21" Type="http://schemas.openxmlformats.org/officeDocument/2006/relationships/slide" Target="slides/slide17.xml"/><Relationship Id="rId34" Type="http://schemas.openxmlformats.org/officeDocument/2006/relationships/theme" Target="theme/theme1.xml"/><Relationship Id="rId7" Type="http://schemas.openxmlformats.org/officeDocument/2006/relationships/slide" Target="slides/slide3.xml"/><Relationship Id="rId12" Type="http://schemas.openxmlformats.org/officeDocument/2006/relationships/slide" Target="slides/slide8.xml"/><Relationship Id="rId17" Type="http://schemas.openxmlformats.org/officeDocument/2006/relationships/slide" Target="slides/slide13.xml"/><Relationship Id="rId25" Type="http://schemas.openxmlformats.org/officeDocument/2006/relationships/slide" Target="slides/slide21.xml"/><Relationship Id="rId33" Type="http://schemas.openxmlformats.org/officeDocument/2006/relationships/viewProps" Target="viewProps.xml"/><Relationship Id="rId2" Type="http://schemas.openxmlformats.org/officeDocument/2006/relationships/customXml" Target="../customXml/item2.xml"/><Relationship Id="rId16" Type="http://schemas.openxmlformats.org/officeDocument/2006/relationships/slide" Target="slides/slide12.xml"/><Relationship Id="rId20" Type="http://schemas.openxmlformats.org/officeDocument/2006/relationships/slide" Target="slides/slide16.xml"/><Relationship Id="rId29" Type="http://schemas.openxmlformats.org/officeDocument/2006/relationships/slide" Target="slides/slide25.xml"/><Relationship Id="rId1" Type="http://schemas.openxmlformats.org/officeDocument/2006/relationships/customXml" Target="../customXml/item1.xml"/><Relationship Id="rId6" Type="http://schemas.openxmlformats.org/officeDocument/2006/relationships/slide" Target="slides/slide2.xml"/><Relationship Id="rId11" Type="http://schemas.openxmlformats.org/officeDocument/2006/relationships/slide" Target="slides/slide7.xml"/><Relationship Id="rId24" Type="http://schemas.openxmlformats.org/officeDocument/2006/relationships/slide" Target="slides/slide20.xml"/><Relationship Id="rId32" Type="http://schemas.openxmlformats.org/officeDocument/2006/relationships/presProps" Target="presProps.xml"/><Relationship Id="rId5" Type="http://schemas.openxmlformats.org/officeDocument/2006/relationships/slide" Target="slides/slide1.xml"/><Relationship Id="rId15" Type="http://schemas.openxmlformats.org/officeDocument/2006/relationships/slide" Target="slides/slide11.xml"/><Relationship Id="rId23" Type="http://schemas.openxmlformats.org/officeDocument/2006/relationships/slide" Target="slides/slide19.xml"/><Relationship Id="rId28" Type="http://schemas.openxmlformats.org/officeDocument/2006/relationships/slide" Target="slides/slide24.xml"/><Relationship Id="rId10" Type="http://schemas.openxmlformats.org/officeDocument/2006/relationships/slide" Target="slides/slide6.xml"/><Relationship Id="rId19" Type="http://schemas.openxmlformats.org/officeDocument/2006/relationships/slide" Target="slides/slide15.xml"/><Relationship Id="rId31" Type="http://schemas.openxmlformats.org/officeDocument/2006/relationships/notesMaster" Target="notesMasters/notesMaster1.xml"/><Relationship Id="rId4" Type="http://schemas.openxmlformats.org/officeDocument/2006/relationships/slideMaster" Target="slideMasters/slideMaster1.xml"/><Relationship Id="rId9" Type="http://schemas.openxmlformats.org/officeDocument/2006/relationships/slide" Target="slides/slide5.xml"/><Relationship Id="rId14" Type="http://schemas.openxmlformats.org/officeDocument/2006/relationships/slide" Target="slides/slide10.xml"/><Relationship Id="rId22" Type="http://schemas.openxmlformats.org/officeDocument/2006/relationships/slide" Target="slides/slide18.xml"/><Relationship Id="rId27" Type="http://schemas.openxmlformats.org/officeDocument/2006/relationships/slide" Target="slides/slide23.xml"/><Relationship Id="rId30" Type="http://schemas.openxmlformats.org/officeDocument/2006/relationships/slide" Target="slides/slide26.xml"/><Relationship Id="rId35" Type="http://schemas.openxmlformats.org/officeDocument/2006/relationships/tableStyles" Target="tableStyles.xml"/><Relationship Id="rId8" Type="http://schemas.openxmlformats.org/officeDocument/2006/relationships/slide" Target="slides/slide4.xml"/></Relationships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Header Placeholder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3" name="Date Placeholder 2"/>
          <p:cNvSpPr>
            <a:spLocks noGrp="1"/>
          </p:cNvSpPr>
          <p:nvPr>
            <p:ph type="dt" idx="1"/>
          </p:nvPr>
        </p:nvSpPr>
        <p:spPr>
          <a:xfrm>
            <a:off x="3884613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AF8F3527-BB28-884B-A511-C22C3DCF5453}" type="datetimeFigureOut">
              <a:rPr lang="en-US" smtClean="0"/>
              <a:t>9/9/24</a:t>
            </a:fld>
            <a:endParaRPr lang="en-US"/>
          </a:p>
        </p:txBody>
      </p:sp>
      <p:sp>
        <p:nvSpPr>
          <p:cNvPr id="4" name="Slide Image Placeholder 3"/>
          <p:cNvSpPr>
            <a:spLocks noGrp="1" noRot="1" noChangeAspect="1"/>
          </p:cNvSpPr>
          <p:nvPr>
            <p:ph type="sldImg" idx="2"/>
          </p:nvPr>
        </p:nvSpPr>
        <p:spPr>
          <a:xfrm>
            <a:off x="685800" y="1143000"/>
            <a:ext cx="5486400" cy="3086100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1440" tIns="45720" rIns="91440" bIns="45720" rtlCol="0" anchor="ctr"/>
          <a:lstStyle/>
          <a:p>
            <a:endParaRPr lang="en-US"/>
          </a:p>
        </p:txBody>
      </p:sp>
      <p:sp>
        <p:nvSpPr>
          <p:cNvPr id="5" name="Notes Placeholder 4"/>
          <p:cNvSpPr>
            <a:spLocks noGrp="1"/>
          </p:cNvSpPr>
          <p:nvPr>
            <p:ph type="body" sz="quarter" idx="3"/>
          </p:nvPr>
        </p:nvSpPr>
        <p:spPr>
          <a:xfrm>
            <a:off x="685800" y="4400550"/>
            <a:ext cx="5486400" cy="3600450"/>
          </a:xfrm>
          <a:prstGeom prst="rect">
            <a:avLst/>
          </a:prstGeom>
        </p:spPr>
        <p:txBody>
          <a:bodyPr vert="horz" lIns="91440" tIns="45720" rIns="91440" bIns="45720" rtlCol="0"/>
          <a:lstStyle/>
          <a:p>
            <a:pPr lvl="0"/>
            <a:r>
              <a:rPr lang="en-US"/>
              <a:t>Click to 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4"/>
          </p:nvPr>
        </p:nvSpPr>
        <p:spPr>
          <a:xfrm>
            <a:off x="0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en-US"/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5"/>
          </p:nvPr>
        </p:nvSpPr>
        <p:spPr>
          <a:xfrm>
            <a:off x="3884613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FBBF1341-3AFE-B447-A831-9671D6A7009B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1098540753"/>
      </p:ext>
    </p:extLst>
  </p:cSld>
  <p:clrMap bg1="lt1" tx1="dk1" bg2="lt2" tx2="dk2" accent1="accent1" accent2="accent2" accent3="accent3" accent4="accent4" accent5="accent5" accent6="accent6" hlink="hlink" folHlink="folHlink"/>
  <p:notesStyle>
    <a:lvl1pPr marL="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slideLayouts/_rels/slideLayout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emf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Relationship Id="rId6" Type="http://schemas.openxmlformats.org/officeDocument/2006/relationships/image" Target="../media/image5.png"/><Relationship Id="rId5" Type="http://schemas.openxmlformats.org/officeDocument/2006/relationships/image" Target="../media/image4.png"/><Relationship Id="rId4" Type="http://schemas.openxmlformats.org/officeDocument/2006/relationships/image" Target="../media/image3.png"/></Relationships>
</file>

<file path=ppt/slideLayouts/_rels/slideLayout10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emf"/><Relationship Id="rId2" Type="http://schemas.openxmlformats.org/officeDocument/2006/relationships/image" Target="../media/image1.png"/><Relationship Id="rId1" Type="http://schemas.openxmlformats.org/officeDocument/2006/relationships/slideMaster" Target="../slideMasters/slideMaster1.xml"/><Relationship Id="rId6" Type="http://schemas.openxmlformats.org/officeDocument/2006/relationships/image" Target="../media/image5.png"/><Relationship Id="rId5" Type="http://schemas.openxmlformats.org/officeDocument/2006/relationships/image" Target="../media/image4.png"/><Relationship Id="rId4" Type="http://schemas.openxmlformats.org/officeDocument/2006/relationships/image" Target="../media/image3.png"/></Relationships>
</file>

<file path=ppt/slideLayouts/_rels/slideLayout2.xml.rels><?xml version="1.0" encoding="UTF-8" standalone="yes"?>
<Relationships xmlns="http://schemas.openxmlformats.org/package/2006/relationships"><Relationship Id="rId2" Type="http://schemas.openxmlformats.org/officeDocument/2006/relationships/image" Target="../media/image3.png"/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2" Type="http://schemas.openxmlformats.org/officeDocument/2006/relationships/image" Target="../media/image3.png"/><Relationship Id="rId1" Type="http://schemas.openxmlformats.org/officeDocument/2006/relationships/slideMaster" Target="../slideMasters/slideMaster1.xml"/></Relationships>
</file>

<file path=ppt/slideLayouts/_rels/slideLayout4.xml.rels><?xml version="1.0" encoding="UTF-8" standalone="yes"?>
<Relationships xmlns="http://schemas.openxmlformats.org/package/2006/relationships"><Relationship Id="rId2" Type="http://schemas.openxmlformats.org/officeDocument/2006/relationships/image" Target="../media/image3.png"/><Relationship Id="rId1" Type="http://schemas.openxmlformats.org/officeDocument/2006/relationships/slideMaster" Target="../slideMasters/slideMaster1.xml"/></Relationships>
</file>

<file path=ppt/slideLayouts/_rels/slideLayout5.xml.rels><?xml version="1.0" encoding="UTF-8" standalone="yes"?>
<Relationships xmlns="http://schemas.openxmlformats.org/package/2006/relationships"><Relationship Id="rId2" Type="http://schemas.openxmlformats.org/officeDocument/2006/relationships/image" Target="../media/image3.png"/><Relationship Id="rId1" Type="http://schemas.openxmlformats.org/officeDocument/2006/relationships/slideMaster" Target="../slideMasters/slideMaster1.xml"/></Relationships>
</file>

<file path=ppt/slideLayouts/_rels/slideLayout6.xml.rels><?xml version="1.0" encoding="UTF-8" standalone="yes"?>
<Relationships xmlns="http://schemas.openxmlformats.org/package/2006/relationships"><Relationship Id="rId2" Type="http://schemas.openxmlformats.org/officeDocument/2006/relationships/image" Target="../media/image3.png"/><Relationship Id="rId1" Type="http://schemas.openxmlformats.org/officeDocument/2006/relationships/slideMaster" Target="../slideMasters/slideMaster1.xml"/></Relationships>
</file>

<file path=ppt/slideLayouts/_rels/slideLayout7.xml.rels><?xml version="1.0" encoding="UTF-8" standalone="yes"?>
<Relationships xmlns="http://schemas.openxmlformats.org/package/2006/relationships"><Relationship Id="rId2" Type="http://schemas.openxmlformats.org/officeDocument/2006/relationships/image" Target="../media/image3.png"/><Relationship Id="rId1" Type="http://schemas.openxmlformats.org/officeDocument/2006/relationships/slideMaster" Target="../slideMasters/slideMaster1.xml"/></Relationships>
</file>

<file path=ppt/slideLayouts/_rels/slideLayout8.xml.rels><?xml version="1.0" encoding="UTF-8" standalone="yes"?>
<Relationships xmlns="http://schemas.openxmlformats.org/package/2006/relationships"><Relationship Id="rId2" Type="http://schemas.openxmlformats.org/officeDocument/2006/relationships/image" Target="../media/image3.png"/><Relationship Id="rId1" Type="http://schemas.openxmlformats.org/officeDocument/2006/relationships/slideMaster" Target="../slideMasters/slideMaster1.xml"/></Relationships>
</file>

<file path=ppt/slideLayouts/_rels/slideLayout9.xml.rels><?xml version="1.0" encoding="UTF-8" standalone="yes"?>
<Relationships xmlns="http://schemas.openxmlformats.org/package/2006/relationships"><Relationship Id="rId2" Type="http://schemas.openxmlformats.org/officeDocument/2006/relationships/image" Target="../media/image3.png"/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Title Slide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10"/>
          <p:cNvPicPr>
            <a:picLocks noChangeAspect="1"/>
          </p:cNvPicPr>
          <p:nvPr userDrawn="1"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-212271" y="2866618"/>
            <a:ext cx="4317562" cy="4317562"/>
          </a:xfrm>
          <a:prstGeom prst="rect">
            <a:avLst/>
          </a:prstGeom>
        </p:spPr>
      </p:pic>
      <p:pic>
        <p:nvPicPr>
          <p:cNvPr id="4" name="Picture 3"/>
          <p:cNvPicPr>
            <a:picLocks noChangeAspect="1"/>
          </p:cNvPicPr>
          <p:nvPr userDrawn="1"/>
        </p:nvPicPr>
        <p:blipFill>
          <a:blip r:embed="rId3"/>
          <a:stretch>
            <a:fillRect/>
          </a:stretch>
        </p:blipFill>
        <p:spPr>
          <a:xfrm>
            <a:off x="0" y="0"/>
            <a:ext cx="12192000" cy="1282700"/>
          </a:xfrm>
          <a:prstGeom prst="rect">
            <a:avLst/>
          </a:prstGeom>
        </p:spPr>
      </p:pic>
      <p:sp>
        <p:nvSpPr>
          <p:cNvPr id="2" name="Title 1"/>
          <p:cNvSpPr>
            <a:spLocks noGrp="1"/>
          </p:cNvSpPr>
          <p:nvPr>
            <p:ph type="ctrTitle" hasCustomPrompt="1"/>
          </p:nvPr>
        </p:nvSpPr>
        <p:spPr>
          <a:xfrm>
            <a:off x="443181" y="505595"/>
            <a:ext cx="10583064" cy="617838"/>
          </a:xfrm>
        </p:spPr>
        <p:txBody>
          <a:bodyPr anchor="b">
            <a:noAutofit/>
          </a:bodyPr>
          <a:lstStyle>
            <a:lvl1pPr algn="l">
              <a:defRPr sz="3000" b="1" cap="none" baseline="0">
                <a:latin typeface="Arial" charset="0"/>
              </a:defRPr>
            </a:lvl1pPr>
          </a:lstStyle>
          <a:p>
            <a:r>
              <a:rPr lang="en-US"/>
              <a:t>Title Here</a:t>
            </a:r>
          </a:p>
        </p:txBody>
      </p:sp>
      <p:sp>
        <p:nvSpPr>
          <p:cNvPr id="3" name="Subtitle 2"/>
          <p:cNvSpPr>
            <a:spLocks noGrp="1"/>
          </p:cNvSpPr>
          <p:nvPr>
            <p:ph type="subTitle" idx="1" hasCustomPrompt="1"/>
          </p:nvPr>
        </p:nvSpPr>
        <p:spPr>
          <a:xfrm>
            <a:off x="443182" y="1720793"/>
            <a:ext cx="5875975" cy="3246670"/>
          </a:xfrm>
        </p:spPr>
        <p:txBody>
          <a:bodyPr>
            <a:normAutofit/>
          </a:bodyPr>
          <a:lstStyle>
            <a:lvl1pPr marL="0" indent="0" algn="l">
              <a:lnSpc>
                <a:spcPct val="100000"/>
              </a:lnSpc>
              <a:buNone/>
              <a:defRPr sz="2200" baseline="0">
                <a:solidFill>
                  <a:schemeClr val="accent1"/>
                </a:solidFill>
                <a:latin typeface="Arial" charset="0"/>
              </a:defRPr>
            </a:lvl1pPr>
            <a:lvl2pPr marL="457200" indent="0" algn="ctr">
              <a:buNone/>
              <a:defRPr sz="2000"/>
            </a:lvl2pPr>
            <a:lvl3pPr marL="914400" indent="0" algn="ctr">
              <a:buNone/>
              <a:defRPr sz="1800"/>
            </a:lvl3pPr>
            <a:lvl4pPr marL="1371600" indent="0" algn="ctr">
              <a:buNone/>
              <a:defRPr sz="1600"/>
            </a:lvl4pPr>
            <a:lvl5pPr marL="1828800" indent="0" algn="ctr">
              <a:buNone/>
              <a:defRPr sz="1600"/>
            </a:lvl5pPr>
            <a:lvl6pPr marL="2286000" indent="0" algn="ctr">
              <a:buNone/>
              <a:defRPr sz="1600"/>
            </a:lvl6pPr>
            <a:lvl7pPr marL="2743200" indent="0" algn="ctr">
              <a:buNone/>
              <a:defRPr sz="1600"/>
            </a:lvl7pPr>
            <a:lvl8pPr marL="3200400" indent="0" algn="ctr">
              <a:buNone/>
              <a:defRPr sz="1600"/>
            </a:lvl8pPr>
            <a:lvl9pPr marL="3657600" indent="0" algn="ctr">
              <a:buNone/>
              <a:defRPr sz="1600"/>
            </a:lvl9pPr>
          </a:lstStyle>
          <a:p>
            <a:r>
              <a:rPr lang="en-US"/>
              <a:t>Subtitle Here</a:t>
            </a:r>
          </a:p>
        </p:txBody>
      </p:sp>
      <p:sp>
        <p:nvSpPr>
          <p:cNvPr id="32" name="Date Placeholder 31"/>
          <p:cNvSpPr>
            <a:spLocks noGrp="1"/>
          </p:cNvSpPr>
          <p:nvPr>
            <p:ph type="dt" sz="half" idx="12"/>
          </p:nvPr>
        </p:nvSpPr>
        <p:spPr>
          <a:xfrm>
            <a:off x="443182" y="5560503"/>
            <a:ext cx="3208124" cy="365125"/>
          </a:xfrm>
        </p:spPr>
        <p:txBody>
          <a:bodyPr/>
          <a:lstStyle>
            <a:lvl1pPr algn="l">
              <a:defRPr baseline="0">
                <a:solidFill>
                  <a:schemeClr val="tx1"/>
                </a:solidFill>
                <a:latin typeface="Arial" charset="0"/>
              </a:defRPr>
            </a:lvl1pPr>
          </a:lstStyle>
          <a:p>
            <a:fld id="{C1B74398-39EA-0749-9F74-6FE982C11DA9}" type="datetime2">
              <a:rPr lang="en-US" smtClean="0"/>
              <a:pPr/>
              <a:t>Monday, September 9, 2024</a:t>
            </a:fld>
            <a:endParaRPr lang="en-US"/>
          </a:p>
        </p:txBody>
      </p:sp>
      <p:sp>
        <p:nvSpPr>
          <p:cNvPr id="15" name="Text Placeholder 14"/>
          <p:cNvSpPr>
            <a:spLocks noGrp="1"/>
          </p:cNvSpPr>
          <p:nvPr>
            <p:ph type="body" sz="quarter" idx="14" hasCustomPrompt="1"/>
          </p:nvPr>
        </p:nvSpPr>
        <p:spPr>
          <a:xfrm>
            <a:off x="443182" y="5126730"/>
            <a:ext cx="5875975" cy="420862"/>
          </a:xfrm>
        </p:spPr>
        <p:txBody>
          <a:bodyPr>
            <a:normAutofit/>
          </a:bodyPr>
          <a:lstStyle>
            <a:lvl1pPr marL="0" indent="0">
              <a:buFontTx/>
              <a:buNone/>
              <a:defRPr sz="2200" baseline="0">
                <a:solidFill>
                  <a:schemeClr val="accent6"/>
                </a:solidFill>
              </a:defRPr>
            </a:lvl1pPr>
          </a:lstStyle>
          <a:p>
            <a:pPr lvl="0"/>
            <a:r>
              <a:rPr lang="en-US"/>
              <a:t>Author</a:t>
            </a:r>
          </a:p>
        </p:txBody>
      </p:sp>
      <p:pic>
        <p:nvPicPr>
          <p:cNvPr id="6" name="Picture 5"/>
          <p:cNvPicPr>
            <a:picLocks noChangeAspect="1"/>
          </p:cNvPicPr>
          <p:nvPr userDrawn="1"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443181" y="6178121"/>
            <a:ext cx="1948205" cy="630895"/>
          </a:xfrm>
          <a:prstGeom prst="rect">
            <a:avLst/>
          </a:prstGeom>
        </p:spPr>
      </p:pic>
      <p:pic>
        <p:nvPicPr>
          <p:cNvPr id="7" name="Picture 6"/>
          <p:cNvPicPr>
            <a:picLocks noChangeAspect="1"/>
          </p:cNvPicPr>
          <p:nvPr userDrawn="1"/>
        </p:nvPicPr>
        <p:blipFill>
          <a:blip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9511392" y="6434371"/>
            <a:ext cx="1622935" cy="272421"/>
          </a:xfrm>
          <a:prstGeom prst="rect">
            <a:avLst/>
          </a:prstGeom>
        </p:spPr>
      </p:pic>
      <p:pic>
        <p:nvPicPr>
          <p:cNvPr id="8" name="Picture 7"/>
          <p:cNvPicPr>
            <a:picLocks noChangeAspect="1"/>
          </p:cNvPicPr>
          <p:nvPr userDrawn="1"/>
        </p:nvPicPr>
        <p:blipFill>
          <a:blip r:embed="rId6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1364686" y="6425551"/>
            <a:ext cx="506186" cy="339956"/>
          </a:xfrm>
          <a:prstGeom prst="rect">
            <a:avLst/>
          </a:prstGeom>
        </p:spPr>
      </p:pic>
      <p:sp>
        <p:nvSpPr>
          <p:cNvPr id="14" name="Picture Placeholder 13"/>
          <p:cNvSpPr>
            <a:spLocks noGrp="1"/>
          </p:cNvSpPr>
          <p:nvPr>
            <p:ph type="pic" sz="quarter" idx="15"/>
          </p:nvPr>
        </p:nvSpPr>
        <p:spPr>
          <a:xfrm>
            <a:off x="6572250" y="1720850"/>
            <a:ext cx="5619750" cy="3840163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</p:spTree>
  </p:cSld>
  <p:clrMapOvr>
    <a:masterClrMapping/>
  </p:clrMapOvr>
</p:sldLayout>
</file>

<file path=ppt/slideLayouts/slideLayout10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Questions Slide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1" name="Picture 10"/>
          <p:cNvPicPr>
            <a:picLocks noChangeAspect="1"/>
          </p:cNvPicPr>
          <p:nvPr userDrawn="1"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-212271" y="2866618"/>
            <a:ext cx="4317562" cy="4317562"/>
          </a:xfrm>
          <a:prstGeom prst="rect">
            <a:avLst/>
          </a:prstGeom>
        </p:spPr>
      </p:pic>
      <p:pic>
        <p:nvPicPr>
          <p:cNvPr id="4" name="Picture 3"/>
          <p:cNvPicPr>
            <a:picLocks noChangeAspect="1"/>
          </p:cNvPicPr>
          <p:nvPr userDrawn="1"/>
        </p:nvPicPr>
        <p:blipFill>
          <a:blip r:embed="rId3"/>
          <a:stretch>
            <a:fillRect/>
          </a:stretch>
        </p:blipFill>
        <p:spPr>
          <a:xfrm>
            <a:off x="0" y="0"/>
            <a:ext cx="12192000" cy="1282700"/>
          </a:xfrm>
          <a:prstGeom prst="rect">
            <a:avLst/>
          </a:prstGeom>
        </p:spPr>
      </p:pic>
      <p:sp>
        <p:nvSpPr>
          <p:cNvPr id="2" name="Title 1"/>
          <p:cNvSpPr>
            <a:spLocks noGrp="1"/>
          </p:cNvSpPr>
          <p:nvPr>
            <p:ph type="ctrTitle" hasCustomPrompt="1"/>
          </p:nvPr>
        </p:nvSpPr>
        <p:spPr>
          <a:xfrm>
            <a:off x="443181" y="505595"/>
            <a:ext cx="6986319" cy="617838"/>
          </a:xfrm>
        </p:spPr>
        <p:txBody>
          <a:bodyPr anchor="b">
            <a:noAutofit/>
          </a:bodyPr>
          <a:lstStyle>
            <a:lvl1pPr algn="l">
              <a:defRPr sz="3000" b="1" cap="none" baseline="0">
                <a:latin typeface="Arial" charset="0"/>
              </a:defRPr>
            </a:lvl1pPr>
          </a:lstStyle>
          <a:p>
            <a:r>
              <a:rPr lang="en-US"/>
              <a:t>Questions?</a:t>
            </a:r>
          </a:p>
        </p:txBody>
      </p:sp>
      <p:sp>
        <p:nvSpPr>
          <p:cNvPr id="32" name="Date Placeholder 31"/>
          <p:cNvSpPr>
            <a:spLocks noGrp="1"/>
          </p:cNvSpPr>
          <p:nvPr>
            <p:ph type="dt" sz="half" idx="12"/>
          </p:nvPr>
        </p:nvSpPr>
        <p:spPr>
          <a:xfrm>
            <a:off x="4760743" y="6341667"/>
            <a:ext cx="3208124" cy="365125"/>
          </a:xfrm>
        </p:spPr>
        <p:txBody>
          <a:bodyPr/>
          <a:lstStyle>
            <a:lvl1pPr algn="ctr">
              <a:defRPr baseline="0">
                <a:solidFill>
                  <a:schemeClr val="tx1"/>
                </a:solidFill>
                <a:latin typeface="Arial" charset="0"/>
              </a:defRPr>
            </a:lvl1pPr>
          </a:lstStyle>
          <a:p>
            <a:fld id="{C1B74398-39EA-0749-9F74-6FE982C11DA9}" type="datetime2">
              <a:rPr lang="en-US" smtClean="0"/>
              <a:pPr/>
              <a:t>Monday, September 9, 2024</a:t>
            </a:fld>
            <a:endParaRPr lang="en-US"/>
          </a:p>
        </p:txBody>
      </p:sp>
      <p:sp>
        <p:nvSpPr>
          <p:cNvPr id="15" name="Text Placeholder 14"/>
          <p:cNvSpPr>
            <a:spLocks noGrp="1"/>
          </p:cNvSpPr>
          <p:nvPr>
            <p:ph type="body" sz="quarter" idx="14" hasCustomPrompt="1"/>
          </p:nvPr>
        </p:nvSpPr>
        <p:spPr>
          <a:xfrm>
            <a:off x="7510538" y="145564"/>
            <a:ext cx="4360333" cy="661107"/>
          </a:xfrm>
        </p:spPr>
        <p:txBody>
          <a:bodyPr>
            <a:normAutofit/>
          </a:bodyPr>
          <a:lstStyle>
            <a:lvl1pPr marL="0" indent="0">
              <a:buFontTx/>
              <a:buNone/>
              <a:defRPr sz="1400" b="1" baseline="0">
                <a:solidFill>
                  <a:schemeClr val="accent6"/>
                </a:solidFill>
              </a:defRPr>
            </a:lvl1pPr>
          </a:lstStyle>
          <a:p>
            <a:pPr lvl="0"/>
            <a:r>
              <a:rPr lang="en-US"/>
              <a:t>Author</a:t>
            </a:r>
          </a:p>
          <a:p>
            <a:pPr lvl="0"/>
            <a:r>
              <a:rPr lang="en-US"/>
              <a:t>Title</a:t>
            </a:r>
          </a:p>
        </p:txBody>
      </p:sp>
      <p:pic>
        <p:nvPicPr>
          <p:cNvPr id="6" name="Picture 5"/>
          <p:cNvPicPr>
            <a:picLocks noChangeAspect="1"/>
          </p:cNvPicPr>
          <p:nvPr userDrawn="1"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443181" y="6178121"/>
            <a:ext cx="1948205" cy="630895"/>
          </a:xfrm>
          <a:prstGeom prst="rect">
            <a:avLst/>
          </a:prstGeom>
        </p:spPr>
      </p:pic>
      <p:pic>
        <p:nvPicPr>
          <p:cNvPr id="7" name="Picture 6"/>
          <p:cNvPicPr>
            <a:picLocks noChangeAspect="1"/>
          </p:cNvPicPr>
          <p:nvPr userDrawn="1"/>
        </p:nvPicPr>
        <p:blipFill>
          <a:blip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9511392" y="6434371"/>
            <a:ext cx="1622935" cy="272421"/>
          </a:xfrm>
          <a:prstGeom prst="rect">
            <a:avLst/>
          </a:prstGeom>
        </p:spPr>
      </p:pic>
      <p:pic>
        <p:nvPicPr>
          <p:cNvPr id="8" name="Picture 7"/>
          <p:cNvPicPr>
            <a:picLocks noChangeAspect="1"/>
          </p:cNvPicPr>
          <p:nvPr userDrawn="1"/>
        </p:nvPicPr>
        <p:blipFill>
          <a:blip r:embed="rId6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1364686" y="6425551"/>
            <a:ext cx="506186" cy="339956"/>
          </a:xfrm>
          <a:prstGeom prst="rect">
            <a:avLst/>
          </a:prstGeom>
        </p:spPr>
      </p:pic>
      <p:sp>
        <p:nvSpPr>
          <p:cNvPr id="14" name="Picture Placeholder 13"/>
          <p:cNvSpPr>
            <a:spLocks noGrp="1"/>
          </p:cNvSpPr>
          <p:nvPr>
            <p:ph type="pic" sz="quarter" idx="15"/>
          </p:nvPr>
        </p:nvSpPr>
        <p:spPr>
          <a:xfrm>
            <a:off x="6572250" y="1720850"/>
            <a:ext cx="5619750" cy="3840163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  <p:sp>
        <p:nvSpPr>
          <p:cNvPr id="12" name="Text Placeholder 14"/>
          <p:cNvSpPr>
            <a:spLocks noGrp="1"/>
          </p:cNvSpPr>
          <p:nvPr>
            <p:ph type="body" sz="quarter" idx="16" hasCustomPrompt="1"/>
          </p:nvPr>
        </p:nvSpPr>
        <p:spPr>
          <a:xfrm>
            <a:off x="7510539" y="847492"/>
            <a:ext cx="4360333" cy="275941"/>
          </a:xfrm>
        </p:spPr>
        <p:txBody>
          <a:bodyPr>
            <a:normAutofit/>
          </a:bodyPr>
          <a:lstStyle>
            <a:lvl1pPr marL="0" indent="0">
              <a:buFontTx/>
              <a:buNone/>
              <a:defRPr sz="1200" baseline="0">
                <a:solidFill>
                  <a:srgbClr val="C00000"/>
                </a:solidFill>
              </a:defRPr>
            </a:lvl1pPr>
          </a:lstStyle>
          <a:p>
            <a:pPr lvl="0"/>
            <a:r>
              <a:rPr lang="en-US"/>
              <a:t>Contact</a:t>
            </a:r>
          </a:p>
        </p:txBody>
      </p:sp>
      <p:sp>
        <p:nvSpPr>
          <p:cNvPr id="13" name="Text Placeholder 6"/>
          <p:cNvSpPr>
            <a:spLocks noGrp="1"/>
          </p:cNvSpPr>
          <p:nvPr>
            <p:ph type="body" sz="quarter" idx="17" hasCustomPrompt="1"/>
          </p:nvPr>
        </p:nvSpPr>
        <p:spPr>
          <a:xfrm>
            <a:off x="424849" y="1726357"/>
            <a:ext cx="5894308" cy="3834656"/>
          </a:xfrm>
        </p:spPr>
        <p:txBody>
          <a:bodyPr>
            <a:normAutofit/>
          </a:bodyPr>
          <a:lstStyle>
            <a:lvl1pPr marL="342900" indent="-342900">
              <a:buFont typeface="Arial" charset="0"/>
              <a:buChar char="•"/>
              <a:defRPr sz="2200" baseline="0">
                <a:solidFill>
                  <a:schemeClr val="accent1"/>
                </a:solidFill>
              </a:defRPr>
            </a:lvl1pPr>
            <a:lvl2pPr marL="685800" indent="-228600">
              <a:buFont typeface=".PingFangSC-Regular" charset="-122"/>
              <a:buChar char="－"/>
              <a:defRPr sz="2200" baseline="0">
                <a:solidFill>
                  <a:schemeClr val="accent1"/>
                </a:solidFill>
              </a:defRPr>
            </a:lvl2pPr>
            <a:lvl3pPr marL="1143000" indent="-228600">
              <a:buFont typeface="Arial" charset="0"/>
              <a:buChar char="•"/>
              <a:defRPr sz="2200" baseline="0">
                <a:solidFill>
                  <a:schemeClr val="accent1"/>
                </a:solidFill>
              </a:defRPr>
            </a:lvl3pPr>
            <a:lvl4pPr marL="1600200" indent="-228600">
              <a:buFont typeface=".PingFangSC-Regular" charset="-122"/>
              <a:buChar char="－"/>
              <a:defRPr sz="2200" baseline="0">
                <a:solidFill>
                  <a:schemeClr val="accent1"/>
                </a:solidFill>
              </a:defRPr>
            </a:lvl4pPr>
            <a:lvl5pPr marL="2057400" indent="-228600">
              <a:buFont typeface="Arial" charset="0"/>
              <a:buChar char="•"/>
              <a:defRPr sz="2200" baseline="0">
                <a:solidFill>
                  <a:schemeClr val="accent1"/>
                </a:solidFill>
              </a:defRPr>
            </a:lvl5pPr>
          </a:lstStyle>
          <a:p>
            <a:pPr lvl="0"/>
            <a:r>
              <a:rPr lang="en-US"/>
              <a:t>Agenda Topics Covered: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</p:spTree>
  </p:cSld>
  <p:clrMapOvr>
    <a:masterClrMapping/>
  </p:clrMapOvr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Content Layout 1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11892" y="240539"/>
            <a:ext cx="11285837" cy="487490"/>
          </a:xfrm>
        </p:spPr>
        <p:txBody>
          <a:bodyPr>
            <a:normAutofit/>
          </a:bodyPr>
          <a:lstStyle>
            <a:lvl1pPr>
              <a:defRPr sz="2400" b="1" cap="none" baseline="0">
                <a:latin typeface="Arial" charset="0"/>
              </a:defRPr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411892" y="966055"/>
            <a:ext cx="11285837" cy="5381694"/>
          </a:xfrm>
        </p:spPr>
        <p:txBody>
          <a:bodyPr/>
          <a:lstStyle>
            <a:lvl1pPr>
              <a:defRPr sz="2200" baseline="0">
                <a:solidFill>
                  <a:schemeClr val="tx1"/>
                </a:solidFill>
                <a:latin typeface="Arial" charset="0"/>
              </a:defRPr>
            </a:lvl1pPr>
            <a:lvl2pPr marL="685800" indent="-228600">
              <a:buFont typeface="PingFangSC-Regular" charset="-122"/>
              <a:buChar char="－"/>
              <a:defRPr sz="2000" baseline="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buFont typeface="Arial" charset="0"/>
              <a:buChar char="•"/>
              <a:defRPr sz="1800" baseline="0">
                <a:solidFill>
                  <a:schemeClr val="tx1"/>
                </a:solidFill>
                <a:latin typeface="Arial" charset="0"/>
              </a:defRPr>
            </a:lvl3pPr>
            <a:lvl4pPr marL="1657350" indent="-285750">
              <a:buFont typeface="PingFangSC-Regular" charset="-122"/>
              <a:buChar char="－"/>
              <a:defRPr sz="1600" baseline="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buFont typeface="Arial" charset="0"/>
              <a:buChar char="•"/>
              <a:defRPr sz="1400" baseline="0">
                <a:solidFill>
                  <a:schemeClr val="tx1"/>
                </a:solidFill>
                <a:latin typeface="Arial" charset="0"/>
              </a:defRPr>
            </a:lvl5pPr>
          </a:lstStyle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>
            <a:lvl1pPr algn="l">
              <a:defRPr baseline="0">
                <a:solidFill>
                  <a:schemeClr val="tx1"/>
                </a:solidFill>
                <a:latin typeface="Arial" charset="0"/>
              </a:defRPr>
            </a:lvl1pPr>
          </a:lstStyle>
          <a:p>
            <a:r>
              <a:rPr lang="en-US"/>
              <a:t>Talk Title Here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>
          <a:xfrm>
            <a:off x="5635743" y="6467336"/>
            <a:ext cx="714877" cy="303364"/>
          </a:xfrm>
        </p:spPr>
        <p:txBody>
          <a:bodyPr/>
          <a:lstStyle>
            <a:lvl1pPr algn="ctr">
              <a:defRPr sz="1000" baseline="0">
                <a:solidFill>
                  <a:schemeClr val="tx1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fld id="{07E1C93C-5050-FC42-8F10-D22D4F119D13}" type="slidenum">
              <a:rPr lang="en-US" smtClean="0"/>
              <a:pPr/>
              <a:t>‹#›</a:t>
            </a:fld>
            <a:endParaRPr lang="en-US"/>
          </a:p>
        </p:txBody>
      </p:sp>
      <p:cxnSp>
        <p:nvCxnSpPr>
          <p:cNvPr id="9" name="Straight Connector 8"/>
          <p:cNvCxnSpPr/>
          <p:nvPr userDrawn="1"/>
        </p:nvCxnSpPr>
        <p:spPr>
          <a:xfrm>
            <a:off x="-16475" y="735987"/>
            <a:ext cx="12208476" cy="0"/>
          </a:xfrm>
          <a:prstGeom prst="line">
            <a:avLst/>
          </a:prstGeom>
          <a:ln w="57150">
            <a:solidFill>
              <a:srgbClr val="C0000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pic>
        <p:nvPicPr>
          <p:cNvPr id="8" name="Picture 7"/>
          <p:cNvPicPr>
            <a:picLocks noChangeAspect="1"/>
          </p:cNvPicPr>
          <p:nvPr userDrawn="1"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0352310" y="6387401"/>
            <a:ext cx="1428001" cy="462435"/>
          </a:xfrm>
          <a:prstGeom prst="rect">
            <a:avLst/>
          </a:prstGeom>
        </p:spPr>
      </p:pic>
    </p:spTree>
  </p:cSld>
  <p:clrMapOvr>
    <a:masterClrMapping/>
  </p:clrMapOvr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Content Layout 2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11892" y="240539"/>
            <a:ext cx="11285837" cy="487490"/>
          </a:xfrm>
        </p:spPr>
        <p:txBody>
          <a:bodyPr>
            <a:normAutofit/>
          </a:bodyPr>
          <a:lstStyle>
            <a:lvl1pPr>
              <a:defRPr sz="2400" b="1" cap="none" baseline="0">
                <a:latin typeface="Arial" charset="0"/>
              </a:defRPr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411892" y="966055"/>
            <a:ext cx="5564365" cy="5381694"/>
          </a:xfrm>
        </p:spPr>
        <p:txBody>
          <a:bodyPr/>
          <a:lstStyle>
            <a:lvl1pPr>
              <a:defRPr sz="2200" baseline="0">
                <a:solidFill>
                  <a:schemeClr val="tx1"/>
                </a:solidFill>
                <a:latin typeface="Arial" charset="0"/>
              </a:defRPr>
            </a:lvl1pPr>
            <a:lvl2pPr marL="685800" indent="-228600">
              <a:buFont typeface="PingFangSC-Regular" charset="-122"/>
              <a:buChar char="－"/>
              <a:defRPr sz="2000" baseline="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buFont typeface="Arial" charset="0"/>
              <a:buChar char="•"/>
              <a:defRPr sz="1800" baseline="0">
                <a:solidFill>
                  <a:schemeClr val="tx1"/>
                </a:solidFill>
                <a:latin typeface="Arial" charset="0"/>
              </a:defRPr>
            </a:lvl3pPr>
            <a:lvl4pPr marL="1657350" indent="-285750">
              <a:buFont typeface="PingFangSC-Regular" charset="-122"/>
              <a:buChar char="－"/>
              <a:defRPr sz="1600" baseline="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buFont typeface="Arial" charset="0"/>
              <a:buChar char="•"/>
              <a:defRPr sz="1400" baseline="0">
                <a:solidFill>
                  <a:schemeClr val="tx1"/>
                </a:solidFill>
                <a:latin typeface="Arial" charset="0"/>
              </a:defRPr>
            </a:lvl5pPr>
          </a:lstStyle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>
            <a:lvl1pPr algn="l">
              <a:defRPr baseline="0">
                <a:solidFill>
                  <a:schemeClr val="tx1"/>
                </a:solidFill>
                <a:latin typeface="Arial" charset="0"/>
              </a:defRPr>
            </a:lvl1pPr>
          </a:lstStyle>
          <a:p>
            <a:r>
              <a:rPr lang="en-US"/>
              <a:t>Talk Title Here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>
          <a:xfrm>
            <a:off x="5635743" y="6467336"/>
            <a:ext cx="714877" cy="303364"/>
          </a:xfrm>
        </p:spPr>
        <p:txBody>
          <a:bodyPr/>
          <a:lstStyle>
            <a:lvl1pPr algn="ctr">
              <a:defRPr sz="1000" baseline="0">
                <a:solidFill>
                  <a:schemeClr val="tx1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fld id="{07E1C93C-5050-FC42-8F10-D22D4F119D13}" type="slidenum">
              <a:rPr lang="en-US" smtClean="0"/>
              <a:pPr/>
              <a:t>‹#›</a:t>
            </a:fld>
            <a:endParaRPr lang="en-US"/>
          </a:p>
        </p:txBody>
      </p:sp>
      <p:cxnSp>
        <p:nvCxnSpPr>
          <p:cNvPr id="9" name="Straight Connector 8"/>
          <p:cNvCxnSpPr/>
          <p:nvPr userDrawn="1"/>
        </p:nvCxnSpPr>
        <p:spPr>
          <a:xfrm>
            <a:off x="-16475" y="735987"/>
            <a:ext cx="12208476" cy="0"/>
          </a:xfrm>
          <a:prstGeom prst="line">
            <a:avLst/>
          </a:prstGeom>
          <a:ln w="57150">
            <a:solidFill>
              <a:srgbClr val="C0000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pic>
        <p:nvPicPr>
          <p:cNvPr id="8" name="Picture 7"/>
          <p:cNvPicPr>
            <a:picLocks noChangeAspect="1"/>
          </p:cNvPicPr>
          <p:nvPr userDrawn="1"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0352310" y="6387401"/>
            <a:ext cx="1428001" cy="462435"/>
          </a:xfrm>
          <a:prstGeom prst="rect">
            <a:avLst/>
          </a:prstGeom>
        </p:spPr>
      </p:pic>
      <p:sp>
        <p:nvSpPr>
          <p:cNvPr id="10" name="Content Placeholder 2"/>
          <p:cNvSpPr>
            <a:spLocks noGrp="1"/>
          </p:cNvSpPr>
          <p:nvPr>
            <p:ph idx="13"/>
          </p:nvPr>
        </p:nvSpPr>
        <p:spPr>
          <a:xfrm>
            <a:off x="6204856" y="966055"/>
            <a:ext cx="5492873" cy="5381694"/>
          </a:xfrm>
        </p:spPr>
        <p:txBody>
          <a:bodyPr/>
          <a:lstStyle>
            <a:lvl1pPr>
              <a:defRPr sz="2200" baseline="0">
                <a:solidFill>
                  <a:schemeClr val="tx1"/>
                </a:solidFill>
                <a:latin typeface="Arial" charset="0"/>
              </a:defRPr>
            </a:lvl1pPr>
            <a:lvl2pPr marL="685800" indent="-228600">
              <a:buFont typeface="PingFangSC-Regular" charset="-122"/>
              <a:buChar char="－"/>
              <a:defRPr sz="2000" baseline="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buFont typeface="Arial" charset="0"/>
              <a:buChar char="•"/>
              <a:defRPr sz="1800" baseline="0">
                <a:solidFill>
                  <a:schemeClr val="tx1"/>
                </a:solidFill>
                <a:latin typeface="Arial" charset="0"/>
              </a:defRPr>
            </a:lvl3pPr>
            <a:lvl4pPr marL="1657350" indent="-285750">
              <a:buFont typeface="PingFangSC-Regular" charset="-122"/>
              <a:buChar char="－"/>
              <a:defRPr sz="1600" baseline="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buFont typeface="Arial" charset="0"/>
              <a:buChar char="•"/>
              <a:defRPr sz="1400" baseline="0">
                <a:solidFill>
                  <a:schemeClr val="tx1"/>
                </a:solidFill>
                <a:latin typeface="Arial" charset="0"/>
              </a:defRPr>
            </a:lvl5pPr>
          </a:lstStyle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</p:spTree>
  </p:cSld>
  <p:clrMapOvr>
    <a:masterClrMapping/>
  </p:clrMapOvr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Content Layout 3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11892" y="240539"/>
            <a:ext cx="11285837" cy="487490"/>
          </a:xfrm>
        </p:spPr>
        <p:txBody>
          <a:bodyPr>
            <a:normAutofit/>
          </a:bodyPr>
          <a:lstStyle>
            <a:lvl1pPr>
              <a:defRPr sz="2400" b="1" cap="none" baseline="0">
                <a:latin typeface="Arial" charset="0"/>
              </a:defRPr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411892" y="966055"/>
            <a:ext cx="6478765" cy="5381694"/>
          </a:xfrm>
        </p:spPr>
        <p:txBody>
          <a:bodyPr/>
          <a:lstStyle>
            <a:lvl1pPr>
              <a:defRPr sz="2200" baseline="0">
                <a:solidFill>
                  <a:schemeClr val="tx1"/>
                </a:solidFill>
                <a:latin typeface="Arial" charset="0"/>
              </a:defRPr>
            </a:lvl1pPr>
            <a:lvl2pPr marL="685800" indent="-228600">
              <a:buFont typeface="PingFangSC-Regular" charset="-122"/>
              <a:buChar char="－"/>
              <a:defRPr sz="2000" baseline="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buFont typeface="Arial" charset="0"/>
              <a:buChar char="•"/>
              <a:defRPr sz="1800" baseline="0">
                <a:solidFill>
                  <a:schemeClr val="tx1"/>
                </a:solidFill>
                <a:latin typeface="Arial" charset="0"/>
              </a:defRPr>
            </a:lvl3pPr>
            <a:lvl4pPr marL="1657350" indent="-285750">
              <a:buFont typeface="PingFangSC-Regular" charset="-122"/>
              <a:buChar char="－"/>
              <a:defRPr sz="1600" baseline="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buFont typeface="Arial" charset="0"/>
              <a:buChar char="•"/>
              <a:defRPr sz="1400" baseline="0">
                <a:solidFill>
                  <a:schemeClr val="tx1"/>
                </a:solidFill>
                <a:latin typeface="Arial" charset="0"/>
              </a:defRPr>
            </a:lvl5pPr>
          </a:lstStyle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>
            <a:lvl1pPr algn="l">
              <a:defRPr baseline="0">
                <a:solidFill>
                  <a:schemeClr val="tx1"/>
                </a:solidFill>
                <a:latin typeface="Arial" charset="0"/>
              </a:defRPr>
            </a:lvl1pPr>
          </a:lstStyle>
          <a:p>
            <a:r>
              <a:rPr lang="en-US"/>
              <a:t>Talk Title Here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>
          <a:xfrm>
            <a:off x="5635743" y="6467336"/>
            <a:ext cx="714877" cy="303364"/>
          </a:xfrm>
        </p:spPr>
        <p:txBody>
          <a:bodyPr/>
          <a:lstStyle>
            <a:lvl1pPr algn="ctr">
              <a:defRPr sz="1000" baseline="0">
                <a:solidFill>
                  <a:schemeClr val="tx1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fld id="{07E1C93C-5050-FC42-8F10-D22D4F119D13}" type="slidenum">
              <a:rPr lang="en-US" smtClean="0"/>
              <a:pPr/>
              <a:t>‹#›</a:t>
            </a:fld>
            <a:endParaRPr lang="en-US"/>
          </a:p>
        </p:txBody>
      </p:sp>
      <p:cxnSp>
        <p:nvCxnSpPr>
          <p:cNvPr id="9" name="Straight Connector 8"/>
          <p:cNvCxnSpPr/>
          <p:nvPr userDrawn="1"/>
        </p:nvCxnSpPr>
        <p:spPr>
          <a:xfrm>
            <a:off x="-16475" y="735987"/>
            <a:ext cx="12208476" cy="0"/>
          </a:xfrm>
          <a:prstGeom prst="line">
            <a:avLst/>
          </a:prstGeom>
          <a:ln w="57150">
            <a:solidFill>
              <a:srgbClr val="C0000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pic>
        <p:nvPicPr>
          <p:cNvPr id="8" name="Picture 7"/>
          <p:cNvPicPr>
            <a:picLocks noChangeAspect="1"/>
          </p:cNvPicPr>
          <p:nvPr userDrawn="1"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0352310" y="6387401"/>
            <a:ext cx="1428001" cy="462435"/>
          </a:xfrm>
          <a:prstGeom prst="rect">
            <a:avLst/>
          </a:prstGeom>
        </p:spPr>
      </p:pic>
      <p:sp>
        <p:nvSpPr>
          <p:cNvPr id="10" name="Content Placeholder 2"/>
          <p:cNvSpPr>
            <a:spLocks noGrp="1"/>
          </p:cNvSpPr>
          <p:nvPr>
            <p:ph idx="13"/>
          </p:nvPr>
        </p:nvSpPr>
        <p:spPr>
          <a:xfrm>
            <a:off x="7053943" y="4062939"/>
            <a:ext cx="4643786" cy="2284810"/>
          </a:xfrm>
        </p:spPr>
        <p:txBody>
          <a:bodyPr/>
          <a:lstStyle>
            <a:lvl1pPr>
              <a:defRPr sz="2200" baseline="0">
                <a:solidFill>
                  <a:schemeClr val="tx1"/>
                </a:solidFill>
                <a:latin typeface="Arial" charset="0"/>
              </a:defRPr>
            </a:lvl1pPr>
            <a:lvl2pPr marL="685800" indent="-228600">
              <a:buFont typeface="PingFangSC-Regular" charset="-122"/>
              <a:buChar char="－"/>
              <a:defRPr sz="2000" baseline="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buFont typeface="Arial" charset="0"/>
              <a:buChar char="•"/>
              <a:defRPr sz="1800" baseline="0">
                <a:solidFill>
                  <a:schemeClr val="tx1"/>
                </a:solidFill>
                <a:latin typeface="Arial" charset="0"/>
              </a:defRPr>
            </a:lvl3pPr>
            <a:lvl4pPr marL="1657350" indent="-285750">
              <a:buFont typeface="PingFangSC-Regular" charset="-122"/>
              <a:buChar char="－"/>
              <a:defRPr sz="1600" baseline="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buFont typeface="Arial" charset="0"/>
              <a:buChar char="•"/>
              <a:defRPr sz="1400" baseline="0">
                <a:solidFill>
                  <a:schemeClr val="tx1"/>
                </a:solidFill>
                <a:latin typeface="Arial" charset="0"/>
              </a:defRPr>
            </a:lvl5pPr>
          </a:lstStyle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7" name="Picture Placeholder 6"/>
          <p:cNvSpPr>
            <a:spLocks noGrp="1"/>
          </p:cNvSpPr>
          <p:nvPr>
            <p:ph type="pic" sz="quarter" idx="14"/>
          </p:nvPr>
        </p:nvSpPr>
        <p:spPr>
          <a:xfrm>
            <a:off x="7053942" y="966789"/>
            <a:ext cx="4644345" cy="2976562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</p:spTree>
  </p:cSld>
  <p:clrMapOvr>
    <a:masterClrMapping/>
  </p:clrMapOvr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Content Layout 4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11892" y="240539"/>
            <a:ext cx="11285837" cy="487490"/>
          </a:xfrm>
        </p:spPr>
        <p:txBody>
          <a:bodyPr>
            <a:normAutofit/>
          </a:bodyPr>
          <a:lstStyle>
            <a:lvl1pPr>
              <a:defRPr sz="2400" b="1" cap="none" baseline="0">
                <a:latin typeface="Arial" charset="0"/>
              </a:defRPr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411892" y="966055"/>
            <a:ext cx="6478765" cy="5381694"/>
          </a:xfrm>
        </p:spPr>
        <p:txBody>
          <a:bodyPr/>
          <a:lstStyle>
            <a:lvl1pPr>
              <a:defRPr sz="2200" baseline="0">
                <a:solidFill>
                  <a:schemeClr val="tx1"/>
                </a:solidFill>
                <a:latin typeface="Arial" charset="0"/>
              </a:defRPr>
            </a:lvl1pPr>
            <a:lvl2pPr marL="685800" indent="-228600">
              <a:buFont typeface="PingFangSC-Regular" charset="-122"/>
              <a:buChar char="－"/>
              <a:defRPr sz="2000" baseline="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buFont typeface="Arial" charset="0"/>
              <a:buChar char="•"/>
              <a:defRPr sz="1800" baseline="0">
                <a:solidFill>
                  <a:schemeClr val="tx1"/>
                </a:solidFill>
                <a:latin typeface="Arial" charset="0"/>
              </a:defRPr>
            </a:lvl3pPr>
            <a:lvl4pPr marL="1657350" indent="-285750">
              <a:buFont typeface="PingFangSC-Regular" charset="-122"/>
              <a:buChar char="－"/>
              <a:defRPr sz="1600" baseline="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buFont typeface="Arial" charset="0"/>
              <a:buChar char="•"/>
              <a:defRPr sz="1400" baseline="0">
                <a:solidFill>
                  <a:schemeClr val="tx1"/>
                </a:solidFill>
                <a:latin typeface="Arial" charset="0"/>
              </a:defRPr>
            </a:lvl5pPr>
          </a:lstStyle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>
            <a:lvl1pPr algn="l">
              <a:defRPr baseline="0">
                <a:solidFill>
                  <a:schemeClr val="tx1"/>
                </a:solidFill>
                <a:latin typeface="Arial" charset="0"/>
              </a:defRPr>
            </a:lvl1pPr>
          </a:lstStyle>
          <a:p>
            <a:r>
              <a:rPr lang="en-US"/>
              <a:t>Talk Title Here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>
          <a:xfrm>
            <a:off x="5635743" y="6467336"/>
            <a:ext cx="714877" cy="303364"/>
          </a:xfrm>
        </p:spPr>
        <p:txBody>
          <a:bodyPr/>
          <a:lstStyle>
            <a:lvl1pPr algn="ctr">
              <a:defRPr sz="1000" baseline="0">
                <a:solidFill>
                  <a:schemeClr val="tx1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fld id="{07E1C93C-5050-FC42-8F10-D22D4F119D13}" type="slidenum">
              <a:rPr lang="en-US" smtClean="0"/>
              <a:pPr/>
              <a:t>‹#›</a:t>
            </a:fld>
            <a:endParaRPr lang="en-US"/>
          </a:p>
        </p:txBody>
      </p:sp>
      <p:cxnSp>
        <p:nvCxnSpPr>
          <p:cNvPr id="9" name="Straight Connector 8"/>
          <p:cNvCxnSpPr/>
          <p:nvPr userDrawn="1"/>
        </p:nvCxnSpPr>
        <p:spPr>
          <a:xfrm>
            <a:off x="-16475" y="735987"/>
            <a:ext cx="12208476" cy="0"/>
          </a:xfrm>
          <a:prstGeom prst="line">
            <a:avLst/>
          </a:prstGeom>
          <a:ln w="57150">
            <a:solidFill>
              <a:srgbClr val="C0000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pic>
        <p:nvPicPr>
          <p:cNvPr id="8" name="Picture 7"/>
          <p:cNvPicPr>
            <a:picLocks noChangeAspect="1"/>
          </p:cNvPicPr>
          <p:nvPr userDrawn="1"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0352310" y="6387401"/>
            <a:ext cx="1428001" cy="462435"/>
          </a:xfrm>
          <a:prstGeom prst="rect">
            <a:avLst/>
          </a:prstGeom>
        </p:spPr>
      </p:pic>
      <p:sp>
        <p:nvSpPr>
          <p:cNvPr id="10" name="Content Placeholder 2"/>
          <p:cNvSpPr>
            <a:spLocks noGrp="1"/>
          </p:cNvSpPr>
          <p:nvPr>
            <p:ph idx="13"/>
          </p:nvPr>
        </p:nvSpPr>
        <p:spPr>
          <a:xfrm>
            <a:off x="7053943" y="966055"/>
            <a:ext cx="4643786" cy="2284810"/>
          </a:xfrm>
        </p:spPr>
        <p:txBody>
          <a:bodyPr/>
          <a:lstStyle>
            <a:lvl1pPr>
              <a:defRPr sz="2200" baseline="0">
                <a:solidFill>
                  <a:schemeClr val="tx1"/>
                </a:solidFill>
                <a:latin typeface="Arial" charset="0"/>
              </a:defRPr>
            </a:lvl1pPr>
            <a:lvl2pPr marL="685800" indent="-228600">
              <a:buFont typeface="PingFangSC-Regular" charset="-122"/>
              <a:buChar char="－"/>
              <a:defRPr sz="2000" baseline="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buFont typeface="Arial" charset="0"/>
              <a:buChar char="•"/>
              <a:defRPr sz="1800" baseline="0">
                <a:solidFill>
                  <a:schemeClr val="tx1"/>
                </a:solidFill>
                <a:latin typeface="Arial" charset="0"/>
              </a:defRPr>
            </a:lvl3pPr>
            <a:lvl4pPr marL="1657350" indent="-285750">
              <a:buFont typeface="PingFangSC-Regular" charset="-122"/>
              <a:buChar char="－"/>
              <a:defRPr sz="1600" baseline="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buFont typeface="Arial" charset="0"/>
              <a:buChar char="•"/>
              <a:defRPr sz="1400" baseline="0">
                <a:solidFill>
                  <a:schemeClr val="tx1"/>
                </a:solidFill>
                <a:latin typeface="Arial" charset="0"/>
              </a:defRPr>
            </a:lvl5pPr>
          </a:lstStyle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7" name="Picture Placeholder 6"/>
          <p:cNvSpPr>
            <a:spLocks noGrp="1"/>
          </p:cNvSpPr>
          <p:nvPr>
            <p:ph type="pic" sz="quarter" idx="14"/>
          </p:nvPr>
        </p:nvSpPr>
        <p:spPr>
          <a:xfrm>
            <a:off x="7053942" y="3371187"/>
            <a:ext cx="4644345" cy="2976562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</p:spTree>
  </p:cSld>
  <p:clrMapOvr>
    <a:masterClrMapping/>
  </p:clrMapOvr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Content Layout 5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11892" y="240539"/>
            <a:ext cx="11285837" cy="487490"/>
          </a:xfrm>
        </p:spPr>
        <p:txBody>
          <a:bodyPr>
            <a:normAutofit/>
          </a:bodyPr>
          <a:lstStyle>
            <a:lvl1pPr>
              <a:defRPr sz="2400" b="1" cap="none" baseline="0">
                <a:latin typeface="Arial" charset="0"/>
              </a:defRPr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411892" y="966055"/>
            <a:ext cx="6976787" cy="5381694"/>
          </a:xfrm>
        </p:spPr>
        <p:txBody>
          <a:bodyPr/>
          <a:lstStyle>
            <a:lvl1pPr>
              <a:defRPr sz="2200" baseline="0">
                <a:solidFill>
                  <a:schemeClr val="tx1"/>
                </a:solidFill>
                <a:latin typeface="Arial" charset="0"/>
              </a:defRPr>
            </a:lvl1pPr>
            <a:lvl2pPr marL="685800" indent="-228600">
              <a:buFont typeface="PingFangSC-Regular" charset="-122"/>
              <a:buChar char="－"/>
              <a:defRPr sz="2000" baseline="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buFont typeface="Arial" charset="0"/>
              <a:buChar char="•"/>
              <a:defRPr sz="1800" baseline="0">
                <a:solidFill>
                  <a:schemeClr val="tx1"/>
                </a:solidFill>
                <a:latin typeface="Arial" charset="0"/>
              </a:defRPr>
            </a:lvl3pPr>
            <a:lvl4pPr marL="1657350" indent="-285750">
              <a:buFont typeface="PingFangSC-Regular" charset="-122"/>
              <a:buChar char="－"/>
              <a:defRPr sz="1600" baseline="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buFont typeface="Arial" charset="0"/>
              <a:buChar char="•"/>
              <a:defRPr sz="1400" baseline="0">
                <a:solidFill>
                  <a:schemeClr val="tx1"/>
                </a:solidFill>
                <a:latin typeface="Arial" charset="0"/>
              </a:defRPr>
            </a:lvl5pPr>
          </a:lstStyle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>
            <a:lvl1pPr algn="l">
              <a:defRPr baseline="0">
                <a:solidFill>
                  <a:schemeClr val="tx1"/>
                </a:solidFill>
                <a:latin typeface="Arial" charset="0"/>
              </a:defRPr>
            </a:lvl1pPr>
          </a:lstStyle>
          <a:p>
            <a:r>
              <a:rPr lang="en-US"/>
              <a:t>Talk Title Here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>
          <a:xfrm>
            <a:off x="5635743" y="6467336"/>
            <a:ext cx="714877" cy="303364"/>
          </a:xfrm>
        </p:spPr>
        <p:txBody>
          <a:bodyPr/>
          <a:lstStyle>
            <a:lvl1pPr algn="ctr">
              <a:defRPr sz="1000" baseline="0">
                <a:solidFill>
                  <a:schemeClr val="tx1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fld id="{07E1C93C-5050-FC42-8F10-D22D4F119D13}" type="slidenum">
              <a:rPr lang="en-US" smtClean="0"/>
              <a:pPr/>
              <a:t>‹#›</a:t>
            </a:fld>
            <a:endParaRPr lang="en-US"/>
          </a:p>
        </p:txBody>
      </p:sp>
      <p:cxnSp>
        <p:nvCxnSpPr>
          <p:cNvPr id="9" name="Straight Connector 8"/>
          <p:cNvCxnSpPr/>
          <p:nvPr userDrawn="1"/>
        </p:nvCxnSpPr>
        <p:spPr>
          <a:xfrm>
            <a:off x="-16475" y="735987"/>
            <a:ext cx="12208476" cy="0"/>
          </a:xfrm>
          <a:prstGeom prst="line">
            <a:avLst/>
          </a:prstGeom>
          <a:ln w="57150">
            <a:solidFill>
              <a:srgbClr val="C0000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pic>
        <p:nvPicPr>
          <p:cNvPr id="8" name="Picture 7"/>
          <p:cNvPicPr>
            <a:picLocks noChangeAspect="1"/>
          </p:cNvPicPr>
          <p:nvPr userDrawn="1"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0352310" y="6387401"/>
            <a:ext cx="1428001" cy="462435"/>
          </a:xfrm>
          <a:prstGeom prst="rect">
            <a:avLst/>
          </a:prstGeom>
        </p:spPr>
      </p:pic>
      <p:sp>
        <p:nvSpPr>
          <p:cNvPr id="7" name="Picture Placeholder 6"/>
          <p:cNvSpPr>
            <a:spLocks noGrp="1"/>
          </p:cNvSpPr>
          <p:nvPr>
            <p:ph type="pic" sz="quarter" idx="14"/>
          </p:nvPr>
        </p:nvSpPr>
        <p:spPr>
          <a:xfrm>
            <a:off x="7666264" y="966055"/>
            <a:ext cx="4032023" cy="2584125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  <p:sp>
        <p:nvSpPr>
          <p:cNvPr id="11" name="Picture Placeholder 6"/>
          <p:cNvSpPr>
            <a:spLocks noGrp="1"/>
          </p:cNvSpPr>
          <p:nvPr>
            <p:ph type="pic" sz="quarter" idx="15"/>
          </p:nvPr>
        </p:nvSpPr>
        <p:spPr>
          <a:xfrm>
            <a:off x="7666264" y="3763624"/>
            <a:ext cx="4032023" cy="2584125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</p:spTree>
  </p:cSld>
  <p:clrMapOvr>
    <a:masterClrMapping/>
  </p:clrMapOvr>
</p:sldLayout>
</file>

<file path=ppt/slideLayouts/slideLayout7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Content Layout 6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11892" y="240539"/>
            <a:ext cx="11285837" cy="487490"/>
          </a:xfrm>
        </p:spPr>
        <p:txBody>
          <a:bodyPr>
            <a:normAutofit/>
          </a:bodyPr>
          <a:lstStyle>
            <a:lvl1pPr>
              <a:defRPr sz="2400" b="1" cap="none" baseline="0">
                <a:latin typeface="Arial" charset="0"/>
              </a:defRPr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4657320" y="966055"/>
            <a:ext cx="6976787" cy="5381694"/>
          </a:xfrm>
        </p:spPr>
        <p:txBody>
          <a:bodyPr/>
          <a:lstStyle>
            <a:lvl1pPr>
              <a:defRPr sz="2200" baseline="0">
                <a:solidFill>
                  <a:schemeClr val="tx1"/>
                </a:solidFill>
                <a:latin typeface="Arial" charset="0"/>
              </a:defRPr>
            </a:lvl1pPr>
            <a:lvl2pPr marL="685800" indent="-228600">
              <a:buFont typeface="PingFangSC-Regular" charset="-122"/>
              <a:buChar char="－"/>
              <a:defRPr sz="2000" baseline="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buFont typeface="Arial" charset="0"/>
              <a:buChar char="•"/>
              <a:defRPr sz="1800" baseline="0">
                <a:solidFill>
                  <a:schemeClr val="tx1"/>
                </a:solidFill>
                <a:latin typeface="Arial" charset="0"/>
              </a:defRPr>
            </a:lvl3pPr>
            <a:lvl4pPr marL="1657350" indent="-285750">
              <a:buFont typeface="PingFangSC-Regular" charset="-122"/>
              <a:buChar char="－"/>
              <a:defRPr sz="1600" baseline="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buFont typeface="Arial" charset="0"/>
              <a:buChar char="•"/>
              <a:defRPr sz="1400" baseline="0">
                <a:solidFill>
                  <a:schemeClr val="tx1"/>
                </a:solidFill>
                <a:latin typeface="Arial" charset="0"/>
              </a:defRPr>
            </a:lvl5pPr>
          </a:lstStyle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>
            <a:lvl1pPr algn="l">
              <a:defRPr baseline="0">
                <a:solidFill>
                  <a:schemeClr val="tx1"/>
                </a:solidFill>
                <a:latin typeface="Arial" charset="0"/>
              </a:defRPr>
            </a:lvl1pPr>
          </a:lstStyle>
          <a:p>
            <a:r>
              <a:rPr lang="en-US"/>
              <a:t>Talk Title Here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>
          <a:xfrm>
            <a:off x="5635743" y="6467336"/>
            <a:ext cx="714877" cy="303364"/>
          </a:xfrm>
        </p:spPr>
        <p:txBody>
          <a:bodyPr/>
          <a:lstStyle>
            <a:lvl1pPr algn="ctr">
              <a:defRPr sz="1000" baseline="0">
                <a:solidFill>
                  <a:schemeClr val="tx1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fld id="{07E1C93C-5050-FC42-8F10-D22D4F119D13}" type="slidenum">
              <a:rPr lang="en-US" smtClean="0"/>
              <a:pPr/>
              <a:t>‹#›</a:t>
            </a:fld>
            <a:endParaRPr lang="en-US"/>
          </a:p>
        </p:txBody>
      </p:sp>
      <p:cxnSp>
        <p:nvCxnSpPr>
          <p:cNvPr id="9" name="Straight Connector 8"/>
          <p:cNvCxnSpPr/>
          <p:nvPr userDrawn="1"/>
        </p:nvCxnSpPr>
        <p:spPr>
          <a:xfrm>
            <a:off x="-16475" y="735987"/>
            <a:ext cx="12208476" cy="0"/>
          </a:xfrm>
          <a:prstGeom prst="line">
            <a:avLst/>
          </a:prstGeom>
          <a:ln w="57150">
            <a:solidFill>
              <a:srgbClr val="C0000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pic>
        <p:nvPicPr>
          <p:cNvPr id="8" name="Picture 7"/>
          <p:cNvPicPr>
            <a:picLocks noChangeAspect="1"/>
          </p:cNvPicPr>
          <p:nvPr userDrawn="1"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0352310" y="6387401"/>
            <a:ext cx="1428001" cy="462435"/>
          </a:xfrm>
          <a:prstGeom prst="rect">
            <a:avLst/>
          </a:prstGeom>
        </p:spPr>
      </p:pic>
      <p:sp>
        <p:nvSpPr>
          <p:cNvPr id="7" name="Picture Placeholder 6"/>
          <p:cNvSpPr>
            <a:spLocks noGrp="1"/>
          </p:cNvSpPr>
          <p:nvPr>
            <p:ph type="pic" sz="quarter" idx="14"/>
          </p:nvPr>
        </p:nvSpPr>
        <p:spPr>
          <a:xfrm>
            <a:off x="411892" y="966055"/>
            <a:ext cx="4032023" cy="2584125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  <p:sp>
        <p:nvSpPr>
          <p:cNvPr id="11" name="Picture Placeholder 6"/>
          <p:cNvSpPr>
            <a:spLocks noGrp="1"/>
          </p:cNvSpPr>
          <p:nvPr>
            <p:ph type="pic" sz="quarter" idx="15"/>
          </p:nvPr>
        </p:nvSpPr>
        <p:spPr>
          <a:xfrm>
            <a:off x="411892" y="3763624"/>
            <a:ext cx="4032023" cy="2584125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</p:spTree>
  </p:cSld>
  <p:clrMapOvr>
    <a:masterClrMapping/>
  </p:clrMapOvr>
</p:sldLayout>
</file>

<file path=ppt/slideLayouts/slideLayout8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Content Layout 7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11892" y="240539"/>
            <a:ext cx="11285837" cy="487490"/>
          </a:xfrm>
        </p:spPr>
        <p:txBody>
          <a:bodyPr>
            <a:normAutofit/>
          </a:bodyPr>
          <a:lstStyle>
            <a:lvl1pPr>
              <a:defRPr sz="2400" b="1" cap="none" baseline="0">
                <a:latin typeface="Arial" charset="0"/>
              </a:defRPr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6125200" y="3445216"/>
            <a:ext cx="5572529" cy="2792298"/>
          </a:xfrm>
        </p:spPr>
        <p:txBody>
          <a:bodyPr/>
          <a:lstStyle>
            <a:lvl1pPr>
              <a:defRPr sz="2200" baseline="0">
                <a:solidFill>
                  <a:schemeClr val="tx1"/>
                </a:solidFill>
                <a:latin typeface="Arial" charset="0"/>
              </a:defRPr>
            </a:lvl1pPr>
            <a:lvl2pPr marL="685800" indent="-228600">
              <a:buFont typeface="PingFangSC-Regular" charset="-122"/>
              <a:buChar char="－"/>
              <a:defRPr sz="2000" baseline="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buFont typeface="Arial" charset="0"/>
              <a:buChar char="•"/>
              <a:defRPr sz="1800" baseline="0">
                <a:solidFill>
                  <a:schemeClr val="tx1"/>
                </a:solidFill>
                <a:latin typeface="Arial" charset="0"/>
              </a:defRPr>
            </a:lvl3pPr>
            <a:lvl4pPr marL="1657350" indent="-285750">
              <a:buFont typeface="PingFangSC-Regular" charset="-122"/>
              <a:buChar char="－"/>
              <a:defRPr sz="1600" baseline="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buFont typeface="Arial" charset="0"/>
              <a:buChar char="•"/>
              <a:defRPr sz="1400" baseline="0">
                <a:solidFill>
                  <a:schemeClr val="tx1"/>
                </a:solidFill>
                <a:latin typeface="Arial" charset="0"/>
              </a:defRPr>
            </a:lvl5pPr>
          </a:lstStyle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>
            <a:lvl1pPr algn="l">
              <a:defRPr baseline="0">
                <a:solidFill>
                  <a:schemeClr val="tx1"/>
                </a:solidFill>
                <a:latin typeface="Arial" charset="0"/>
              </a:defRPr>
            </a:lvl1pPr>
          </a:lstStyle>
          <a:p>
            <a:r>
              <a:rPr lang="en-US"/>
              <a:t>Talk Title Here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>
          <a:xfrm>
            <a:off x="5635743" y="6467336"/>
            <a:ext cx="714877" cy="303364"/>
          </a:xfrm>
        </p:spPr>
        <p:txBody>
          <a:bodyPr/>
          <a:lstStyle>
            <a:lvl1pPr algn="ctr">
              <a:defRPr sz="1000" baseline="0">
                <a:solidFill>
                  <a:schemeClr val="tx1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fld id="{07E1C93C-5050-FC42-8F10-D22D4F119D13}" type="slidenum">
              <a:rPr lang="en-US" smtClean="0"/>
              <a:pPr/>
              <a:t>‹#›</a:t>
            </a:fld>
            <a:endParaRPr lang="en-US"/>
          </a:p>
        </p:txBody>
      </p:sp>
      <p:cxnSp>
        <p:nvCxnSpPr>
          <p:cNvPr id="9" name="Straight Connector 8"/>
          <p:cNvCxnSpPr/>
          <p:nvPr userDrawn="1"/>
        </p:nvCxnSpPr>
        <p:spPr>
          <a:xfrm>
            <a:off x="-16475" y="735987"/>
            <a:ext cx="12208476" cy="0"/>
          </a:xfrm>
          <a:prstGeom prst="line">
            <a:avLst/>
          </a:prstGeom>
          <a:ln w="57150">
            <a:solidFill>
              <a:srgbClr val="C0000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pic>
        <p:nvPicPr>
          <p:cNvPr id="8" name="Picture 7"/>
          <p:cNvPicPr>
            <a:picLocks noChangeAspect="1"/>
          </p:cNvPicPr>
          <p:nvPr userDrawn="1"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0352310" y="6387401"/>
            <a:ext cx="1428001" cy="462435"/>
          </a:xfrm>
          <a:prstGeom prst="rect">
            <a:avLst/>
          </a:prstGeom>
        </p:spPr>
      </p:pic>
      <p:sp>
        <p:nvSpPr>
          <p:cNvPr id="7" name="Picture Placeholder 6"/>
          <p:cNvSpPr>
            <a:spLocks noGrp="1"/>
          </p:cNvSpPr>
          <p:nvPr>
            <p:ph type="pic" sz="quarter" idx="14"/>
          </p:nvPr>
        </p:nvSpPr>
        <p:spPr>
          <a:xfrm>
            <a:off x="411892" y="966055"/>
            <a:ext cx="3639123" cy="2332315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  <p:sp>
        <p:nvSpPr>
          <p:cNvPr id="11" name="Picture Placeholder 6"/>
          <p:cNvSpPr>
            <a:spLocks noGrp="1"/>
          </p:cNvSpPr>
          <p:nvPr>
            <p:ph type="pic" sz="quarter" idx="15"/>
          </p:nvPr>
        </p:nvSpPr>
        <p:spPr>
          <a:xfrm>
            <a:off x="4235248" y="966055"/>
            <a:ext cx="3639123" cy="2332315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  <p:sp>
        <p:nvSpPr>
          <p:cNvPr id="10" name="Content Placeholder 2"/>
          <p:cNvSpPr>
            <a:spLocks noGrp="1"/>
          </p:cNvSpPr>
          <p:nvPr>
            <p:ph idx="16"/>
          </p:nvPr>
        </p:nvSpPr>
        <p:spPr>
          <a:xfrm>
            <a:off x="411892" y="3445216"/>
            <a:ext cx="5572529" cy="2792298"/>
          </a:xfrm>
        </p:spPr>
        <p:txBody>
          <a:bodyPr/>
          <a:lstStyle>
            <a:lvl1pPr>
              <a:defRPr sz="2200" baseline="0">
                <a:solidFill>
                  <a:schemeClr val="tx1"/>
                </a:solidFill>
                <a:latin typeface="Arial" charset="0"/>
              </a:defRPr>
            </a:lvl1pPr>
            <a:lvl2pPr marL="685800" indent="-228600">
              <a:buFont typeface="PingFangSC-Regular" charset="-122"/>
              <a:buChar char="－"/>
              <a:defRPr sz="2000" baseline="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buFont typeface="Arial" charset="0"/>
              <a:buChar char="•"/>
              <a:defRPr sz="1800" baseline="0">
                <a:solidFill>
                  <a:schemeClr val="tx1"/>
                </a:solidFill>
                <a:latin typeface="Arial" charset="0"/>
              </a:defRPr>
            </a:lvl3pPr>
            <a:lvl4pPr marL="1657350" indent="-285750">
              <a:buFont typeface="PingFangSC-Regular" charset="-122"/>
              <a:buChar char="－"/>
              <a:defRPr sz="1600" baseline="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buFont typeface="Arial" charset="0"/>
              <a:buChar char="•"/>
              <a:defRPr sz="1400" baseline="0">
                <a:solidFill>
                  <a:schemeClr val="tx1"/>
                </a:solidFill>
                <a:latin typeface="Arial" charset="0"/>
              </a:defRPr>
            </a:lvl5pPr>
          </a:lstStyle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12" name="Picture Placeholder 6"/>
          <p:cNvSpPr>
            <a:spLocks noGrp="1"/>
          </p:cNvSpPr>
          <p:nvPr>
            <p:ph type="pic" sz="quarter" idx="17"/>
          </p:nvPr>
        </p:nvSpPr>
        <p:spPr>
          <a:xfrm>
            <a:off x="8058606" y="966055"/>
            <a:ext cx="3639123" cy="2332315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</p:spTree>
  </p:cSld>
  <p:clrMapOvr>
    <a:masterClrMapping/>
  </p:clrMapOvr>
</p:sldLayout>
</file>

<file path=ppt/slideLayouts/slideLayout9.xml><?xml version="1.0" encoding="utf-8"?>
<p:sldLayout xmlns:a="http://schemas.openxmlformats.org/drawingml/2006/main" xmlns:r="http://schemas.openxmlformats.org/officeDocument/2006/relationships" xmlns:p="http://schemas.openxmlformats.org/presentationml/2006/main" preserve="1" userDrawn="1">
  <p:cSld name="Content Layout 8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411892" y="240539"/>
            <a:ext cx="11285837" cy="487490"/>
          </a:xfrm>
        </p:spPr>
        <p:txBody>
          <a:bodyPr>
            <a:normAutofit/>
          </a:bodyPr>
          <a:lstStyle>
            <a:lvl1pPr>
              <a:defRPr sz="2400" b="1" cap="none" baseline="0">
                <a:latin typeface="Arial" charset="0"/>
              </a:defRPr>
            </a:lvl1pPr>
          </a:lstStyle>
          <a:p>
            <a:r>
              <a:rPr lang="en-US"/>
              <a:t>Click to edit Master title style</a:t>
            </a:r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6125200" y="966055"/>
            <a:ext cx="5572529" cy="2792298"/>
          </a:xfrm>
        </p:spPr>
        <p:txBody>
          <a:bodyPr/>
          <a:lstStyle>
            <a:lvl1pPr>
              <a:defRPr sz="2200" baseline="0">
                <a:solidFill>
                  <a:schemeClr val="tx1"/>
                </a:solidFill>
                <a:latin typeface="Arial" charset="0"/>
              </a:defRPr>
            </a:lvl1pPr>
            <a:lvl2pPr marL="685800" indent="-228600">
              <a:buFont typeface="PingFangSC-Regular" charset="-122"/>
              <a:buChar char="－"/>
              <a:defRPr sz="2000" baseline="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buFont typeface="Arial" charset="0"/>
              <a:buChar char="•"/>
              <a:defRPr sz="1800" baseline="0">
                <a:solidFill>
                  <a:schemeClr val="tx1"/>
                </a:solidFill>
                <a:latin typeface="Arial" charset="0"/>
              </a:defRPr>
            </a:lvl3pPr>
            <a:lvl4pPr marL="1657350" indent="-285750">
              <a:buFont typeface="PingFangSC-Regular" charset="-122"/>
              <a:buChar char="－"/>
              <a:defRPr sz="1600" baseline="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buFont typeface="Arial" charset="0"/>
              <a:buChar char="•"/>
              <a:defRPr sz="1400" baseline="0">
                <a:solidFill>
                  <a:schemeClr val="tx1"/>
                </a:solidFill>
                <a:latin typeface="Arial" charset="0"/>
              </a:defRPr>
            </a:lvl5pPr>
          </a:lstStyle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10" name="Content Placeholder 2"/>
          <p:cNvSpPr>
            <a:spLocks noGrp="1"/>
          </p:cNvSpPr>
          <p:nvPr>
            <p:ph idx="16"/>
          </p:nvPr>
        </p:nvSpPr>
        <p:spPr>
          <a:xfrm>
            <a:off x="411892" y="966055"/>
            <a:ext cx="5572529" cy="2792298"/>
          </a:xfrm>
        </p:spPr>
        <p:txBody>
          <a:bodyPr/>
          <a:lstStyle>
            <a:lvl1pPr>
              <a:defRPr sz="2200" baseline="0">
                <a:solidFill>
                  <a:schemeClr val="tx1"/>
                </a:solidFill>
                <a:latin typeface="Arial" charset="0"/>
              </a:defRPr>
            </a:lvl1pPr>
            <a:lvl2pPr marL="685800" indent="-228600">
              <a:buFont typeface="PingFangSC-Regular" charset="-122"/>
              <a:buChar char="－"/>
              <a:defRPr sz="2000" baseline="0">
                <a:solidFill>
                  <a:schemeClr val="tx1"/>
                </a:solidFill>
                <a:latin typeface="Arial" charset="0"/>
              </a:defRPr>
            </a:lvl2pPr>
            <a:lvl3pPr marL="1143000" indent="-228600">
              <a:buFont typeface="Arial" charset="0"/>
              <a:buChar char="•"/>
              <a:defRPr sz="1800" baseline="0">
                <a:solidFill>
                  <a:schemeClr val="tx1"/>
                </a:solidFill>
                <a:latin typeface="Arial" charset="0"/>
              </a:defRPr>
            </a:lvl3pPr>
            <a:lvl4pPr marL="1657350" indent="-285750">
              <a:buFont typeface="PingFangSC-Regular" charset="-122"/>
              <a:buChar char="－"/>
              <a:defRPr sz="1600" baseline="0">
                <a:solidFill>
                  <a:schemeClr val="tx1"/>
                </a:solidFill>
                <a:latin typeface="Arial" charset="0"/>
              </a:defRPr>
            </a:lvl4pPr>
            <a:lvl5pPr marL="2057400" indent="-228600">
              <a:buFont typeface="Arial" charset="0"/>
              <a:buChar char="•"/>
              <a:defRPr sz="1400" baseline="0">
                <a:solidFill>
                  <a:schemeClr val="tx1"/>
                </a:solidFill>
                <a:latin typeface="Arial" charset="0"/>
              </a:defRPr>
            </a:lvl5pPr>
          </a:lstStyle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>
            <a:lvl1pPr algn="l">
              <a:defRPr baseline="0">
                <a:solidFill>
                  <a:schemeClr val="tx1"/>
                </a:solidFill>
                <a:latin typeface="Arial" charset="0"/>
              </a:defRPr>
            </a:lvl1pPr>
          </a:lstStyle>
          <a:p>
            <a:r>
              <a:rPr lang="en-US"/>
              <a:t>Talk Title Here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>
          <a:xfrm>
            <a:off x="5635743" y="6467336"/>
            <a:ext cx="714877" cy="303364"/>
          </a:xfrm>
        </p:spPr>
        <p:txBody>
          <a:bodyPr/>
          <a:lstStyle>
            <a:lvl1pPr algn="ctr">
              <a:defRPr sz="1000" baseline="0">
                <a:solidFill>
                  <a:schemeClr val="tx1"/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fld id="{07E1C93C-5050-FC42-8F10-D22D4F119D13}" type="slidenum">
              <a:rPr lang="en-US" smtClean="0"/>
              <a:pPr/>
              <a:t>‹#›</a:t>
            </a:fld>
            <a:endParaRPr lang="en-US"/>
          </a:p>
        </p:txBody>
      </p:sp>
      <p:cxnSp>
        <p:nvCxnSpPr>
          <p:cNvPr id="9" name="Straight Connector 8"/>
          <p:cNvCxnSpPr/>
          <p:nvPr userDrawn="1"/>
        </p:nvCxnSpPr>
        <p:spPr>
          <a:xfrm>
            <a:off x="-16475" y="735987"/>
            <a:ext cx="12208476" cy="0"/>
          </a:xfrm>
          <a:prstGeom prst="line">
            <a:avLst/>
          </a:prstGeom>
          <a:ln w="57150">
            <a:solidFill>
              <a:srgbClr val="C00000"/>
            </a:solidFill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pic>
        <p:nvPicPr>
          <p:cNvPr id="8" name="Picture 7"/>
          <p:cNvPicPr>
            <a:picLocks noChangeAspect="1"/>
          </p:cNvPicPr>
          <p:nvPr userDrawn="1"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10352310" y="6387401"/>
            <a:ext cx="1428001" cy="462435"/>
          </a:xfrm>
          <a:prstGeom prst="rect">
            <a:avLst/>
          </a:prstGeom>
        </p:spPr>
      </p:pic>
      <p:sp>
        <p:nvSpPr>
          <p:cNvPr id="7" name="Picture Placeholder 6"/>
          <p:cNvSpPr>
            <a:spLocks noGrp="1"/>
          </p:cNvSpPr>
          <p:nvPr>
            <p:ph type="pic" sz="quarter" idx="14"/>
          </p:nvPr>
        </p:nvSpPr>
        <p:spPr>
          <a:xfrm>
            <a:off x="411892" y="3914031"/>
            <a:ext cx="3639123" cy="2332315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  <p:sp>
        <p:nvSpPr>
          <p:cNvPr id="11" name="Picture Placeholder 6"/>
          <p:cNvSpPr>
            <a:spLocks noGrp="1"/>
          </p:cNvSpPr>
          <p:nvPr>
            <p:ph type="pic" sz="quarter" idx="15"/>
          </p:nvPr>
        </p:nvSpPr>
        <p:spPr>
          <a:xfrm>
            <a:off x="4235248" y="3914031"/>
            <a:ext cx="3639123" cy="2332315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  <p:sp>
        <p:nvSpPr>
          <p:cNvPr id="12" name="Picture Placeholder 6"/>
          <p:cNvSpPr>
            <a:spLocks noGrp="1"/>
          </p:cNvSpPr>
          <p:nvPr>
            <p:ph type="pic" sz="quarter" idx="17"/>
          </p:nvPr>
        </p:nvSpPr>
        <p:spPr>
          <a:xfrm>
            <a:off x="8058606" y="3914031"/>
            <a:ext cx="3639123" cy="2332315"/>
          </a:xfrm>
          <a:solidFill>
            <a:schemeClr val="accent2"/>
          </a:solidFill>
        </p:spPr>
        <p:txBody>
          <a:bodyPr/>
          <a:lstStyle/>
          <a:p>
            <a:r>
              <a:rPr lang="en-US"/>
              <a:t>Click icon to add picture</a:t>
            </a:r>
          </a:p>
        </p:txBody>
      </p:sp>
    </p:spTree>
  </p:cSld>
  <p:clrMapOvr>
    <a:masterClrMapping/>
  </p:clrMapOvr>
</p:sldLayout>
</file>

<file path=ppt/slideMasters/_rels/slideMaster1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8.xml"/><Relationship Id="rId3" Type="http://schemas.openxmlformats.org/officeDocument/2006/relationships/slideLayout" Target="../slideLayouts/slideLayout3.xml"/><Relationship Id="rId7" Type="http://schemas.openxmlformats.org/officeDocument/2006/relationships/slideLayout" Target="../slideLayouts/slideLayout7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6" Type="http://schemas.openxmlformats.org/officeDocument/2006/relationships/slideLayout" Target="../slideLayouts/slideLayout6.xml"/><Relationship Id="rId11" Type="http://schemas.openxmlformats.org/officeDocument/2006/relationships/theme" Target="../theme/theme1.xml"/><Relationship Id="rId5" Type="http://schemas.openxmlformats.org/officeDocument/2006/relationships/slideLayout" Target="../slideLayouts/slideLayout5.xml"/><Relationship Id="rId10" Type="http://schemas.openxmlformats.org/officeDocument/2006/relationships/slideLayout" Target="../slideLayouts/slideLayout10.xml"/><Relationship Id="rId4" Type="http://schemas.openxmlformats.org/officeDocument/2006/relationships/slideLayout" Target="../slideLayouts/slideLayout4.xml"/><Relationship Id="rId9" Type="http://schemas.openxmlformats.org/officeDocument/2006/relationships/slideLayout" Target="../slideLayouts/slideLayout9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Placeholder 1"/>
          <p:cNvSpPr>
            <a:spLocks noGrp="1"/>
          </p:cNvSpPr>
          <p:nvPr>
            <p:ph type="title"/>
          </p:nvPr>
        </p:nvSpPr>
        <p:spPr>
          <a:xfrm>
            <a:off x="838200" y="365127"/>
            <a:ext cx="10515600" cy="1325563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en-US"/>
              <a:t>Click to edit Master title style</a:t>
            </a:r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838200" y="1825625"/>
            <a:ext cx="10515600" cy="4351338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en-US"/>
              <a:t>Edit Master text styles</a:t>
            </a:r>
          </a:p>
          <a:p>
            <a:pPr lvl="1"/>
            <a:r>
              <a:rPr lang="en-US"/>
              <a:t>Second level</a:t>
            </a:r>
          </a:p>
          <a:p>
            <a:pPr lvl="2"/>
            <a:r>
              <a:rPr lang="en-US"/>
              <a:t>Third level</a:t>
            </a:r>
          </a:p>
          <a:p>
            <a:pPr lvl="3"/>
            <a:r>
              <a:rPr lang="en-US"/>
              <a:t>Fourth level</a:t>
            </a:r>
          </a:p>
          <a:p>
            <a:pPr lvl="4"/>
            <a:r>
              <a:rPr lang="en-US"/>
              <a:t>Fifth level</a:t>
            </a:r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2"/>
          </p:nvPr>
        </p:nvSpPr>
        <p:spPr>
          <a:xfrm>
            <a:off x="838200" y="6356352"/>
            <a:ext cx="27432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000">
                <a:solidFill>
                  <a:schemeClr val="tx1">
                    <a:tint val="7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fld id="{BDC57488-3539-8349-95E7-E0E3D7B2EDB0}" type="datetime2">
              <a:rPr lang="en-US" smtClean="0"/>
              <a:pPr/>
              <a:t>Monday, September 9, 2024</a:t>
            </a:fld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3"/>
          </p:nvPr>
        </p:nvSpPr>
        <p:spPr>
          <a:xfrm>
            <a:off x="4038600" y="6356352"/>
            <a:ext cx="41148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r>
              <a:rPr lang="en-US"/>
              <a:t>Talk Title Here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4"/>
          </p:nvPr>
        </p:nvSpPr>
        <p:spPr>
          <a:xfrm>
            <a:off x="8610600" y="6356352"/>
            <a:ext cx="27432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defRPr>
            </a:lvl1pPr>
          </a:lstStyle>
          <a:p>
            <a:fld id="{07E1C93C-5050-FC42-8F10-D22D4F119D13}" type="slidenum">
              <a:rPr lang="en-US" smtClean="0"/>
              <a:pPr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1526086246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661" r:id="rId1"/>
    <p:sldLayoutId id="2147483662" r:id="rId2"/>
    <p:sldLayoutId id="2147483667" r:id="rId3"/>
    <p:sldLayoutId id="2147483668" r:id="rId4"/>
    <p:sldLayoutId id="2147483669" r:id="rId5"/>
    <p:sldLayoutId id="2147483670" r:id="rId6"/>
    <p:sldLayoutId id="2147483671" r:id="rId7"/>
    <p:sldLayoutId id="2147483672" r:id="rId8"/>
    <p:sldLayoutId id="2147483673" r:id="rId9"/>
    <p:sldLayoutId id="2147483674" r:id="rId10"/>
  </p:sldLayoutIdLst>
  <p:hf hdr="0"/>
  <p:txStyles>
    <p:titleStyle>
      <a:lvl1pPr algn="l" defTabSz="914400" rtl="0" eaLnBrk="1" latinLnBrk="0" hangingPunct="1">
        <a:lnSpc>
          <a:spcPct val="90000"/>
        </a:lnSpc>
        <a:spcBef>
          <a:spcPct val="0"/>
        </a:spcBef>
        <a:buNone/>
        <a:defRPr sz="4400" b="1" kern="1200">
          <a:solidFill>
            <a:schemeClr val="tx1"/>
          </a:solidFill>
          <a:latin typeface="Arial" panose="020B0604020202020204" pitchFamily="34" charset="0"/>
          <a:ea typeface="+mj-ea"/>
          <a:cs typeface="Arial" panose="020B0604020202020204" pitchFamily="34" charset="0"/>
        </a:defRPr>
      </a:lvl1pPr>
    </p:titleStyle>
    <p:bodyStyle>
      <a:lvl1pPr marL="228600" indent="-228600" algn="l" defTabSz="914400" rtl="0" eaLnBrk="1" latinLnBrk="0" hangingPunct="1">
        <a:lnSpc>
          <a:spcPct val="90000"/>
        </a:lnSpc>
        <a:spcBef>
          <a:spcPts val="1000"/>
        </a:spcBef>
        <a:buFont typeface="Arial" panose="020B0604020202020204" pitchFamily="34" charset="0"/>
        <a:buChar char="•"/>
        <a:defRPr sz="2800" kern="1200">
          <a:solidFill>
            <a:schemeClr val="tx1"/>
          </a:solidFill>
          <a:latin typeface="Arial" panose="020B0604020202020204" pitchFamily="34" charset="0"/>
          <a:ea typeface="+mn-ea"/>
          <a:cs typeface="Arial" panose="020B0604020202020204" pitchFamily="34" charset="0"/>
        </a:defRPr>
      </a:lvl1pPr>
      <a:lvl2pPr marL="685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Arial" panose="020B0604020202020204" pitchFamily="34" charset="0"/>
          <a:ea typeface="+mn-ea"/>
          <a:cs typeface="Arial" panose="020B0604020202020204" pitchFamily="34" charset="0"/>
        </a:defRPr>
      </a:lvl2pPr>
      <a:lvl3pPr marL="1143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Arial" panose="020B0604020202020204" pitchFamily="34" charset="0"/>
          <a:ea typeface="+mn-ea"/>
          <a:cs typeface="Arial" panose="020B0604020202020204" pitchFamily="34" charset="0"/>
        </a:defRPr>
      </a:lvl3pPr>
      <a:lvl4pPr marL="1600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Arial" panose="020B0604020202020204" pitchFamily="34" charset="0"/>
          <a:ea typeface="+mn-ea"/>
          <a:cs typeface="Arial" panose="020B0604020202020204" pitchFamily="34" charset="0"/>
        </a:defRPr>
      </a:lvl4pPr>
      <a:lvl5pPr marL="20574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Arial" panose="020B0604020202020204" pitchFamily="34" charset="0"/>
          <a:ea typeface="+mn-ea"/>
          <a:cs typeface="Arial" panose="020B0604020202020204" pitchFamily="34" charset="0"/>
        </a:defRPr>
      </a:lvl5pPr>
      <a:lvl6pPr marL="25146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en-US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s/_rels/slide1.xml.rels><?xml version="1.0" encoding="UTF-8" standalone="yes"?>
<Relationships xmlns="http://schemas.openxmlformats.org/package/2006/relationships"><Relationship Id="rId3" Type="http://schemas.openxmlformats.org/officeDocument/2006/relationships/image" Target="../media/image7.jpeg"/><Relationship Id="rId2" Type="http://schemas.openxmlformats.org/officeDocument/2006/relationships/image" Target="../media/image6.tiff"/><Relationship Id="rId1" Type="http://schemas.openxmlformats.org/officeDocument/2006/relationships/slideLayout" Target="../slideLayouts/slideLayout1.xml"/><Relationship Id="rId4" Type="http://schemas.openxmlformats.org/officeDocument/2006/relationships/image" Target="../media/image8.jpeg"/></Relationships>
</file>

<file path=ppt/slides/_rels/slide10.xml.rels><?xml version="1.0" encoding="UTF-8" standalone="yes"?>
<Relationships xmlns="http://schemas.openxmlformats.org/package/2006/relationships"><Relationship Id="rId3" Type="http://schemas.openxmlformats.org/officeDocument/2006/relationships/image" Target="../media/image32.jpg"/><Relationship Id="rId2" Type="http://schemas.openxmlformats.org/officeDocument/2006/relationships/image" Target="../media/image31.png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33.png"/></Relationships>
</file>

<file path=ppt/slides/_rels/slide11.xml.rels><?xml version="1.0" encoding="UTF-8" standalone="yes"?>
<Relationships xmlns="http://schemas.openxmlformats.org/package/2006/relationships"><Relationship Id="rId2" Type="http://schemas.openxmlformats.org/officeDocument/2006/relationships/image" Target="../media/image34.emf"/><Relationship Id="rId1" Type="http://schemas.openxmlformats.org/officeDocument/2006/relationships/slideLayout" Target="../slideLayouts/slideLayout2.xml"/></Relationships>
</file>

<file path=ppt/slides/_rels/slide1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6.png"/><Relationship Id="rId2" Type="http://schemas.openxmlformats.org/officeDocument/2006/relationships/image" Target="../media/image35.png"/><Relationship Id="rId1" Type="http://schemas.openxmlformats.org/officeDocument/2006/relationships/slideLayout" Target="../slideLayouts/slideLayout2.xml"/></Relationships>
</file>

<file path=ppt/slides/_rels/slide13.xml.rels><?xml version="1.0" encoding="UTF-8" standalone="yes"?>
<Relationships xmlns="http://schemas.openxmlformats.org/package/2006/relationships"><Relationship Id="rId2" Type="http://schemas.openxmlformats.org/officeDocument/2006/relationships/image" Target="../media/image37.emf"/><Relationship Id="rId1" Type="http://schemas.openxmlformats.org/officeDocument/2006/relationships/slideLayout" Target="../slideLayouts/slideLayout2.xml"/></Relationships>
</file>

<file path=ppt/slides/_rels/slide14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jpeg"/><Relationship Id="rId1" Type="http://schemas.openxmlformats.org/officeDocument/2006/relationships/slideLayout" Target="../slideLayouts/slideLayout3.xml"/><Relationship Id="rId5" Type="http://schemas.openxmlformats.org/officeDocument/2006/relationships/image" Target="../media/image41.jpg"/><Relationship Id="rId4" Type="http://schemas.openxmlformats.org/officeDocument/2006/relationships/image" Target="../media/image40.png"/></Relationships>
</file>

<file path=ppt/slides/_rels/slide15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16.xml.rels><?xml version="1.0" encoding="UTF-8" standalone="yes"?>
<Relationships xmlns="http://schemas.openxmlformats.org/package/2006/relationships"><Relationship Id="rId3" Type="http://schemas.openxmlformats.org/officeDocument/2006/relationships/image" Target="../media/image43.JPG"/><Relationship Id="rId2" Type="http://schemas.openxmlformats.org/officeDocument/2006/relationships/image" Target="../media/image42.jpg"/><Relationship Id="rId1" Type="http://schemas.openxmlformats.org/officeDocument/2006/relationships/slideLayout" Target="../slideLayouts/slideLayout3.xml"/><Relationship Id="rId4" Type="http://schemas.openxmlformats.org/officeDocument/2006/relationships/image" Target="../media/image44.jpg"/></Relationships>
</file>

<file path=ppt/slides/_rels/slide17.xml.rels><?xml version="1.0" encoding="UTF-8" standalone="yes"?>
<Relationships xmlns="http://schemas.openxmlformats.org/package/2006/relationships"><Relationship Id="rId3" Type="http://schemas.openxmlformats.org/officeDocument/2006/relationships/image" Target="../media/image46.JPG"/><Relationship Id="rId2" Type="http://schemas.openxmlformats.org/officeDocument/2006/relationships/image" Target="../media/image45.png"/><Relationship Id="rId1" Type="http://schemas.openxmlformats.org/officeDocument/2006/relationships/slideLayout" Target="../slideLayouts/slideLayout3.xml"/></Relationships>
</file>

<file path=ppt/slides/_rels/slide18.xml.rels><?xml version="1.0" encoding="UTF-8" standalone="yes"?>
<Relationships xmlns="http://schemas.openxmlformats.org/package/2006/relationships"><Relationship Id="rId2" Type="http://schemas.openxmlformats.org/officeDocument/2006/relationships/image" Target="../media/image47.jpg"/><Relationship Id="rId1" Type="http://schemas.openxmlformats.org/officeDocument/2006/relationships/slideLayout" Target="../slideLayouts/slideLayout2.xml"/></Relationships>
</file>

<file path=ppt/slides/_rels/slide19.xml.rels><?xml version="1.0" encoding="UTF-8" standalone="yes"?>
<Relationships xmlns="http://schemas.openxmlformats.org/package/2006/relationships"><Relationship Id="rId3" Type="http://schemas.openxmlformats.org/officeDocument/2006/relationships/image" Target="../media/image49.png"/><Relationship Id="rId2" Type="http://schemas.openxmlformats.org/officeDocument/2006/relationships/image" Target="../media/image48.jpeg"/><Relationship Id="rId1" Type="http://schemas.openxmlformats.org/officeDocument/2006/relationships/slideLayout" Target="../slideLayouts/slideLayout2.xml"/><Relationship Id="rId5" Type="http://schemas.openxmlformats.org/officeDocument/2006/relationships/image" Target="../media/image51.jpeg"/><Relationship Id="rId4" Type="http://schemas.openxmlformats.org/officeDocument/2006/relationships/image" Target="../media/image50.png"/></Relationships>
</file>

<file path=ppt/slides/_rels/slide2.xml.rels><?xml version="1.0" encoding="UTF-8" standalone="yes"?>
<Relationships xmlns="http://schemas.openxmlformats.org/package/2006/relationships"><Relationship Id="rId8" Type="http://schemas.openxmlformats.org/officeDocument/2006/relationships/image" Target="../media/image15.png"/><Relationship Id="rId3" Type="http://schemas.openxmlformats.org/officeDocument/2006/relationships/image" Target="../media/image10.gif"/><Relationship Id="rId7" Type="http://schemas.openxmlformats.org/officeDocument/2006/relationships/image" Target="../media/image14.png"/><Relationship Id="rId2" Type="http://schemas.openxmlformats.org/officeDocument/2006/relationships/image" Target="../media/image9.png"/><Relationship Id="rId1" Type="http://schemas.openxmlformats.org/officeDocument/2006/relationships/slideLayout" Target="../slideLayouts/slideLayout2.xml"/><Relationship Id="rId6" Type="http://schemas.openxmlformats.org/officeDocument/2006/relationships/image" Target="../media/image13.png"/><Relationship Id="rId5" Type="http://schemas.openxmlformats.org/officeDocument/2006/relationships/image" Target="../media/image12.png"/><Relationship Id="rId4" Type="http://schemas.openxmlformats.org/officeDocument/2006/relationships/image" Target="../media/image11.png"/><Relationship Id="rId9" Type="http://schemas.openxmlformats.org/officeDocument/2006/relationships/image" Target="../media/image16.png"/></Relationships>
</file>

<file path=ppt/slides/_rels/slide20.xml.rels><?xml version="1.0" encoding="UTF-8" standalone="yes"?>
<Relationships xmlns="http://schemas.openxmlformats.org/package/2006/relationships"><Relationship Id="rId2" Type="http://schemas.openxmlformats.org/officeDocument/2006/relationships/image" Target="../media/image52.jpg"/><Relationship Id="rId1" Type="http://schemas.openxmlformats.org/officeDocument/2006/relationships/slideLayout" Target="../slideLayouts/slideLayout2.xml"/></Relationships>
</file>

<file path=ppt/slides/_rels/slide21.xml.rels><?xml version="1.0" encoding="UTF-8" standalone="yes"?>
<Relationships xmlns="http://schemas.openxmlformats.org/package/2006/relationships"><Relationship Id="rId3" Type="http://schemas.openxmlformats.org/officeDocument/2006/relationships/image" Target="../media/image53.png"/><Relationship Id="rId2" Type="http://schemas.openxmlformats.org/officeDocument/2006/relationships/image" Target="../media/image24.emf"/><Relationship Id="rId1" Type="http://schemas.openxmlformats.org/officeDocument/2006/relationships/slideLayout" Target="../slideLayouts/slideLayout2.xml"/><Relationship Id="rId5" Type="http://schemas.openxmlformats.org/officeDocument/2006/relationships/image" Target="../media/image55.png"/><Relationship Id="rId4" Type="http://schemas.openxmlformats.org/officeDocument/2006/relationships/image" Target="../media/image54.png"/></Relationships>
</file>

<file path=ppt/slides/_rels/slide22.xml.rels><?xml version="1.0" encoding="UTF-8" standalone="yes"?>
<Relationships xmlns="http://schemas.openxmlformats.org/package/2006/relationships"><Relationship Id="rId3" Type="http://schemas.openxmlformats.org/officeDocument/2006/relationships/hyperlink" Target="https://doi.org/10.1116/1.4936840" TargetMode="External"/><Relationship Id="rId2" Type="http://schemas.openxmlformats.org/officeDocument/2006/relationships/image" Target="../media/image56.jpeg"/><Relationship Id="rId1" Type="http://schemas.openxmlformats.org/officeDocument/2006/relationships/slideLayout" Target="../slideLayouts/slideLayout2.xml"/><Relationship Id="rId5" Type="http://schemas.openxmlformats.org/officeDocument/2006/relationships/image" Target="../media/image7.jpeg"/><Relationship Id="rId4" Type="http://schemas.openxmlformats.org/officeDocument/2006/relationships/image" Target="../media/image57.png"/></Relationships>
</file>

<file path=ppt/slides/_rels/slide23.xml.rels><?xml version="1.0" encoding="UTF-8" standalone="yes"?>
<Relationships xmlns="http://schemas.openxmlformats.org/package/2006/relationships"><Relationship Id="rId3" Type="http://schemas.microsoft.com/office/2007/relationships/hdphoto" Target="../media/hdphoto1.wdp"/><Relationship Id="rId2" Type="http://schemas.openxmlformats.org/officeDocument/2006/relationships/image" Target="../media/image58.png"/><Relationship Id="rId1" Type="http://schemas.openxmlformats.org/officeDocument/2006/relationships/slideLayout" Target="../slideLayouts/slideLayout3.xml"/><Relationship Id="rId4" Type="http://schemas.openxmlformats.org/officeDocument/2006/relationships/image" Target="../media/image59.jpeg"/></Relationships>
</file>

<file path=ppt/slides/_rels/slide24.xml.rels><?xml version="1.0" encoding="UTF-8" standalone="yes"?>
<Relationships xmlns="http://schemas.openxmlformats.org/package/2006/relationships"><Relationship Id="rId8" Type="http://schemas.openxmlformats.org/officeDocument/2006/relationships/image" Target="../media/image66.png"/><Relationship Id="rId3" Type="http://schemas.openxmlformats.org/officeDocument/2006/relationships/image" Target="../media/image61.JPG"/><Relationship Id="rId7" Type="http://schemas.openxmlformats.org/officeDocument/2006/relationships/image" Target="../media/image65.png"/><Relationship Id="rId2" Type="http://schemas.openxmlformats.org/officeDocument/2006/relationships/image" Target="../media/image60.jpg"/><Relationship Id="rId1" Type="http://schemas.openxmlformats.org/officeDocument/2006/relationships/slideLayout" Target="../slideLayouts/slideLayout3.xml"/><Relationship Id="rId6" Type="http://schemas.openxmlformats.org/officeDocument/2006/relationships/image" Target="../media/image64.png"/><Relationship Id="rId5" Type="http://schemas.openxmlformats.org/officeDocument/2006/relationships/image" Target="../media/image63.png"/><Relationship Id="rId4" Type="http://schemas.openxmlformats.org/officeDocument/2006/relationships/image" Target="../media/image62.png"/></Relationships>
</file>

<file path=ppt/slides/_rels/slide2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8.jpeg"/><Relationship Id="rId2" Type="http://schemas.openxmlformats.org/officeDocument/2006/relationships/image" Target="../media/image67.jpeg"/><Relationship Id="rId1" Type="http://schemas.openxmlformats.org/officeDocument/2006/relationships/slideLayout" Target="../slideLayouts/slideLayout2.xml"/><Relationship Id="rId6" Type="http://schemas.openxmlformats.org/officeDocument/2006/relationships/image" Target="../media/image20.png"/><Relationship Id="rId5" Type="http://schemas.openxmlformats.org/officeDocument/2006/relationships/image" Target="../media/image68.jpeg"/><Relationship Id="rId4" Type="http://schemas.openxmlformats.org/officeDocument/2006/relationships/image" Target="../media/image59.jpeg"/></Relationships>
</file>

<file path=ppt/slides/_rels/slide26.xml.rels><?xml version="1.0" encoding="UTF-8" standalone="yes"?>
<Relationships xmlns="http://schemas.openxmlformats.org/package/2006/relationships"><Relationship Id="rId3" Type="http://schemas.openxmlformats.org/officeDocument/2006/relationships/image" Target="../media/image70.png"/><Relationship Id="rId2" Type="http://schemas.openxmlformats.org/officeDocument/2006/relationships/image" Target="../media/image69.png"/><Relationship Id="rId1" Type="http://schemas.openxmlformats.org/officeDocument/2006/relationships/slideLayout" Target="../slideLayouts/slideLayout2.xml"/></Relationships>
</file>

<file path=ppt/slides/_rels/slide3.xml.rels><?xml version="1.0" encoding="UTF-8" standalone="yes"?>
<Relationships xmlns="http://schemas.openxmlformats.org/package/2006/relationships"><Relationship Id="rId3" Type="http://schemas.openxmlformats.org/officeDocument/2006/relationships/image" Target="../media/image18.jpeg"/><Relationship Id="rId2" Type="http://schemas.openxmlformats.org/officeDocument/2006/relationships/image" Target="../media/image17.png"/><Relationship Id="rId1" Type="http://schemas.openxmlformats.org/officeDocument/2006/relationships/slideLayout" Target="../slideLayouts/slideLayout3.xml"/><Relationship Id="rId5" Type="http://schemas.openxmlformats.org/officeDocument/2006/relationships/image" Target="../media/image20.png"/><Relationship Id="rId4" Type="http://schemas.openxmlformats.org/officeDocument/2006/relationships/image" Target="../media/image19.JPG"/></Relationships>
</file>

<file path=ppt/slides/_rels/slide4.xml.rels><?xml version="1.0" encoding="UTF-8" standalone="yes"?>
<Relationships xmlns="http://schemas.openxmlformats.org/package/2006/relationships"><Relationship Id="rId3" Type="http://schemas.openxmlformats.org/officeDocument/2006/relationships/image" Target="../media/image22.jpeg"/><Relationship Id="rId2" Type="http://schemas.openxmlformats.org/officeDocument/2006/relationships/image" Target="../media/image21.jpeg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23.emf"/></Relationships>
</file>

<file path=ppt/slides/_rels/slide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emf"/><Relationship Id="rId2" Type="http://schemas.openxmlformats.org/officeDocument/2006/relationships/image" Target="../media/image8.jpeg"/><Relationship Id="rId1" Type="http://schemas.openxmlformats.org/officeDocument/2006/relationships/slideLayout" Target="../slideLayouts/slideLayout2.xml"/><Relationship Id="rId5" Type="http://schemas.openxmlformats.org/officeDocument/2006/relationships/image" Target="../media/image18.jpeg"/><Relationship Id="rId4" Type="http://schemas.openxmlformats.org/officeDocument/2006/relationships/image" Target="../media/image25.png"/></Relationships>
</file>

<file path=ppt/slides/_rels/slide6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7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8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emf"/><Relationship Id="rId2" Type="http://schemas.openxmlformats.org/officeDocument/2006/relationships/image" Target="../media/image26.png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28.emf"/></Relationships>
</file>

<file path=ppt/slides/_rels/slide9.xml.rels><?xml version="1.0" encoding="UTF-8" standalone="yes"?>
<Relationships xmlns="http://schemas.openxmlformats.org/package/2006/relationships"><Relationship Id="rId3" Type="http://schemas.openxmlformats.org/officeDocument/2006/relationships/image" Target="../media/image30.png"/><Relationship Id="rId2" Type="http://schemas.openxmlformats.org/officeDocument/2006/relationships/image" Target="../media/image29.emf"/><Relationship Id="rId1" Type="http://schemas.openxmlformats.org/officeDocument/2006/relationships/slideLayout" Target="../slideLayouts/slideLayout2.xml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0" y="0"/>
            <a:ext cx="12192000" cy="1142999"/>
          </a:xfrm>
        </p:spPr>
        <p:txBody>
          <a:bodyPr/>
          <a:lstStyle/>
          <a:p>
            <a:pPr algn="ctr"/>
            <a:r>
              <a:rPr lang="en-US" dirty="0"/>
              <a:t>High intensity polarized beam photogun </a:t>
            </a:r>
            <a:br>
              <a:rPr lang="en-US" dirty="0"/>
            </a:br>
            <a:r>
              <a:rPr lang="en-US" dirty="0"/>
              <a:t>to drive a positron source </a:t>
            </a:r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429328" y="1457557"/>
            <a:ext cx="5231734" cy="756254"/>
          </a:xfrm>
        </p:spPr>
        <p:txBody>
          <a:bodyPr>
            <a:normAutofit lnSpcReduction="10000"/>
          </a:bodyPr>
          <a:lstStyle/>
          <a:p>
            <a:pPr algn="ctr"/>
            <a:r>
              <a:rPr lang="en-US"/>
              <a:t>Towards 5X the beam current of the state-of-the-art CEBAF photogun</a:t>
            </a:r>
          </a:p>
        </p:txBody>
      </p:sp>
      <p:sp>
        <p:nvSpPr>
          <p:cNvPr id="5" name="Text Placeholder 4"/>
          <p:cNvSpPr>
            <a:spLocks noGrp="1"/>
          </p:cNvSpPr>
          <p:nvPr>
            <p:ph type="body" sz="quarter" idx="14"/>
          </p:nvPr>
        </p:nvSpPr>
        <p:spPr>
          <a:xfrm>
            <a:off x="238426" y="5357445"/>
            <a:ext cx="6239375" cy="513966"/>
          </a:xfrm>
        </p:spPr>
        <p:txBody>
          <a:bodyPr vert="horz" lIns="91440" tIns="45720" rIns="91440" bIns="45720" rtlCol="0" anchor="t">
            <a:normAutofit/>
          </a:bodyPr>
          <a:lstStyle/>
          <a:p>
            <a:r>
              <a:rPr lang="en-US" dirty="0">
                <a:latin typeface="Arial"/>
                <a:cs typeface="Arial"/>
              </a:rPr>
              <a:t>Carlos Hernandez-Garcia for the </a:t>
            </a:r>
            <a:r>
              <a:rPr lang="en-US" dirty="0" err="1">
                <a:latin typeface="Arial"/>
                <a:cs typeface="Arial"/>
              </a:rPr>
              <a:t>Ce</a:t>
            </a:r>
            <a:r>
              <a:rPr lang="en-US" baseline="30000" dirty="0" err="1">
                <a:latin typeface="Arial"/>
                <a:cs typeface="Arial"/>
              </a:rPr>
              <a:t>+</a:t>
            </a:r>
            <a:r>
              <a:rPr lang="en-US" dirty="0" err="1">
                <a:latin typeface="Arial"/>
                <a:cs typeface="Arial"/>
              </a:rPr>
              <a:t>BAF</a:t>
            </a:r>
            <a:r>
              <a:rPr lang="en-US" dirty="0">
                <a:latin typeface="Arial"/>
                <a:cs typeface="Arial"/>
              </a:rPr>
              <a:t> team</a:t>
            </a:r>
            <a:endParaRPr lang="en-US" dirty="0"/>
          </a:p>
        </p:txBody>
      </p:sp>
      <p:grpSp>
        <p:nvGrpSpPr>
          <p:cNvPr id="7" name="Group 6">
            <a:extLst>
              <a:ext uri="{FF2B5EF4-FFF2-40B4-BE49-F238E27FC236}">
                <a16:creationId xmlns:a16="http://schemas.microsoft.com/office/drawing/2014/main" id="{E87944E3-2B29-704C-B0DE-57F0A14BB2C1}"/>
              </a:ext>
            </a:extLst>
          </p:cNvPr>
          <p:cNvGrpSpPr/>
          <p:nvPr/>
        </p:nvGrpSpPr>
        <p:grpSpPr>
          <a:xfrm>
            <a:off x="7089881" y="1372766"/>
            <a:ext cx="4433455" cy="3928970"/>
            <a:chOff x="3756781" y="639466"/>
            <a:chExt cx="5324272" cy="4708453"/>
          </a:xfrm>
        </p:grpSpPr>
        <p:pic>
          <p:nvPicPr>
            <p:cNvPr id="9" name="Picture 8">
              <a:extLst>
                <a:ext uri="{FF2B5EF4-FFF2-40B4-BE49-F238E27FC236}">
                  <a16:creationId xmlns:a16="http://schemas.microsoft.com/office/drawing/2014/main" id="{BB6CFE5E-A9BB-7A4C-B123-EE1E0189AD9C}"/>
                </a:ext>
              </a:extLst>
            </p:cNvPr>
            <p:cNvPicPr>
              <a:picLocks noChangeAspect="1"/>
            </p:cNvPicPr>
            <p:nvPr/>
          </p:nvPicPr>
          <p:blipFill>
            <a:blip r:embed="rId2"/>
            <a:stretch>
              <a:fillRect/>
            </a:stretch>
          </p:blipFill>
          <p:spPr>
            <a:xfrm>
              <a:off x="3756781" y="639466"/>
              <a:ext cx="5324272" cy="4708453"/>
            </a:xfrm>
            <a:prstGeom prst="rect">
              <a:avLst/>
            </a:prstGeom>
          </p:spPr>
        </p:pic>
        <p:cxnSp>
          <p:nvCxnSpPr>
            <p:cNvPr id="10" name="Straight Arrow Connector 9">
              <a:extLst>
                <a:ext uri="{FF2B5EF4-FFF2-40B4-BE49-F238E27FC236}">
                  <a16:creationId xmlns:a16="http://schemas.microsoft.com/office/drawing/2014/main" id="{C7F93BD2-3D35-174B-A1D6-53C687A759A4}"/>
                </a:ext>
              </a:extLst>
            </p:cNvPr>
            <p:cNvCxnSpPr>
              <a:cxnSpLocks/>
            </p:cNvCxnSpPr>
            <p:nvPr/>
          </p:nvCxnSpPr>
          <p:spPr>
            <a:xfrm>
              <a:off x="5702312" y="2448833"/>
              <a:ext cx="1050587" cy="0"/>
            </a:xfrm>
            <a:prstGeom prst="straightConnector1">
              <a:avLst/>
            </a:prstGeom>
            <a:ln>
              <a:solidFill>
                <a:srgbClr val="FF0000"/>
              </a:solidFill>
              <a:headEnd type="triangle"/>
              <a:tailEnd type="triangle"/>
            </a:ln>
          </p:spPr>
          <p:style>
            <a:lnRef idx="1">
              <a:schemeClr val="accent1"/>
            </a:lnRef>
            <a:fillRef idx="0">
              <a:schemeClr val="accent1"/>
            </a:fillRef>
            <a:effectRef idx="0">
              <a:schemeClr val="accent1"/>
            </a:effectRef>
            <a:fontRef idx="minor">
              <a:schemeClr val="tx1"/>
            </a:fontRef>
          </p:style>
        </p:cxnSp>
        <p:sp>
          <p:nvSpPr>
            <p:cNvPr id="11" name="TextBox 10">
              <a:extLst>
                <a:ext uri="{FF2B5EF4-FFF2-40B4-BE49-F238E27FC236}">
                  <a16:creationId xmlns:a16="http://schemas.microsoft.com/office/drawing/2014/main" id="{2F295B59-407B-CB4D-928F-1284EF3C1DD3}"/>
                </a:ext>
              </a:extLst>
            </p:cNvPr>
            <p:cNvSpPr txBox="1"/>
            <p:nvPr/>
          </p:nvSpPr>
          <p:spPr>
            <a:xfrm>
              <a:off x="5912796" y="2137547"/>
              <a:ext cx="751173" cy="368838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n-US" sz="1400" dirty="0">
                  <a:solidFill>
                    <a:srgbClr val="FF0000"/>
                  </a:solidFill>
                </a:rPr>
                <a:t>15 cm</a:t>
              </a:r>
            </a:p>
          </p:txBody>
        </p:sp>
      </p:grpSp>
      <p:pic>
        <p:nvPicPr>
          <p:cNvPr id="13" name="Picture 12">
            <a:extLst>
              <a:ext uri="{FF2B5EF4-FFF2-40B4-BE49-F238E27FC236}">
                <a16:creationId xmlns:a16="http://schemas.microsoft.com/office/drawing/2014/main" id="{DAF2D420-45BF-E64E-A274-AFB35D93CA19}"/>
              </a:ext>
            </a:extLst>
          </p:cNvPr>
          <p:cNvPicPr>
            <a:picLocks noChangeAspect="1"/>
          </p:cNvPicPr>
          <p:nvPr/>
        </p:nvPicPr>
        <p:blipFill rotWithShape="1">
          <a:blip r:embed="rId3"/>
          <a:srcRect l="26818" t="16970"/>
          <a:stretch/>
        </p:blipFill>
        <p:spPr>
          <a:xfrm>
            <a:off x="1251283" y="2226350"/>
            <a:ext cx="3549393" cy="3020291"/>
          </a:xfrm>
          <a:prstGeom prst="rect">
            <a:avLst/>
          </a:prstGeom>
        </p:spPr>
      </p:pic>
      <p:sp>
        <p:nvSpPr>
          <p:cNvPr id="14" name="TextBox 13">
            <a:extLst>
              <a:ext uri="{FF2B5EF4-FFF2-40B4-BE49-F238E27FC236}">
                <a16:creationId xmlns:a16="http://schemas.microsoft.com/office/drawing/2014/main" id="{D4992D6F-66E1-D046-9100-4BF405E69EDA}"/>
              </a:ext>
            </a:extLst>
          </p:cNvPr>
          <p:cNvSpPr txBox="1"/>
          <p:nvPr/>
        </p:nvSpPr>
        <p:spPr>
          <a:xfrm>
            <a:off x="7407549" y="5278583"/>
            <a:ext cx="1120820" cy="923330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/>
            <a:r>
              <a:rPr lang="en-US">
                <a:latin typeface="Arial" panose="020B0604020202020204" pitchFamily="34" charset="0"/>
                <a:cs typeface="Arial" panose="020B0604020202020204" pitchFamily="34" charset="0"/>
              </a:rPr>
              <a:t>CEBAF</a:t>
            </a:r>
          </a:p>
          <a:p>
            <a:pPr algn="ctr"/>
            <a:r>
              <a:rPr lang="en-US">
                <a:latin typeface="Arial" panose="020B0604020202020204" pitchFamily="34" charset="0"/>
                <a:cs typeface="Arial" panose="020B0604020202020204" pitchFamily="34" charset="0"/>
              </a:rPr>
              <a:t>130 </a:t>
            </a:r>
            <a:r>
              <a:rPr lang="en-US" err="1">
                <a:latin typeface="Arial" panose="020B0604020202020204" pitchFamily="34" charset="0"/>
                <a:cs typeface="Arial" panose="020B0604020202020204" pitchFamily="34" charset="0"/>
              </a:rPr>
              <a:t>keV</a:t>
            </a:r>
            <a:endParaRPr lang="en-US">
              <a:latin typeface="Arial" panose="020B0604020202020204" pitchFamily="34" charset="0"/>
              <a:cs typeface="Arial" panose="020B0604020202020204" pitchFamily="34" charset="0"/>
            </a:endParaRPr>
          </a:p>
          <a:p>
            <a:pPr algn="ctr"/>
            <a:r>
              <a:rPr lang="en-US">
                <a:latin typeface="Arial" panose="020B0604020202020204" pitchFamily="34" charset="0"/>
                <a:cs typeface="Arial" panose="020B0604020202020204" pitchFamily="34" charset="0"/>
              </a:rPr>
              <a:t>polarized</a:t>
            </a:r>
          </a:p>
        </p:txBody>
      </p:sp>
      <p:sp>
        <p:nvSpPr>
          <p:cNvPr id="15" name="TextBox 14">
            <a:extLst>
              <a:ext uri="{FF2B5EF4-FFF2-40B4-BE49-F238E27FC236}">
                <a16:creationId xmlns:a16="http://schemas.microsoft.com/office/drawing/2014/main" id="{AE7457E4-B07E-374C-B55F-826153128C3F}"/>
              </a:ext>
            </a:extLst>
          </p:cNvPr>
          <p:cNvSpPr txBox="1"/>
          <p:nvPr/>
        </p:nvSpPr>
        <p:spPr>
          <a:xfrm>
            <a:off x="8657777" y="5264728"/>
            <a:ext cx="1450319" cy="92333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GTS</a:t>
            </a:r>
          </a:p>
          <a:p>
            <a:pPr algn="ctr"/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300 </a:t>
            </a:r>
            <a:r>
              <a:rPr lang="en-US" dirty="0" err="1">
                <a:latin typeface="Arial" panose="020B0604020202020204" pitchFamily="34" charset="0"/>
                <a:cs typeface="Arial" panose="020B0604020202020204" pitchFamily="34" charset="0"/>
              </a:rPr>
              <a:t>keV</a:t>
            </a:r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 </a:t>
            </a:r>
          </a:p>
          <a:p>
            <a:pPr algn="ctr"/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un-polarized</a:t>
            </a:r>
          </a:p>
        </p:txBody>
      </p:sp>
      <p:sp>
        <p:nvSpPr>
          <p:cNvPr id="16" name="TextBox 15">
            <a:extLst>
              <a:ext uri="{FF2B5EF4-FFF2-40B4-BE49-F238E27FC236}">
                <a16:creationId xmlns:a16="http://schemas.microsoft.com/office/drawing/2014/main" id="{1ADFB0C1-4236-3A4F-9B5D-E2B1F56AB227}"/>
              </a:ext>
            </a:extLst>
          </p:cNvPr>
          <p:cNvSpPr txBox="1"/>
          <p:nvPr/>
        </p:nvSpPr>
        <p:spPr>
          <a:xfrm>
            <a:off x="10277501" y="5264728"/>
            <a:ext cx="1172117" cy="646331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/>
            <a:r>
              <a:rPr lang="en-US">
                <a:latin typeface="Arial" panose="020B0604020202020204" pitchFamily="34" charset="0"/>
                <a:cs typeface="Arial" panose="020B0604020202020204" pitchFamily="34" charset="0"/>
              </a:rPr>
              <a:t>Prototype</a:t>
            </a:r>
          </a:p>
          <a:p>
            <a:pPr algn="ctr"/>
            <a:r>
              <a:rPr lang="en-US">
                <a:latin typeface="Arial" panose="020B0604020202020204" pitchFamily="34" charset="0"/>
                <a:cs typeface="Arial" panose="020B0604020202020204" pitchFamily="34" charset="0"/>
              </a:rPr>
              <a:t>500 kV</a:t>
            </a:r>
          </a:p>
        </p:txBody>
      </p:sp>
      <p:sp>
        <p:nvSpPr>
          <p:cNvPr id="17" name="Footer Placeholder 3">
            <a:extLst>
              <a:ext uri="{FF2B5EF4-FFF2-40B4-BE49-F238E27FC236}">
                <a16:creationId xmlns:a16="http://schemas.microsoft.com/office/drawing/2014/main" id="{B7494D8B-0B8C-4E44-9F31-2E04906473E2}"/>
              </a:ext>
            </a:extLst>
          </p:cNvPr>
          <p:cNvSpPr txBox="1">
            <a:spLocks/>
          </p:cNvSpPr>
          <p:nvPr/>
        </p:nvSpPr>
        <p:spPr>
          <a:xfrm>
            <a:off x="580858" y="5741779"/>
            <a:ext cx="5611220" cy="311322"/>
          </a:xfrm>
          <a:prstGeom prst="rect">
            <a:avLst/>
          </a:prstGeom>
        </p:spPr>
        <p:txBody>
          <a:bodyPr/>
          <a:lstStyle>
            <a:defPPr>
              <a:defRPr lang="en-US"/>
            </a:defPPr>
            <a:lvl1pPr marL="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1pPr>
            <a:lvl2pPr marL="4572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2pPr>
            <a:lvl3pPr marL="9144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3pPr>
            <a:lvl4pPr marL="13716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4pPr>
            <a:lvl5pPr marL="18288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5pPr>
            <a:lvl6pPr marL="22860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7432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2004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6576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pPr algn="ctr"/>
            <a:r>
              <a:rPr lang="en-US" sz="1400" dirty="0"/>
              <a:t>The European Workshop on Photocathodes for Particle Accelerator Applications, Dresden Germany 17-19 September 2024 </a:t>
            </a:r>
          </a:p>
        </p:txBody>
      </p:sp>
      <p:pic>
        <p:nvPicPr>
          <p:cNvPr id="18" name="Picture 17" descr="PRLMay2016illustration_F1-01-2.jpeg">
            <a:extLst>
              <a:ext uri="{FF2B5EF4-FFF2-40B4-BE49-F238E27FC236}">
                <a16:creationId xmlns:a16="http://schemas.microsoft.com/office/drawing/2014/main" id="{49935DC0-9DBB-DB41-976C-7294D71C3D86}"/>
              </a:ext>
            </a:extLst>
          </p:cNvPr>
          <p:cNvPicPr>
            <a:picLocks noChangeAspect="1"/>
          </p:cNvPicPr>
          <p:nvPr/>
        </p:nvPicPr>
        <p:blipFill>
          <a:blip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047448" y="2582602"/>
            <a:ext cx="1747991" cy="1747991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459193202"/>
      </p:ext>
    </p:extLst>
  </p:cSld>
  <p:clrMapOvr>
    <a:masterClrMapping/>
  </p:clrMapOvr>
</p:sld>
</file>

<file path=ppt/slides/slide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1DF5709A-F092-B40E-27B3-F18ED7DB097D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2192000" cy="728029"/>
          </a:xfrm>
        </p:spPr>
        <p:txBody>
          <a:bodyPr>
            <a:normAutofit/>
          </a:bodyPr>
          <a:lstStyle/>
          <a:p>
            <a:r>
              <a:rPr lang="en-US" dirty="0"/>
              <a:t>Developing polarized photocathodes with &gt; 1% QE 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B06CBB0A-04E3-31B3-8F4E-F2EA55C6D805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10</a:t>
            </a:fld>
            <a:r>
              <a:rPr lang="en-US" dirty="0"/>
              <a:t>/19</a:t>
            </a:r>
          </a:p>
        </p:txBody>
      </p:sp>
      <p:sp>
        <p:nvSpPr>
          <p:cNvPr id="3" name="TextBox 2">
            <a:extLst>
              <a:ext uri="{FF2B5EF4-FFF2-40B4-BE49-F238E27FC236}">
                <a16:creationId xmlns:a16="http://schemas.microsoft.com/office/drawing/2014/main" id="{A1B42F46-5700-8747-867D-88D786E9D34E}"/>
              </a:ext>
            </a:extLst>
          </p:cNvPr>
          <p:cNvSpPr txBox="1"/>
          <p:nvPr/>
        </p:nvSpPr>
        <p:spPr>
          <a:xfrm>
            <a:off x="423511" y="5582651"/>
            <a:ext cx="5514710" cy="26161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1100" dirty="0">
                <a:latin typeface="Arial" panose="020B0604020202020204" pitchFamily="34" charset="0"/>
                <a:cs typeface="Arial" panose="020B0604020202020204" pitchFamily="34" charset="0"/>
              </a:rPr>
              <a:t>B. </a:t>
            </a:r>
            <a:r>
              <a:rPr lang="en-US" sz="1100" dirty="0" err="1">
                <a:latin typeface="Arial" panose="020B0604020202020204" pitchFamily="34" charset="0"/>
                <a:cs typeface="Arial" panose="020B0604020202020204" pitchFamily="34" charset="0"/>
              </a:rPr>
              <a:t>Belfore</a:t>
            </a:r>
            <a:r>
              <a:rPr lang="en-US" sz="1100" dirty="0">
                <a:latin typeface="Arial" panose="020B0604020202020204" pitchFamily="34" charset="0"/>
                <a:cs typeface="Arial" panose="020B0604020202020204" pitchFamily="34" charset="0"/>
              </a:rPr>
              <a:t> et al., Appl. Phys. Lett. 123, 222102 (2023); </a:t>
            </a:r>
            <a:r>
              <a:rPr lang="en-US" sz="1100" dirty="0" err="1">
                <a:latin typeface="Arial" panose="020B0604020202020204" pitchFamily="34" charset="0"/>
                <a:cs typeface="Arial" panose="020B0604020202020204" pitchFamily="34" charset="0"/>
              </a:rPr>
              <a:t>doi</a:t>
            </a:r>
            <a:r>
              <a:rPr lang="en-US" sz="1100" dirty="0">
                <a:latin typeface="Arial" panose="020B0604020202020204" pitchFamily="34" charset="0"/>
                <a:cs typeface="Arial" panose="020B0604020202020204" pitchFamily="34" charset="0"/>
              </a:rPr>
              <a:t>: 10.1063/5.0170106</a:t>
            </a:r>
          </a:p>
        </p:txBody>
      </p:sp>
      <p:sp>
        <p:nvSpPr>
          <p:cNvPr id="12" name="TextBox 11">
            <a:extLst>
              <a:ext uri="{FF2B5EF4-FFF2-40B4-BE49-F238E27FC236}">
                <a16:creationId xmlns:a16="http://schemas.microsoft.com/office/drawing/2014/main" id="{92DFA3C8-D8EB-C649-ACEF-75F218C9E150}"/>
              </a:ext>
            </a:extLst>
          </p:cNvPr>
          <p:cNvSpPr txBox="1"/>
          <p:nvPr/>
        </p:nvSpPr>
        <p:spPr>
          <a:xfrm>
            <a:off x="7511673" y="5990710"/>
            <a:ext cx="3091872" cy="313932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>
              <a:lnSpc>
                <a:spcPct val="90000"/>
              </a:lnSpc>
            </a:pPr>
            <a:r>
              <a:rPr lang="en-US" sz="1600" dirty="0"/>
              <a:t>Graph courtesy M. Stutzman (JLab)</a:t>
            </a:r>
          </a:p>
        </p:txBody>
      </p:sp>
      <p:sp>
        <p:nvSpPr>
          <p:cNvPr id="13" name="TextBox 12">
            <a:extLst>
              <a:ext uri="{FF2B5EF4-FFF2-40B4-BE49-F238E27FC236}">
                <a16:creationId xmlns:a16="http://schemas.microsoft.com/office/drawing/2014/main" id="{CA8A8BEF-24BF-2145-983D-847766DBCD1D}"/>
              </a:ext>
            </a:extLst>
          </p:cNvPr>
          <p:cNvSpPr txBox="1"/>
          <p:nvPr/>
        </p:nvSpPr>
        <p:spPr>
          <a:xfrm>
            <a:off x="1034056" y="5960824"/>
            <a:ext cx="3003387" cy="313932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>
              <a:lnSpc>
                <a:spcPct val="90000"/>
              </a:lnSpc>
            </a:pPr>
            <a:r>
              <a:rPr lang="en-US" sz="1600" dirty="0"/>
              <a:t>Graph courtesy S. </a:t>
            </a:r>
            <a:r>
              <a:rPr lang="en-US" sz="1600" dirty="0" err="1"/>
              <a:t>Marsillac</a:t>
            </a:r>
            <a:r>
              <a:rPr lang="en-US" sz="1600" dirty="0"/>
              <a:t> (ODU)</a:t>
            </a:r>
          </a:p>
        </p:txBody>
      </p:sp>
      <p:grpSp>
        <p:nvGrpSpPr>
          <p:cNvPr id="17" name="Group 16">
            <a:extLst>
              <a:ext uri="{FF2B5EF4-FFF2-40B4-BE49-F238E27FC236}">
                <a16:creationId xmlns:a16="http://schemas.microsoft.com/office/drawing/2014/main" id="{51E986D7-FC40-904C-B7D5-4AD049C08AAC}"/>
              </a:ext>
            </a:extLst>
          </p:cNvPr>
          <p:cNvGrpSpPr/>
          <p:nvPr/>
        </p:nvGrpSpPr>
        <p:grpSpPr>
          <a:xfrm>
            <a:off x="3216295" y="696682"/>
            <a:ext cx="2733441" cy="1338820"/>
            <a:chOff x="1278165" y="776195"/>
            <a:chExt cx="2733441" cy="1338820"/>
          </a:xfrm>
        </p:grpSpPr>
        <p:sp>
          <p:nvSpPr>
            <p:cNvPr id="7" name="TextBox 6">
              <a:extLst>
                <a:ext uri="{FF2B5EF4-FFF2-40B4-BE49-F238E27FC236}">
                  <a16:creationId xmlns:a16="http://schemas.microsoft.com/office/drawing/2014/main" id="{56813F7D-9B2A-4A8D-5635-2A5B8C0D117D}"/>
                </a:ext>
              </a:extLst>
            </p:cNvPr>
            <p:cNvSpPr txBox="1"/>
            <p:nvPr/>
          </p:nvSpPr>
          <p:spPr>
            <a:xfrm>
              <a:off x="1278165" y="1191685"/>
              <a:ext cx="2733441" cy="923330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pPr marL="742950" lvl="1" indent="-285750">
                <a:buFont typeface="Arial" panose="020B0604020202020204" pitchFamily="34" charset="0"/>
                <a:buChar char="•"/>
              </a:pPr>
              <a:r>
                <a:rPr lang="en-US" dirty="0"/>
                <a:t>MOCVD</a:t>
              </a:r>
            </a:p>
            <a:p>
              <a:pPr marL="742950" lvl="1" indent="-285750">
                <a:buFont typeface="Arial" panose="020B0604020202020204" pitchFamily="34" charset="0"/>
                <a:buChar char="•"/>
              </a:pPr>
              <a:r>
                <a:rPr lang="en-US" dirty="0"/>
                <a:t>GaAs/</a:t>
              </a:r>
              <a:r>
                <a:rPr lang="en-US" dirty="0" err="1"/>
                <a:t>GaAsP</a:t>
              </a:r>
              <a:r>
                <a:rPr lang="en-US" dirty="0"/>
                <a:t>-DBR</a:t>
              </a:r>
            </a:p>
            <a:p>
              <a:pPr marL="742950" lvl="1" indent="-285750">
                <a:buFont typeface="Arial" panose="020B0604020202020204" pitchFamily="34" charset="0"/>
                <a:buChar char="•"/>
              </a:pPr>
              <a:r>
                <a:rPr lang="en-US" dirty="0">
                  <a:solidFill>
                    <a:srgbClr val="FF0000"/>
                  </a:solidFill>
                </a:rPr>
                <a:t>~ 90% pol, ~ 2% QE</a:t>
              </a:r>
            </a:p>
          </p:txBody>
        </p:sp>
        <p:sp>
          <p:nvSpPr>
            <p:cNvPr id="14" name="TextBox 13">
              <a:extLst>
                <a:ext uri="{FF2B5EF4-FFF2-40B4-BE49-F238E27FC236}">
                  <a16:creationId xmlns:a16="http://schemas.microsoft.com/office/drawing/2014/main" id="{1D4DFD9B-ADEB-084B-A110-9F371AF4E7D3}"/>
                </a:ext>
              </a:extLst>
            </p:cNvPr>
            <p:cNvSpPr txBox="1"/>
            <p:nvPr/>
          </p:nvSpPr>
          <p:spPr>
            <a:xfrm>
              <a:off x="1700073" y="776195"/>
              <a:ext cx="2125903" cy="400110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n-US" sz="2000" b="1" u="sng" dirty="0">
                  <a:latin typeface="Arial" panose="020B0604020202020204" pitchFamily="34" charset="0"/>
                  <a:cs typeface="Arial" panose="020B0604020202020204" pitchFamily="34" charset="0"/>
                </a:rPr>
                <a:t>JLAB-ODU-BNL</a:t>
              </a:r>
            </a:p>
          </p:txBody>
        </p:sp>
      </p:grpSp>
      <p:grpSp>
        <p:nvGrpSpPr>
          <p:cNvPr id="22" name="Group 21">
            <a:extLst>
              <a:ext uri="{FF2B5EF4-FFF2-40B4-BE49-F238E27FC236}">
                <a16:creationId xmlns:a16="http://schemas.microsoft.com/office/drawing/2014/main" id="{BF5B86E2-6DF1-8944-AB4D-883481A05ABC}"/>
              </a:ext>
            </a:extLst>
          </p:cNvPr>
          <p:cNvGrpSpPr/>
          <p:nvPr/>
        </p:nvGrpSpPr>
        <p:grpSpPr>
          <a:xfrm>
            <a:off x="7238093" y="2350674"/>
            <a:ext cx="4766211" cy="3360179"/>
            <a:chOff x="6631806" y="2042562"/>
            <a:chExt cx="4766211" cy="3360179"/>
          </a:xfrm>
        </p:grpSpPr>
        <p:pic>
          <p:nvPicPr>
            <p:cNvPr id="6" name="Picture 5">
              <a:extLst>
                <a:ext uri="{FF2B5EF4-FFF2-40B4-BE49-F238E27FC236}">
                  <a16:creationId xmlns:a16="http://schemas.microsoft.com/office/drawing/2014/main" id="{087964CB-F273-AF46-A798-F8AF1D4AFB03}"/>
                </a:ext>
              </a:extLst>
            </p:cNvPr>
            <p:cNvPicPr>
              <a:picLocks noChangeAspect="1"/>
            </p:cNvPicPr>
            <p:nvPr/>
          </p:nvPicPr>
          <p:blipFill>
            <a:blip r:embed="rId2"/>
            <a:stretch>
              <a:fillRect/>
            </a:stretch>
          </p:blipFill>
          <p:spPr>
            <a:xfrm>
              <a:off x="6631806" y="2042562"/>
              <a:ext cx="4766211" cy="3360179"/>
            </a:xfrm>
            <a:prstGeom prst="rect">
              <a:avLst/>
            </a:prstGeom>
          </p:spPr>
        </p:pic>
        <p:cxnSp>
          <p:nvCxnSpPr>
            <p:cNvPr id="19" name="Straight Arrow Connector 18">
              <a:extLst>
                <a:ext uri="{FF2B5EF4-FFF2-40B4-BE49-F238E27FC236}">
                  <a16:creationId xmlns:a16="http://schemas.microsoft.com/office/drawing/2014/main" id="{A38D2120-C22E-F348-9E6D-38B1B283D98F}"/>
                </a:ext>
              </a:extLst>
            </p:cNvPr>
            <p:cNvCxnSpPr/>
            <p:nvPr/>
          </p:nvCxnSpPr>
          <p:spPr>
            <a:xfrm flipH="1">
              <a:off x="9655628" y="3587624"/>
              <a:ext cx="7309" cy="1177598"/>
            </a:xfrm>
            <a:prstGeom prst="straightConnector1">
              <a:avLst/>
            </a:prstGeom>
            <a:ln>
              <a:solidFill>
                <a:srgbClr val="FF0000"/>
              </a:solidFill>
              <a:tailEnd type="triangle"/>
            </a:ln>
          </p:spPr>
          <p:style>
            <a:lnRef idx="1">
              <a:schemeClr val="accent1"/>
            </a:lnRef>
            <a:fillRef idx="0">
              <a:schemeClr val="accent1"/>
            </a:fillRef>
            <a:effectRef idx="0">
              <a:schemeClr val="accent1"/>
            </a:effectRef>
            <a:fontRef idx="minor">
              <a:schemeClr val="tx1"/>
            </a:fontRef>
          </p:style>
        </p:cxnSp>
        <p:sp>
          <p:nvSpPr>
            <p:cNvPr id="20" name="Oval 19">
              <a:extLst>
                <a:ext uri="{FF2B5EF4-FFF2-40B4-BE49-F238E27FC236}">
                  <a16:creationId xmlns:a16="http://schemas.microsoft.com/office/drawing/2014/main" id="{3273ED6D-53C0-474D-AB37-142B6AFA017F}"/>
                </a:ext>
              </a:extLst>
            </p:cNvPr>
            <p:cNvSpPr/>
            <p:nvPr/>
          </p:nvSpPr>
          <p:spPr>
            <a:xfrm>
              <a:off x="9563823" y="2146028"/>
              <a:ext cx="198227" cy="1457925"/>
            </a:xfrm>
            <a:prstGeom prst="ellipse">
              <a:avLst/>
            </a:prstGeom>
            <a:noFill/>
            <a:ln>
              <a:solidFill>
                <a:srgbClr val="FF0000"/>
              </a:solidFill>
            </a:ln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rtlCol="0" anchor="ctr"/>
            <a:lstStyle/>
            <a:p>
              <a:pPr algn="ctr"/>
              <a:endParaRPr lang="en-US"/>
            </a:p>
          </p:txBody>
        </p:sp>
      </p:grpSp>
      <p:sp>
        <p:nvSpPr>
          <p:cNvPr id="4" name="TextBox 3">
            <a:extLst>
              <a:ext uri="{FF2B5EF4-FFF2-40B4-BE49-F238E27FC236}">
                <a16:creationId xmlns:a16="http://schemas.microsoft.com/office/drawing/2014/main" id="{91DE54A5-1B70-FF69-9AE2-E66508BCA493}"/>
              </a:ext>
            </a:extLst>
          </p:cNvPr>
          <p:cNvSpPr txBox="1"/>
          <p:nvPr/>
        </p:nvSpPr>
        <p:spPr>
          <a:xfrm>
            <a:off x="5162555" y="4967128"/>
            <a:ext cx="939321" cy="276999"/>
          </a:xfrm>
          <a:prstGeom prst="rect">
            <a:avLst/>
          </a:prstGeom>
          <a:noFill/>
        </p:spPr>
        <p:txBody>
    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    <a:prstTxWarp prst="textNoShape">
              <a:avLst/>
            </a:prstTxWarp>
            <a:spAutoFit/>
          </a:bodyPr>
          <a:lstStyle/>
          <a:p>
            <a:r>
              <a:rPr lang="en-US" sz="1200" dirty="0">
                <a:solidFill>
                  <a:srgbClr val="FF0000"/>
                </a:solidFill>
                <a:latin typeface="Arial"/>
                <a:cs typeface="Arial"/>
              </a:rPr>
              <a:t>780 nm</a:t>
            </a:r>
          </a:p>
        </p:txBody>
      </p:sp>
      <p:sp>
        <p:nvSpPr>
          <p:cNvPr id="10" name="TextBox 9">
            <a:extLst>
              <a:ext uri="{FF2B5EF4-FFF2-40B4-BE49-F238E27FC236}">
                <a16:creationId xmlns:a16="http://schemas.microsoft.com/office/drawing/2014/main" id="{03D5B171-8495-FDD6-18F4-782A3A0DCD11}"/>
              </a:ext>
            </a:extLst>
          </p:cNvPr>
          <p:cNvSpPr txBox="1"/>
          <p:nvPr/>
        </p:nvSpPr>
        <p:spPr>
          <a:xfrm>
            <a:off x="9977844" y="5335208"/>
            <a:ext cx="939321" cy="276999"/>
          </a:xfrm>
          <a:prstGeom prst="rect">
            <a:avLst/>
          </a:prstGeom>
          <a:noFill/>
        </p:spPr>
        <p:txBody>
    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    <a:prstTxWarp prst="textNoShape">
              <a:avLst/>
            </a:prstTxWarp>
            <a:spAutoFit/>
          </a:bodyPr>
          <a:lstStyle/>
          <a:p>
            <a:r>
              <a:rPr lang="en-US" sz="1200" dirty="0">
                <a:solidFill>
                  <a:srgbClr val="FF0000"/>
                </a:solidFill>
                <a:latin typeface="Arial"/>
                <a:cs typeface="Arial"/>
              </a:rPr>
              <a:t>780 nm</a:t>
            </a:r>
          </a:p>
        </p:txBody>
      </p:sp>
      <p:grpSp>
        <p:nvGrpSpPr>
          <p:cNvPr id="27" name="Group 26">
            <a:extLst>
              <a:ext uri="{FF2B5EF4-FFF2-40B4-BE49-F238E27FC236}">
                <a16:creationId xmlns:a16="http://schemas.microsoft.com/office/drawing/2014/main" id="{BBCBC8D4-A7A5-444D-BC3F-925585FEAFCD}"/>
              </a:ext>
            </a:extLst>
          </p:cNvPr>
          <p:cNvGrpSpPr/>
          <p:nvPr/>
        </p:nvGrpSpPr>
        <p:grpSpPr>
          <a:xfrm>
            <a:off x="-217949" y="876851"/>
            <a:ext cx="2989408" cy="1207584"/>
            <a:chOff x="7640590" y="774147"/>
            <a:chExt cx="2989408" cy="1207584"/>
          </a:xfrm>
        </p:grpSpPr>
        <p:sp>
          <p:nvSpPr>
            <p:cNvPr id="28" name="TextBox 27">
              <a:extLst>
                <a:ext uri="{FF2B5EF4-FFF2-40B4-BE49-F238E27FC236}">
                  <a16:creationId xmlns:a16="http://schemas.microsoft.com/office/drawing/2014/main" id="{238ABDC9-9416-F249-84FB-F028022AACB4}"/>
                </a:ext>
              </a:extLst>
            </p:cNvPr>
            <p:cNvSpPr txBox="1"/>
            <p:nvPr/>
          </p:nvSpPr>
          <p:spPr>
            <a:xfrm>
              <a:off x="7640590" y="1058401"/>
              <a:ext cx="2989408" cy="923330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pPr marL="742950" lvl="1" indent="-285750">
                <a:buFont typeface="Arial" panose="020B0604020202020204" pitchFamily="34" charset="0"/>
                <a:buChar char="•"/>
              </a:pPr>
              <a:r>
                <a:rPr lang="en-US" dirty="0"/>
                <a:t>Strained Super Lattice</a:t>
              </a:r>
            </a:p>
            <a:p>
              <a:pPr marL="742950" lvl="1" indent="-285750">
                <a:buFont typeface="Arial" panose="020B0604020202020204" pitchFamily="34" charset="0"/>
                <a:buChar char="•"/>
              </a:pPr>
              <a:r>
                <a:rPr lang="en-US" dirty="0"/>
                <a:t>GaAs/</a:t>
              </a:r>
              <a:r>
                <a:rPr lang="en-US" dirty="0" err="1"/>
                <a:t>GaAsP</a:t>
              </a:r>
              <a:endParaRPr lang="en-US" dirty="0"/>
            </a:p>
            <a:p>
              <a:pPr marL="742950" lvl="1" indent="-285750">
                <a:buFont typeface="Arial" panose="020B0604020202020204" pitchFamily="34" charset="0"/>
                <a:buChar char="•"/>
              </a:pPr>
              <a:r>
                <a:rPr lang="en-US" dirty="0">
                  <a:solidFill>
                    <a:srgbClr val="FF0000"/>
                  </a:solidFill>
                </a:rPr>
                <a:t>~ 85% pol, ~0.3% QE</a:t>
              </a:r>
            </a:p>
          </p:txBody>
        </p:sp>
        <p:sp>
          <p:nvSpPr>
            <p:cNvPr id="29" name="TextBox 28">
              <a:extLst>
                <a:ext uri="{FF2B5EF4-FFF2-40B4-BE49-F238E27FC236}">
                  <a16:creationId xmlns:a16="http://schemas.microsoft.com/office/drawing/2014/main" id="{1DD3B081-BAC2-AC42-8F94-FEC5F73DE5C5}"/>
                </a:ext>
              </a:extLst>
            </p:cNvPr>
            <p:cNvSpPr txBox="1"/>
            <p:nvPr/>
          </p:nvSpPr>
          <p:spPr>
            <a:xfrm>
              <a:off x="8137528" y="774147"/>
              <a:ext cx="1071127" cy="400110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n-US" sz="2000" b="1" u="sng" dirty="0">
                  <a:latin typeface="Arial" panose="020B0604020202020204" pitchFamily="34" charset="0"/>
                  <a:cs typeface="Arial" panose="020B0604020202020204" pitchFamily="34" charset="0"/>
                </a:rPr>
                <a:t>CEBAF</a:t>
              </a:r>
            </a:p>
          </p:txBody>
        </p:sp>
      </p:grpSp>
      <p:pic>
        <p:nvPicPr>
          <p:cNvPr id="30" name="Picture 29">
            <a:extLst>
              <a:ext uri="{FF2B5EF4-FFF2-40B4-BE49-F238E27FC236}">
                <a16:creationId xmlns:a16="http://schemas.microsoft.com/office/drawing/2014/main" id="{26E06B9A-01BF-D341-893C-248D6FBEF0F9}"/>
              </a:ext>
            </a:extLst>
          </p:cNvPr>
          <p:cNvPicPr>
            <a:picLocks noChangeAspect="1"/>
          </p:cNvPicPr>
          <p:nvPr/>
        </p:nvPicPr>
        <p:blipFill rotWithShape="1">
          <a:blip r:embed="rId3"/>
          <a:srcRect l="13827" t="18456" r="27332" b="33759"/>
          <a:stretch/>
        </p:blipFill>
        <p:spPr>
          <a:xfrm>
            <a:off x="318050" y="2743200"/>
            <a:ext cx="1957077" cy="2119150"/>
          </a:xfrm>
          <a:prstGeom prst="rect">
            <a:avLst/>
          </a:prstGeom>
        </p:spPr>
      </p:pic>
      <p:grpSp>
        <p:nvGrpSpPr>
          <p:cNvPr id="25" name="Group 24">
            <a:extLst>
              <a:ext uri="{FF2B5EF4-FFF2-40B4-BE49-F238E27FC236}">
                <a16:creationId xmlns:a16="http://schemas.microsoft.com/office/drawing/2014/main" id="{7D0A050A-3B0F-DE4C-BF28-4F3B1C1828E0}"/>
              </a:ext>
            </a:extLst>
          </p:cNvPr>
          <p:cNvGrpSpPr/>
          <p:nvPr/>
        </p:nvGrpSpPr>
        <p:grpSpPr>
          <a:xfrm>
            <a:off x="8207121" y="803964"/>
            <a:ext cx="2680542" cy="1484583"/>
            <a:chOff x="7640590" y="774147"/>
            <a:chExt cx="2680542" cy="1484583"/>
          </a:xfrm>
        </p:grpSpPr>
        <p:sp>
          <p:nvSpPr>
            <p:cNvPr id="8" name="TextBox 7">
              <a:extLst>
                <a:ext uri="{FF2B5EF4-FFF2-40B4-BE49-F238E27FC236}">
                  <a16:creationId xmlns:a16="http://schemas.microsoft.com/office/drawing/2014/main" id="{89F28DD2-58DA-6E14-541C-DE4D4EF5579A}"/>
                </a:ext>
              </a:extLst>
            </p:cNvPr>
            <p:cNvSpPr txBox="1"/>
            <p:nvPr/>
          </p:nvSpPr>
          <p:spPr>
            <a:xfrm>
              <a:off x="7640590" y="1058401"/>
              <a:ext cx="2680542" cy="1200329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pPr marL="742950" lvl="1" indent="-285750">
                <a:buFont typeface="Arial" panose="020B0604020202020204" pitchFamily="34" charset="0"/>
                <a:buChar char="•"/>
              </a:pPr>
              <a:r>
                <a:rPr lang="en-US" dirty="0"/>
                <a:t>CBE/MBE</a:t>
              </a:r>
            </a:p>
            <a:p>
              <a:pPr marL="742950" lvl="1" indent="-285750">
                <a:buFont typeface="Arial" panose="020B0604020202020204" pitchFamily="34" charset="0"/>
                <a:buChar char="•"/>
              </a:pPr>
              <a:r>
                <a:rPr lang="en-US" dirty="0"/>
                <a:t>GaAs/GaAs/P</a:t>
              </a:r>
            </a:p>
            <a:p>
              <a:pPr marL="742950" lvl="1" indent="-285750">
                <a:buFont typeface="Arial" panose="020B0604020202020204" pitchFamily="34" charset="0"/>
                <a:buChar char="•"/>
              </a:pPr>
              <a:r>
                <a:rPr lang="en-US" dirty="0" err="1"/>
                <a:t>InGaAs</a:t>
              </a:r>
              <a:r>
                <a:rPr lang="en-US" dirty="0"/>
                <a:t>/</a:t>
              </a:r>
              <a:r>
                <a:rPr lang="en-US" dirty="0" err="1"/>
                <a:t>InAlGaAs</a:t>
              </a:r>
              <a:endParaRPr lang="en-US" dirty="0"/>
            </a:p>
            <a:p>
              <a:pPr marL="742950" lvl="1" indent="-285750">
                <a:buFont typeface="Arial" panose="020B0604020202020204" pitchFamily="34" charset="0"/>
                <a:buChar char="•"/>
              </a:pPr>
              <a:r>
                <a:rPr lang="en-US" dirty="0">
                  <a:solidFill>
                    <a:srgbClr val="FF0000"/>
                  </a:solidFill>
                </a:rPr>
                <a:t>~85% pol, ~ 1% QE</a:t>
              </a:r>
            </a:p>
          </p:txBody>
        </p:sp>
        <p:sp>
          <p:nvSpPr>
            <p:cNvPr id="15" name="TextBox 14">
              <a:extLst>
                <a:ext uri="{FF2B5EF4-FFF2-40B4-BE49-F238E27FC236}">
                  <a16:creationId xmlns:a16="http://schemas.microsoft.com/office/drawing/2014/main" id="{8EAD79A0-D71A-554C-A66A-E65083C6706D}"/>
                </a:ext>
              </a:extLst>
            </p:cNvPr>
            <p:cNvSpPr txBox="1"/>
            <p:nvPr/>
          </p:nvSpPr>
          <p:spPr>
            <a:xfrm>
              <a:off x="8137528" y="774147"/>
              <a:ext cx="1670650" cy="400110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n-US" sz="2000" b="1" u="sng" dirty="0">
                  <a:latin typeface="Arial" panose="020B0604020202020204" pitchFamily="34" charset="0"/>
                  <a:cs typeface="Arial" panose="020B0604020202020204" pitchFamily="34" charset="0"/>
                </a:rPr>
                <a:t>JLAB-UCSB</a:t>
              </a:r>
            </a:p>
          </p:txBody>
        </p:sp>
      </p:grpSp>
      <p:grpSp>
        <p:nvGrpSpPr>
          <p:cNvPr id="33" name="Group 32">
            <a:extLst>
              <a:ext uri="{FF2B5EF4-FFF2-40B4-BE49-F238E27FC236}">
                <a16:creationId xmlns:a16="http://schemas.microsoft.com/office/drawing/2014/main" id="{5D8DE22A-5155-8145-8730-87FBA3BD6980}"/>
              </a:ext>
            </a:extLst>
          </p:cNvPr>
          <p:cNvGrpSpPr/>
          <p:nvPr/>
        </p:nvGrpSpPr>
        <p:grpSpPr>
          <a:xfrm>
            <a:off x="2499421" y="2281222"/>
            <a:ext cx="4329333" cy="3187811"/>
            <a:chOff x="402265" y="2221587"/>
            <a:chExt cx="4329333" cy="3187811"/>
          </a:xfrm>
        </p:grpSpPr>
        <p:pic>
          <p:nvPicPr>
            <p:cNvPr id="34" name="Picture 1" descr="page23image11833408">
              <a:extLst>
                <a:ext uri="{FF2B5EF4-FFF2-40B4-BE49-F238E27FC236}">
                  <a16:creationId xmlns:a16="http://schemas.microsoft.com/office/drawing/2014/main" id="{E8D1247D-2198-C044-B206-559C3BE4F759}"/>
                </a:ext>
              </a:extLst>
            </p:cNvPr>
            <p:cNvPicPr>
              <a:picLocks noChangeAspect="1" noChangeArrowheads="1"/>
            </p:cNvPicPr>
            <p:nvPr/>
          </p:nvPicPr>
          <p:blipFill>
            <a:blip r:embed="rId4"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rcRect/>
            <a:stretch>
              <a:fillRect/>
            </a:stretch>
          </p:blipFill>
          <p:spPr bwMode="auto">
            <a:xfrm>
              <a:off x="402265" y="2221587"/>
              <a:ext cx="4329333" cy="3187811"/>
            </a:xfrm>
            <a:prstGeom prst="rect">
              <a:avLst/>
            </a:prstGeom>
            <a:noFill/>
            <a:extLst>
              <a:ext uri="{909E8E84-426E-40DD-AFC4-6F175D3DCCD1}">
                <a14:hiddenFill xmlns:a14="http://schemas.microsoft.com/office/drawing/2010/main">
                  <a:solidFill>
                    <a:srgbClr val="FFFFFF"/>
                  </a:solidFill>
                </a14:hiddenFill>
              </a:ext>
            </a:extLst>
          </p:spPr>
        </p:pic>
        <p:sp>
          <p:nvSpPr>
            <p:cNvPr id="35" name="Oval 34">
              <a:extLst>
                <a:ext uri="{FF2B5EF4-FFF2-40B4-BE49-F238E27FC236}">
                  <a16:creationId xmlns:a16="http://schemas.microsoft.com/office/drawing/2014/main" id="{352A355B-6204-BA4E-A432-055ED6CF742E}"/>
                </a:ext>
              </a:extLst>
            </p:cNvPr>
            <p:cNvSpPr/>
            <p:nvPr/>
          </p:nvSpPr>
          <p:spPr>
            <a:xfrm>
              <a:off x="3369852" y="2442663"/>
              <a:ext cx="198227" cy="1457925"/>
            </a:xfrm>
            <a:prstGeom prst="ellipse">
              <a:avLst/>
            </a:prstGeom>
            <a:noFill/>
            <a:ln>
              <a:solidFill>
                <a:srgbClr val="FF0000"/>
              </a:solidFill>
            </a:ln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rtlCol="0" anchor="ctr"/>
            <a:lstStyle/>
            <a:p>
              <a:pPr algn="ctr"/>
              <a:endParaRPr lang="en-US"/>
            </a:p>
          </p:txBody>
        </p:sp>
        <p:cxnSp>
          <p:nvCxnSpPr>
            <p:cNvPr id="36" name="Straight Arrow Connector 35">
              <a:extLst>
                <a:ext uri="{FF2B5EF4-FFF2-40B4-BE49-F238E27FC236}">
                  <a16:creationId xmlns:a16="http://schemas.microsoft.com/office/drawing/2014/main" id="{DDA2BE7F-3B27-0145-BD8C-46E254A25AF2}"/>
                </a:ext>
              </a:extLst>
            </p:cNvPr>
            <p:cNvCxnSpPr>
              <a:stCxn id="35" idx="4"/>
            </p:cNvCxnSpPr>
            <p:nvPr/>
          </p:nvCxnSpPr>
          <p:spPr>
            <a:xfrm flipH="1">
              <a:off x="3461657" y="3900588"/>
              <a:ext cx="7309" cy="1177598"/>
            </a:xfrm>
            <a:prstGeom prst="straightConnector1">
              <a:avLst/>
            </a:prstGeom>
            <a:ln>
              <a:solidFill>
                <a:srgbClr val="FF0000"/>
              </a:solidFill>
              <a:tailEnd type="triangle"/>
            </a:ln>
          </p:spPr>
          <p:style>
            <a:lnRef idx="1">
              <a:schemeClr val="accent1"/>
            </a:lnRef>
            <a:fillRef idx="0">
              <a:schemeClr val="accent1"/>
            </a:fillRef>
            <a:effectRef idx="0">
              <a:schemeClr val="accent1"/>
            </a:effectRef>
            <a:fontRef idx="minor">
              <a:schemeClr val="tx1"/>
            </a:fontRef>
          </p:style>
        </p:cxnSp>
      </p:grpSp>
      <p:sp>
        <p:nvSpPr>
          <p:cNvPr id="37" name="TextBox 36">
            <a:extLst>
              <a:ext uri="{FF2B5EF4-FFF2-40B4-BE49-F238E27FC236}">
                <a16:creationId xmlns:a16="http://schemas.microsoft.com/office/drawing/2014/main" id="{A1AC223B-30A5-D244-B76F-D8050A3818E4}"/>
              </a:ext>
            </a:extLst>
          </p:cNvPr>
          <p:cNvSpPr txBox="1"/>
          <p:nvPr/>
        </p:nvSpPr>
        <p:spPr>
          <a:xfrm>
            <a:off x="5192372" y="5205667"/>
            <a:ext cx="939321" cy="276999"/>
          </a:xfrm>
          <a:prstGeom prst="rect">
            <a:avLst/>
          </a:prstGeom>
          <a:noFill/>
        </p:spPr>
        <p:txBody>
    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    <a:prstTxWarp prst="textNoShape">
              <a:avLst/>
            </a:prstTxWarp>
            <a:spAutoFit/>
          </a:bodyPr>
          <a:lstStyle/>
          <a:p>
            <a:r>
              <a:rPr lang="en-US" sz="1200" dirty="0">
                <a:solidFill>
                  <a:srgbClr val="FF0000"/>
                </a:solidFill>
                <a:latin typeface="Arial"/>
                <a:cs typeface="Arial"/>
              </a:rPr>
              <a:t>780 nm</a:t>
            </a:r>
          </a:p>
        </p:txBody>
      </p:sp>
      <p:sp>
        <p:nvSpPr>
          <p:cNvPr id="31" name="Footer Placeholder 3">
            <a:extLst>
              <a:ext uri="{FF2B5EF4-FFF2-40B4-BE49-F238E27FC236}">
                <a16:creationId xmlns:a16="http://schemas.microsoft.com/office/drawing/2014/main" id="{CE5EF487-03E5-5F4E-BFE2-C20EF2CB16E2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1827085855"/>
      </p:ext>
    </p:extLst>
  </p:cSld>
  <p:clrMapOvr>
    <a:masterClrMapping/>
  </p:clrMapOvr>
</p:sld>
</file>

<file path=ppt/slides/slide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8AE76FDB-BB36-244B-BD60-505260A70E3F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1697729" cy="728029"/>
          </a:xfrm>
        </p:spPr>
        <p:txBody>
          <a:bodyPr/>
          <a:lstStyle/>
          <a:p>
            <a:r>
              <a:rPr lang="en-US" dirty="0"/>
              <a:t>GaAs/</a:t>
            </a:r>
            <a:r>
              <a:rPr lang="en-US" dirty="0" err="1"/>
              <a:t>GaAsP</a:t>
            </a:r>
            <a:r>
              <a:rPr lang="en-US" dirty="0"/>
              <a:t> charge lifetime at milliamp beam current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05A24F87-F658-CC4E-AD64-D6F9C7B8AC14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11</a:t>
            </a:fld>
            <a:r>
              <a:rPr lang="en-US" dirty="0"/>
              <a:t>/19</a:t>
            </a:r>
          </a:p>
        </p:txBody>
      </p:sp>
      <p:sp>
        <p:nvSpPr>
          <p:cNvPr id="7" name="TextBox 6">
            <a:extLst>
              <a:ext uri="{FF2B5EF4-FFF2-40B4-BE49-F238E27FC236}">
                <a16:creationId xmlns:a16="http://schemas.microsoft.com/office/drawing/2014/main" id="{D051E91F-F95E-9541-A9DE-77ED275151DE}"/>
              </a:ext>
            </a:extLst>
          </p:cNvPr>
          <p:cNvSpPr txBox="1"/>
          <p:nvPr/>
        </p:nvSpPr>
        <p:spPr>
          <a:xfrm>
            <a:off x="5725123" y="5943759"/>
            <a:ext cx="6156776" cy="553998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fontAlgn="auto">
              <a:spcBef>
                <a:spcPts val="0"/>
              </a:spcBef>
              <a:spcAft>
                <a:spcPts val="0"/>
              </a:spcAft>
            </a:pPr>
            <a:r>
              <a:rPr lang="en-US" sz="1000" u="sng" dirty="0">
                <a:solidFill>
                  <a:srgbClr val="000000"/>
                </a:solidFill>
                <a:latin typeface="Arial"/>
                <a:cs typeface="Arial"/>
              </a:rPr>
              <a:t>J. Grames</a:t>
            </a:r>
            <a:r>
              <a:rPr lang="en-US" sz="1000" dirty="0">
                <a:solidFill>
                  <a:srgbClr val="000000"/>
                </a:solidFill>
                <a:latin typeface="Arial"/>
                <a:cs typeface="Arial"/>
              </a:rPr>
              <a:t>, P. Adderley, J. Hansknecht, R. </a:t>
            </a:r>
            <a:r>
              <a:rPr lang="en-US" sz="1000" dirty="0" err="1">
                <a:solidFill>
                  <a:srgbClr val="000000"/>
                </a:solidFill>
                <a:latin typeface="Arial"/>
                <a:cs typeface="Arial"/>
              </a:rPr>
              <a:t>Kazimi</a:t>
            </a:r>
            <a:r>
              <a:rPr lang="en-US" sz="1000" dirty="0">
                <a:solidFill>
                  <a:srgbClr val="000000"/>
                </a:solidFill>
                <a:latin typeface="Arial"/>
                <a:cs typeface="Arial"/>
              </a:rPr>
              <a:t>, M. Poelker, D. Moser, M. Stutzman, S. Zhang, “Milliampere beam studies using high polarization photocathodes at the CEBAF Photoinjector</a:t>
            </a:r>
            <a:r>
              <a:rPr lang="en-US" sz="1000" dirty="0">
                <a:solidFill>
                  <a:srgbClr val="000000">
                    <a:lumMod val="75000"/>
                    <a:lumOff val="25000"/>
                  </a:srgbClr>
                </a:solidFill>
                <a:latin typeface="Arial"/>
                <a:cs typeface="Arial"/>
              </a:rPr>
              <a:t>” </a:t>
            </a:r>
            <a:r>
              <a:rPr lang="en-US" sz="1000" dirty="0">
                <a:solidFill>
                  <a:srgbClr val="000000"/>
                </a:solidFill>
                <a:latin typeface="Arial"/>
                <a:cs typeface="Arial"/>
              </a:rPr>
              <a:t>Polarized Sources, Targets and Polarimeters Workshop, </a:t>
            </a:r>
            <a:r>
              <a:rPr lang="en-US" sz="1000" dirty="0" err="1">
                <a:solidFill>
                  <a:srgbClr val="000000"/>
                </a:solidFill>
                <a:latin typeface="Arial"/>
                <a:cs typeface="Arial"/>
              </a:rPr>
              <a:t>Dajeon</a:t>
            </a:r>
            <a:r>
              <a:rPr lang="en-US" sz="1000" dirty="0">
                <a:solidFill>
                  <a:srgbClr val="000000"/>
                </a:solidFill>
                <a:latin typeface="Arial"/>
                <a:cs typeface="Arial"/>
              </a:rPr>
              <a:t> South Korea (2017)</a:t>
            </a:r>
          </a:p>
        </p:txBody>
      </p:sp>
      <p:sp>
        <p:nvSpPr>
          <p:cNvPr id="14" name="TextBox 13">
            <a:extLst>
              <a:ext uri="{FF2B5EF4-FFF2-40B4-BE49-F238E27FC236}">
                <a16:creationId xmlns:a16="http://schemas.microsoft.com/office/drawing/2014/main" id="{28AD7154-98CD-CD49-BE83-B48F41A10A84}"/>
              </a:ext>
            </a:extLst>
          </p:cNvPr>
          <p:cNvSpPr txBox="1"/>
          <p:nvPr/>
        </p:nvSpPr>
        <p:spPr>
          <a:xfrm>
            <a:off x="211948" y="786298"/>
            <a:ext cx="11626483" cy="83099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fontAlgn="auto">
              <a:spcBef>
                <a:spcPts val="0"/>
              </a:spcBef>
              <a:spcAft>
                <a:spcPts val="0"/>
              </a:spcAft>
            </a:pPr>
            <a:r>
              <a:rPr lang="en-US" sz="2400" i="1" dirty="0">
                <a:solidFill>
                  <a:srgbClr val="7030A0"/>
                </a:solidFill>
                <a:latin typeface="Calibri" panose="020F0502020204030204"/>
                <a:cs typeface="+mn-cs"/>
              </a:rPr>
              <a:t>Results from PSTP’17 suggests increasing laser spot size is viable to exceed &gt;500 C lifetime; however </a:t>
            </a:r>
            <a:r>
              <a:rPr lang="en-US" sz="2400" b="1" i="1" u="sng" dirty="0">
                <a:solidFill>
                  <a:srgbClr val="7030A0"/>
                </a:solidFill>
                <a:latin typeface="Calibri" panose="020F0502020204030204"/>
                <a:cs typeface="+mn-cs"/>
              </a:rPr>
              <a:t>we need to build another gun to test this assertion</a:t>
            </a:r>
            <a:r>
              <a:rPr lang="en-US" sz="2400" i="1" dirty="0">
                <a:solidFill>
                  <a:srgbClr val="7030A0"/>
                </a:solidFill>
                <a:latin typeface="Calibri" panose="020F0502020204030204"/>
                <a:cs typeface="+mn-cs"/>
              </a:rPr>
              <a:t>.</a:t>
            </a:r>
          </a:p>
        </p:txBody>
      </p:sp>
      <p:grpSp>
        <p:nvGrpSpPr>
          <p:cNvPr id="3" name="Group 2">
            <a:extLst>
              <a:ext uri="{FF2B5EF4-FFF2-40B4-BE49-F238E27FC236}">
                <a16:creationId xmlns:a16="http://schemas.microsoft.com/office/drawing/2014/main" id="{3412B491-19EA-1241-9505-17459456AC66}"/>
              </a:ext>
            </a:extLst>
          </p:cNvPr>
          <p:cNvGrpSpPr/>
          <p:nvPr/>
        </p:nvGrpSpPr>
        <p:grpSpPr>
          <a:xfrm>
            <a:off x="2556151" y="1614592"/>
            <a:ext cx="8088658" cy="4676878"/>
            <a:chOff x="4027142" y="2181122"/>
            <a:chExt cx="8088658" cy="4676878"/>
          </a:xfrm>
        </p:grpSpPr>
        <p:pic>
          <p:nvPicPr>
            <p:cNvPr id="6" name="Picture 5">
              <a:extLst>
                <a:ext uri="{FF2B5EF4-FFF2-40B4-BE49-F238E27FC236}">
                  <a16:creationId xmlns:a16="http://schemas.microsoft.com/office/drawing/2014/main" id="{93873B04-72FE-B044-A183-1427F5883959}"/>
                </a:ext>
              </a:extLst>
            </p:cNvPr>
            <p:cNvPicPr>
              <a:picLocks noChangeAspect="1"/>
            </p:cNvPicPr>
            <p:nvPr/>
          </p:nvPicPr>
          <p:blipFill>
            <a:blip r:embed="rId2"/>
            <a:stretch>
              <a:fillRect/>
            </a:stretch>
          </p:blipFill>
          <p:spPr>
            <a:xfrm>
              <a:off x="4027142" y="2523316"/>
              <a:ext cx="8088658" cy="3931159"/>
            </a:xfrm>
            <a:prstGeom prst="rect">
              <a:avLst/>
            </a:prstGeom>
          </p:spPr>
        </p:pic>
        <p:sp>
          <p:nvSpPr>
            <p:cNvPr id="13" name="TextBox 12">
              <a:extLst>
                <a:ext uri="{FF2B5EF4-FFF2-40B4-BE49-F238E27FC236}">
                  <a16:creationId xmlns:a16="http://schemas.microsoft.com/office/drawing/2014/main" id="{A83851A8-5F82-8641-964A-AED5CEE066FC}"/>
                </a:ext>
              </a:extLst>
            </p:cNvPr>
            <p:cNvSpPr txBox="1"/>
            <p:nvPr/>
          </p:nvSpPr>
          <p:spPr>
            <a:xfrm>
              <a:off x="4763192" y="3455408"/>
              <a:ext cx="691408" cy="400110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pPr fontAlgn="auto">
                <a:spcBef>
                  <a:spcPts val="0"/>
                </a:spcBef>
                <a:spcAft>
                  <a:spcPts val="0"/>
                </a:spcAft>
              </a:pPr>
              <a:r>
                <a:rPr lang="en-US" sz="2000" b="1">
                  <a:solidFill>
                    <a:srgbClr val="FF0000"/>
                  </a:solidFill>
                  <a:latin typeface="Calibri" panose="020F0502020204030204"/>
                  <a:cs typeface="+mn-cs"/>
                </a:rPr>
                <a:t>Days</a:t>
              </a:r>
            </a:p>
          </p:txBody>
        </p:sp>
        <p:cxnSp>
          <p:nvCxnSpPr>
            <p:cNvPr id="15" name="Straight Arrow Connector 14">
              <a:extLst>
                <a:ext uri="{FF2B5EF4-FFF2-40B4-BE49-F238E27FC236}">
                  <a16:creationId xmlns:a16="http://schemas.microsoft.com/office/drawing/2014/main" id="{239AAC0A-4777-2141-96FD-EFD340B310C4}"/>
                </a:ext>
              </a:extLst>
            </p:cNvPr>
            <p:cNvCxnSpPr>
              <a:cxnSpLocks/>
            </p:cNvCxnSpPr>
            <p:nvPr/>
          </p:nvCxnSpPr>
          <p:spPr>
            <a:xfrm flipV="1">
              <a:off x="4587449" y="2906486"/>
              <a:ext cx="3076094" cy="3103441"/>
            </a:xfrm>
            <a:prstGeom prst="straightConnector1">
              <a:avLst/>
            </a:prstGeom>
            <a:noFill/>
            <a:ln w="25400" cap="flat" cmpd="sng" algn="ctr">
              <a:solidFill>
                <a:schemeClr val="tx1"/>
              </a:solidFill>
              <a:prstDash val="solid"/>
              <a:miter lim="800000"/>
              <a:tailEnd type="triangle"/>
            </a:ln>
            <a:effectLst/>
          </p:spPr>
        </p:cxnSp>
        <p:cxnSp>
          <p:nvCxnSpPr>
            <p:cNvPr id="17" name="Straight Arrow Connector 16">
              <a:extLst>
                <a:ext uri="{FF2B5EF4-FFF2-40B4-BE49-F238E27FC236}">
                  <a16:creationId xmlns:a16="http://schemas.microsoft.com/office/drawing/2014/main" id="{D8AA3FBE-7E4B-BB46-926B-C3DAD8281363}"/>
                </a:ext>
              </a:extLst>
            </p:cNvPr>
            <p:cNvCxnSpPr>
              <a:cxnSpLocks/>
            </p:cNvCxnSpPr>
            <p:nvPr/>
          </p:nvCxnSpPr>
          <p:spPr>
            <a:xfrm flipV="1">
              <a:off x="4948806" y="6177514"/>
              <a:ext cx="0" cy="287079"/>
            </a:xfrm>
            <a:prstGeom prst="straightConnector1">
              <a:avLst/>
            </a:prstGeom>
            <a:ln>
              <a:solidFill>
                <a:schemeClr val="tx1"/>
              </a:solidFill>
              <a:tailEnd type="triangle"/>
            </a:ln>
          </p:spPr>
          <p:style>
            <a:lnRef idx="1">
              <a:schemeClr val="accent1"/>
            </a:lnRef>
            <a:fillRef idx="0">
              <a:schemeClr val="accent1"/>
            </a:fillRef>
            <a:effectRef idx="0">
              <a:schemeClr val="accent1"/>
            </a:effectRef>
            <a:fontRef idx="minor">
              <a:schemeClr val="tx1"/>
            </a:fontRef>
          </p:style>
        </p:cxnSp>
        <p:sp>
          <p:nvSpPr>
            <p:cNvPr id="18" name="TextBox 17">
              <a:extLst>
                <a:ext uri="{FF2B5EF4-FFF2-40B4-BE49-F238E27FC236}">
                  <a16:creationId xmlns:a16="http://schemas.microsoft.com/office/drawing/2014/main" id="{417071FF-0A6F-344F-ADF3-06DE75725D8C}"/>
                </a:ext>
              </a:extLst>
            </p:cNvPr>
            <p:cNvSpPr txBox="1"/>
            <p:nvPr/>
          </p:nvSpPr>
          <p:spPr>
            <a:xfrm>
              <a:off x="4326990" y="6421818"/>
              <a:ext cx="1201098" cy="424732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pPr algn="ctr">
                <a:lnSpc>
                  <a:spcPct val="90000"/>
                </a:lnSpc>
              </a:pPr>
              <a:r>
                <a:rPr lang="en-US" sz="1200" dirty="0"/>
                <a:t>CEBAF (&lt;1 mm</a:t>
              </a:r>
              <a:r>
                <a:rPr lang="en-US" sz="1200" baseline="30000" dirty="0"/>
                <a:t>2</a:t>
              </a:r>
              <a:r>
                <a:rPr lang="en-US" sz="1200" dirty="0"/>
                <a:t>)</a:t>
              </a:r>
            </a:p>
            <a:p>
              <a:pPr algn="ctr">
                <a:lnSpc>
                  <a:spcPct val="90000"/>
                </a:lnSpc>
              </a:pPr>
              <a:r>
                <a:rPr lang="en-US" sz="1200" dirty="0"/>
                <a:t>4𝜎 ~ 1 mm</a:t>
              </a:r>
            </a:p>
          </p:txBody>
        </p:sp>
        <p:sp>
          <p:nvSpPr>
            <p:cNvPr id="19" name="TextBox 18">
              <a:extLst>
                <a:ext uri="{FF2B5EF4-FFF2-40B4-BE49-F238E27FC236}">
                  <a16:creationId xmlns:a16="http://schemas.microsoft.com/office/drawing/2014/main" id="{2CE49178-9F86-A848-B7FC-115F1B13C46E}"/>
                </a:ext>
              </a:extLst>
            </p:cNvPr>
            <p:cNvSpPr txBox="1"/>
            <p:nvPr/>
          </p:nvSpPr>
          <p:spPr>
            <a:xfrm rot="18852938">
              <a:off x="4298108" y="4782520"/>
              <a:ext cx="2216986" cy="307777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pPr fontAlgn="auto">
                <a:spcBef>
                  <a:spcPts val="0"/>
                </a:spcBef>
                <a:spcAft>
                  <a:spcPts val="0"/>
                </a:spcAft>
              </a:pPr>
              <a:r>
                <a:rPr lang="en-US" sz="1400">
                  <a:latin typeface="Calibri" panose="020F0502020204030204"/>
                  <a:cs typeface="+mn-cs"/>
                </a:rPr>
                <a:t>Trend we want to realize</a:t>
              </a:r>
            </a:p>
          </p:txBody>
        </p:sp>
        <p:sp>
          <p:nvSpPr>
            <p:cNvPr id="21" name="TextBox 20">
              <a:extLst>
                <a:ext uri="{FF2B5EF4-FFF2-40B4-BE49-F238E27FC236}">
                  <a16:creationId xmlns:a16="http://schemas.microsoft.com/office/drawing/2014/main" id="{A06984B1-B775-2E43-9514-16B594A4820E}"/>
                </a:ext>
              </a:extLst>
            </p:cNvPr>
            <p:cNvSpPr txBox="1"/>
            <p:nvPr/>
          </p:nvSpPr>
          <p:spPr>
            <a:xfrm rot="18948812">
              <a:off x="7023697" y="2641511"/>
              <a:ext cx="1058303" cy="286232"/>
            </a:xfrm>
            <a:prstGeom prst="rect">
              <a:avLst/>
            </a:prstGeom>
            <a:solidFill>
              <a:schemeClr val="bg1"/>
            </a:solidFill>
            <a:ln>
              <a:solidFill>
                <a:schemeClr val="bg1"/>
              </a:solidFill>
            </a:ln>
          </p:spPr>
          <p:txBody>
            <a:bodyPr wrap="none" rtlCol="0">
              <a:spAutoFit/>
            </a:bodyPr>
            <a:lstStyle/>
            <a:p>
              <a:pPr algn="ctr">
                <a:lnSpc>
                  <a:spcPct val="90000"/>
                </a:lnSpc>
              </a:pPr>
              <a:r>
                <a:rPr lang="en-US" sz="1400"/>
                <a:t>4𝜎 ~ 10 mm</a:t>
              </a:r>
            </a:p>
          </p:txBody>
        </p:sp>
        <p:sp>
          <p:nvSpPr>
            <p:cNvPr id="20" name="Oval 19">
              <a:extLst>
                <a:ext uri="{FF2B5EF4-FFF2-40B4-BE49-F238E27FC236}">
                  <a16:creationId xmlns:a16="http://schemas.microsoft.com/office/drawing/2014/main" id="{9EDAA58D-2ECC-E044-A122-ED43DE32BA48}"/>
                </a:ext>
              </a:extLst>
            </p:cNvPr>
            <p:cNvSpPr/>
            <p:nvPr/>
          </p:nvSpPr>
          <p:spPr>
            <a:xfrm>
              <a:off x="4156287" y="6159061"/>
              <a:ext cx="1508789" cy="698939"/>
            </a:xfrm>
            <a:prstGeom prst="ellipse">
              <a:avLst/>
            </a:prstGeom>
            <a:noFill/>
            <a:ln w="19050">
              <a:solidFill>
                <a:srgbClr val="FF0000"/>
              </a:solidFill>
            </a:ln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rtlCol="0" anchor="ctr"/>
            <a:lstStyle/>
            <a:p>
              <a:pPr algn="ctr"/>
              <a:endParaRPr lang="en-US"/>
            </a:p>
          </p:txBody>
        </p:sp>
        <p:sp>
          <p:nvSpPr>
            <p:cNvPr id="22" name="Oval 21">
              <a:extLst>
                <a:ext uri="{FF2B5EF4-FFF2-40B4-BE49-F238E27FC236}">
                  <a16:creationId xmlns:a16="http://schemas.microsoft.com/office/drawing/2014/main" id="{6C4954ED-76EA-3240-9123-E0868745B7F2}"/>
                </a:ext>
              </a:extLst>
            </p:cNvPr>
            <p:cNvSpPr/>
            <p:nvPr/>
          </p:nvSpPr>
          <p:spPr>
            <a:xfrm rot="18966787">
              <a:off x="7001421" y="2521981"/>
              <a:ext cx="1115736" cy="614242"/>
            </a:xfrm>
            <a:prstGeom prst="ellipse">
              <a:avLst/>
            </a:prstGeom>
            <a:noFill/>
            <a:ln w="19050">
              <a:solidFill>
                <a:srgbClr val="FF0000"/>
              </a:solidFill>
            </a:ln>
          </p:spPr>
          <p:style>
            <a:lnRef idx="2">
              <a:schemeClr val="accent1">
                <a:shade val="50000"/>
              </a:schemeClr>
            </a:lnRef>
            <a:fillRef idx="1">
              <a:schemeClr val="accent1"/>
            </a:fillRef>
            <a:effectRef idx="0">
              <a:schemeClr val="accent1"/>
            </a:effectRef>
            <a:fontRef idx="minor">
              <a:schemeClr val="lt1"/>
            </a:fontRef>
          </p:style>
          <p:txBody>
            <a:bodyPr rtlCol="0" anchor="ctr"/>
            <a:lstStyle/>
            <a:p>
              <a:pPr algn="ctr"/>
              <a:endParaRPr lang="en-US"/>
            </a:p>
          </p:txBody>
        </p:sp>
        <p:sp>
          <p:nvSpPr>
            <p:cNvPr id="24" name="TextBox 23">
              <a:extLst>
                <a:ext uri="{FF2B5EF4-FFF2-40B4-BE49-F238E27FC236}">
                  <a16:creationId xmlns:a16="http://schemas.microsoft.com/office/drawing/2014/main" id="{F1EBC331-0C26-1B42-B83C-DC843C3B7338}"/>
                </a:ext>
              </a:extLst>
            </p:cNvPr>
            <p:cNvSpPr txBox="1"/>
            <p:nvPr/>
          </p:nvSpPr>
          <p:spPr>
            <a:xfrm>
              <a:off x="9071269" y="2181122"/>
              <a:ext cx="2965018" cy="258532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pPr algn="ctr">
                <a:lnSpc>
                  <a:spcPct val="90000"/>
                </a:lnSpc>
              </a:pPr>
              <a:r>
                <a:rPr lang="en-US" sz="1200" b="1" dirty="0"/>
                <a:t>Test performed with un-biased anode</a:t>
              </a:r>
            </a:p>
          </p:txBody>
        </p:sp>
      </p:grpSp>
      <p:sp>
        <p:nvSpPr>
          <p:cNvPr id="23" name="Footer Placeholder 3">
            <a:extLst>
              <a:ext uri="{FF2B5EF4-FFF2-40B4-BE49-F238E27FC236}">
                <a16:creationId xmlns:a16="http://schemas.microsoft.com/office/drawing/2014/main" id="{B2876E34-8ECE-EE49-B20E-428EB1592314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4" y="6251713"/>
            <a:ext cx="3116498" cy="526945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3537214821"/>
      </p:ext>
    </p:extLst>
  </p:cSld>
  <p:clrMapOvr>
    <a:masterClrMapping/>
  </p:clrMapOvr>
</p:sld>
</file>

<file path=ppt/slides/slide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5A992A83-8EFE-8E45-9506-BF260A350218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1285837" cy="487490"/>
          </a:xfrm>
        </p:spPr>
        <p:txBody>
          <a:bodyPr/>
          <a:lstStyle/>
          <a:p>
            <a:r>
              <a:rPr lang="en-US" dirty="0"/>
              <a:t>Dominant limitation of photocathode lifetime: ion back-bombardment</a:t>
            </a:r>
          </a:p>
        </p:txBody>
      </p:sp>
      <p:sp>
        <p:nvSpPr>
          <p:cNvPr id="3" name="Content Placeholder 2">
            <a:extLst>
              <a:ext uri="{FF2B5EF4-FFF2-40B4-BE49-F238E27FC236}">
                <a16:creationId xmlns:a16="http://schemas.microsoft.com/office/drawing/2014/main" id="{E39A36A9-5245-8D4D-952A-5B2848B12654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411892" y="966055"/>
            <a:ext cx="5770247" cy="3168623"/>
          </a:xfrm>
        </p:spPr>
        <p:txBody>
          <a:bodyPr/>
          <a:lstStyle/>
          <a:p>
            <a:r>
              <a:rPr lang="en-US" dirty="0"/>
              <a:t>Electron beam ionizes residual gas within accelerating gap</a:t>
            </a:r>
          </a:p>
          <a:p>
            <a:r>
              <a:rPr lang="en-US" dirty="0"/>
              <a:t>Ions are accelerated toward the photocathode</a:t>
            </a:r>
          </a:p>
          <a:p>
            <a:r>
              <a:rPr lang="en-US" dirty="0"/>
              <a:t>Ions striking photocathode surface locally degrade its quantum efficiency (QE)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2B54E2A4-7C86-3E40-BD45-DCE293E4D12A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12</a:t>
            </a:fld>
            <a:r>
              <a:rPr lang="en-US" dirty="0"/>
              <a:t>/19</a:t>
            </a:r>
          </a:p>
        </p:txBody>
      </p:sp>
      <p:pic>
        <p:nvPicPr>
          <p:cNvPr id="11" name="Picture 10">
            <a:extLst>
              <a:ext uri="{FF2B5EF4-FFF2-40B4-BE49-F238E27FC236}">
                <a16:creationId xmlns:a16="http://schemas.microsoft.com/office/drawing/2014/main" id="{CE8369B3-6D2C-5944-847D-7B23DFFB1611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576468" y="3530592"/>
            <a:ext cx="5207423" cy="2373251"/>
          </a:xfrm>
          <a:prstGeom prst="rect">
            <a:avLst/>
          </a:prstGeom>
        </p:spPr>
      </p:pic>
      <p:sp>
        <p:nvSpPr>
          <p:cNvPr id="12" name="Footer Placeholder 3">
            <a:extLst>
              <a:ext uri="{FF2B5EF4-FFF2-40B4-BE49-F238E27FC236}">
                <a16:creationId xmlns:a16="http://schemas.microsoft.com/office/drawing/2014/main" id="{6AD4936B-220F-4B4E-8D05-7D964D147CC4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382077" y="6480313"/>
            <a:ext cx="4527854" cy="377687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  <p:pic>
        <p:nvPicPr>
          <p:cNvPr id="14" name="Picture 13">
            <a:extLst>
              <a:ext uri="{FF2B5EF4-FFF2-40B4-BE49-F238E27FC236}">
                <a16:creationId xmlns:a16="http://schemas.microsoft.com/office/drawing/2014/main" id="{1CEE4E46-21C5-B643-A9A8-C858ABDBA38F}"/>
              </a:ext>
            </a:extLst>
          </p:cNvPr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7212853" y="1882914"/>
            <a:ext cx="4663579" cy="4209773"/>
          </a:xfrm>
          <a:prstGeom prst="rect">
            <a:avLst/>
          </a:prstGeom>
        </p:spPr>
      </p:pic>
      <p:sp>
        <p:nvSpPr>
          <p:cNvPr id="15" name="TextBox 14">
            <a:extLst>
              <a:ext uri="{FF2B5EF4-FFF2-40B4-BE49-F238E27FC236}">
                <a16:creationId xmlns:a16="http://schemas.microsoft.com/office/drawing/2014/main" id="{8759ABCE-CC09-0045-8CB9-34E00A6285ED}"/>
              </a:ext>
            </a:extLst>
          </p:cNvPr>
          <p:cNvSpPr txBox="1"/>
          <p:nvPr/>
        </p:nvSpPr>
        <p:spPr>
          <a:xfrm>
            <a:off x="1858618" y="5973417"/>
            <a:ext cx="3170582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/>
              <a:t>Graphic by J. Grames</a:t>
            </a:r>
          </a:p>
        </p:txBody>
      </p:sp>
      <p:sp>
        <p:nvSpPr>
          <p:cNvPr id="16" name="TextBox 15">
            <a:extLst>
              <a:ext uri="{FF2B5EF4-FFF2-40B4-BE49-F238E27FC236}">
                <a16:creationId xmlns:a16="http://schemas.microsoft.com/office/drawing/2014/main" id="{793639F1-D8F5-C244-99C7-D739B60C68EB}"/>
              </a:ext>
            </a:extLst>
          </p:cNvPr>
          <p:cNvSpPr txBox="1"/>
          <p:nvPr/>
        </p:nvSpPr>
        <p:spPr>
          <a:xfrm>
            <a:off x="8312428" y="6125817"/>
            <a:ext cx="3170582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/>
              <a:t>Graphic by M. Bruker</a:t>
            </a:r>
          </a:p>
        </p:txBody>
      </p:sp>
      <p:sp>
        <p:nvSpPr>
          <p:cNvPr id="17" name="Content Placeholder 2">
            <a:extLst>
              <a:ext uri="{FF2B5EF4-FFF2-40B4-BE49-F238E27FC236}">
                <a16:creationId xmlns:a16="http://schemas.microsoft.com/office/drawing/2014/main" id="{48E00BAC-F763-5C47-833F-4F15360155DD}"/>
              </a:ext>
            </a:extLst>
          </p:cNvPr>
          <p:cNvSpPr txBox="1">
            <a:spLocks/>
          </p:cNvSpPr>
          <p:nvPr/>
        </p:nvSpPr>
        <p:spPr>
          <a:xfrm>
            <a:off x="6309109" y="979307"/>
            <a:ext cx="5770247" cy="1018458"/>
          </a:xfrm>
          <a:prstGeom prst="rect">
            <a:avLst/>
          </a:prstGeom>
        </p:spPr>
        <p:txBody>
          <a:bodyPr vert="horz" lIns="91440" tIns="45720" rIns="91440" bIns="45720" rtlCol="0">
            <a:normAutofit lnSpcReduction="10000"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20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8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3pPr>
            <a:lvl4pPr marL="1657350" indent="-28575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16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4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r>
              <a:rPr lang="en-US" sz="2400" dirty="0"/>
              <a:t>Additionally shifting emission site away from electrostatic center contributes to lessen QE degradation</a:t>
            </a:r>
          </a:p>
        </p:txBody>
      </p:sp>
    </p:spTree>
    <p:extLst>
      <p:ext uri="{BB962C8B-B14F-4D97-AF65-F5344CB8AC3E}">
        <p14:creationId xmlns:p14="http://schemas.microsoft.com/office/powerpoint/2010/main" val="2398818951"/>
      </p:ext>
    </p:extLst>
  </p:cSld>
  <p:clrMapOvr>
    <a:masterClrMapping/>
  </p:clrMapOvr>
</p:sld>
</file>

<file path=ppt/slides/slide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1DD30BC9-6D9A-A548-A08B-357314250B37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1697729" cy="728029"/>
          </a:xfrm>
        </p:spPr>
        <p:txBody>
          <a:bodyPr/>
          <a:lstStyle/>
          <a:p>
            <a:r>
              <a:rPr lang="en-US" dirty="0"/>
              <a:t>Polarized electron source for </a:t>
            </a:r>
            <a:r>
              <a:rPr lang="en-US" dirty="0" err="1"/>
              <a:t>Ce</a:t>
            </a:r>
            <a:r>
              <a:rPr lang="en-US" baseline="30000" dirty="0" err="1"/>
              <a:t>+</a:t>
            </a:r>
            <a:r>
              <a:rPr lang="en-US" dirty="0" err="1"/>
              <a:t>BAF</a:t>
            </a:r>
            <a:endParaRPr lang="en-US" dirty="0"/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18541B8F-8D0B-DC43-96F3-8D5879243B41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13</a:t>
            </a:fld>
            <a:r>
              <a:rPr lang="en-US" dirty="0"/>
              <a:t>/19</a:t>
            </a:r>
          </a:p>
        </p:txBody>
      </p:sp>
      <p:pic>
        <p:nvPicPr>
          <p:cNvPr id="6" name="Picture 5">
            <a:extLst>
              <a:ext uri="{FF2B5EF4-FFF2-40B4-BE49-F238E27FC236}">
                <a16:creationId xmlns:a16="http://schemas.microsoft.com/office/drawing/2014/main" id="{280EF311-20CB-7247-9BDC-C96B6FEB30ED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 rot="16200000">
            <a:off x="6831694" y="390246"/>
            <a:ext cx="4286160" cy="6091327"/>
          </a:xfrm>
          <a:prstGeom prst="rect">
            <a:avLst/>
          </a:prstGeom>
        </p:spPr>
      </p:pic>
      <p:sp>
        <p:nvSpPr>
          <p:cNvPr id="7" name="TextBox 6">
            <a:extLst>
              <a:ext uri="{FF2B5EF4-FFF2-40B4-BE49-F238E27FC236}">
                <a16:creationId xmlns:a16="http://schemas.microsoft.com/office/drawing/2014/main" id="{AE7DA4E2-25B0-D84F-9BA9-15BB42CDBBD9}"/>
              </a:ext>
            </a:extLst>
          </p:cNvPr>
          <p:cNvSpPr txBox="1"/>
          <p:nvPr/>
        </p:nvSpPr>
        <p:spPr>
          <a:xfrm>
            <a:off x="0" y="1350361"/>
            <a:ext cx="5902311" cy="3707682"/>
          </a:xfrm>
          <a:prstGeom prst="rect">
            <a:avLst/>
          </a:prstGeom>
          <a:noFill/>
        </p:spPr>
        <p:txBody>
          <a:bodyPr wrap="square">
            <a:spAutoFit/>
          </a:bodyPr>
          <a:lstStyle/>
          <a:p>
            <a:pPr marL="228600" indent="-228600" fontAlgn="auto">
              <a:lnSpc>
                <a:spcPct val="90000"/>
              </a:lnSpc>
              <a:spcBef>
                <a:spcPts val="1000"/>
              </a:spcBef>
              <a:spcAft>
                <a:spcPts val="0"/>
              </a:spcAft>
              <a:buFont typeface="Arial" panose="020B0604020202020204" pitchFamily="34" charset="0"/>
              <a:buChar char="•"/>
              <a:defRPr/>
            </a:pPr>
            <a:r>
              <a:rPr lang="en-US" sz="2800" dirty="0">
                <a:solidFill>
                  <a:srgbClr val="000000"/>
                </a:solidFill>
                <a:cs typeface="Arial" panose="020B0604020202020204" pitchFamily="34" charset="0"/>
              </a:rPr>
              <a:t>We want to deliver &gt; 1 mA for weeks on end…</a:t>
            </a:r>
          </a:p>
          <a:p>
            <a:pPr marL="228600" indent="-228600" fontAlgn="auto">
              <a:lnSpc>
                <a:spcPct val="90000"/>
              </a:lnSpc>
              <a:spcBef>
                <a:spcPts val="1000"/>
              </a:spcBef>
              <a:spcAft>
                <a:spcPts val="0"/>
              </a:spcAft>
              <a:buFont typeface="Arial" panose="020B0604020202020204" pitchFamily="34" charset="0"/>
              <a:buChar char="•"/>
              <a:defRPr/>
            </a:pPr>
            <a:endParaRPr lang="en-US" sz="2800" dirty="0">
              <a:solidFill>
                <a:srgbClr val="000000"/>
              </a:solidFill>
              <a:cs typeface="Arial" panose="020B0604020202020204" pitchFamily="34" charset="0"/>
            </a:endParaRPr>
          </a:p>
          <a:p>
            <a:pPr marL="228600" indent="-228600" fontAlgn="auto">
              <a:lnSpc>
                <a:spcPct val="90000"/>
              </a:lnSpc>
              <a:spcBef>
                <a:spcPts val="1000"/>
              </a:spcBef>
              <a:spcAft>
                <a:spcPts val="0"/>
              </a:spcAft>
              <a:buFont typeface="Arial" panose="020B0604020202020204" pitchFamily="34" charset="0"/>
              <a:buChar char="•"/>
              <a:defRPr/>
            </a:pPr>
            <a:r>
              <a:rPr lang="en-US" sz="2800" dirty="0">
                <a:solidFill>
                  <a:srgbClr val="000000"/>
                </a:solidFill>
                <a:cs typeface="Arial" panose="020B0604020202020204" pitchFamily="34" charset="0"/>
              </a:rPr>
              <a:t>Two weeks @ 1 mA </a:t>
            </a:r>
            <a:r>
              <a:rPr lang="en-US" sz="2800" b="1" dirty="0">
                <a:solidFill>
                  <a:srgbClr val="000000"/>
                </a:solidFill>
                <a:cs typeface="Arial" panose="020B0604020202020204" pitchFamily="34" charset="0"/>
              </a:rPr>
              <a:t>≈ </a:t>
            </a:r>
            <a:r>
              <a:rPr lang="en-US" sz="2800" b="1" dirty="0">
                <a:solidFill>
                  <a:srgbClr val="BE1D1D"/>
                </a:solidFill>
                <a:cs typeface="Arial" panose="020B0604020202020204" pitchFamily="34" charset="0"/>
              </a:rPr>
              <a:t>1 </a:t>
            </a:r>
            <a:r>
              <a:rPr lang="en-US" sz="2800" b="1" dirty="0" err="1">
                <a:solidFill>
                  <a:srgbClr val="BE1D1D"/>
                </a:solidFill>
                <a:cs typeface="Arial" panose="020B0604020202020204" pitchFamily="34" charset="0"/>
              </a:rPr>
              <a:t>kC</a:t>
            </a:r>
            <a:r>
              <a:rPr lang="en-US" sz="2800" b="1" dirty="0">
                <a:solidFill>
                  <a:srgbClr val="000000"/>
                </a:solidFill>
                <a:cs typeface="Arial" panose="020B0604020202020204" pitchFamily="34" charset="0"/>
              </a:rPr>
              <a:t> </a:t>
            </a:r>
          </a:p>
          <a:p>
            <a:pPr marL="228600" indent="-228600" fontAlgn="auto">
              <a:lnSpc>
                <a:spcPct val="90000"/>
              </a:lnSpc>
              <a:spcBef>
                <a:spcPts val="1000"/>
              </a:spcBef>
              <a:spcAft>
                <a:spcPts val="0"/>
              </a:spcAft>
              <a:buFont typeface="Arial" panose="020B0604020202020204" pitchFamily="34" charset="0"/>
              <a:buChar char="•"/>
              <a:defRPr/>
            </a:pPr>
            <a:endParaRPr kumimoji="0" lang="en-US" sz="2800" i="0" u="none" strike="noStrike" kern="1200" cap="none" spc="0" normalizeH="0" baseline="0" noProof="0" dirty="0">
              <a:ln>
                <a:noFill/>
              </a:ln>
              <a:effectLst/>
              <a:uLnTx/>
              <a:uFillTx/>
              <a:latin typeface="Arial" charset="0"/>
              <a:ea typeface="+mn-ea"/>
              <a:cs typeface="Arial" panose="020B0604020202020204" pitchFamily="34" charset="0"/>
            </a:endParaRPr>
          </a:p>
          <a:p>
            <a:pPr marL="228600" indent="-228600" fontAlgn="auto">
              <a:lnSpc>
                <a:spcPct val="90000"/>
              </a:lnSpc>
              <a:spcBef>
                <a:spcPts val="1000"/>
              </a:spcBef>
              <a:spcAft>
                <a:spcPts val="0"/>
              </a:spcAft>
              <a:buFont typeface="Arial" panose="020B0604020202020204" pitchFamily="34" charset="0"/>
              <a:buChar char="•"/>
              <a:defRPr/>
            </a:pPr>
            <a:r>
              <a:rPr kumimoji="0" lang="en-US" sz="2800" i="0" u="none" strike="noStrike" kern="1200" cap="none" spc="0" normalizeH="0" baseline="0" noProof="0" dirty="0">
                <a:ln>
                  <a:noFill/>
                </a:ln>
                <a:effectLst/>
                <a:uLnTx/>
                <a:uFillTx/>
                <a:latin typeface="Arial" charset="0"/>
                <a:ea typeface="+mn-ea"/>
                <a:cs typeface="Arial" panose="020B0604020202020204" pitchFamily="34" charset="0"/>
              </a:rPr>
              <a:t>By </a:t>
            </a:r>
            <a:r>
              <a:rPr kumimoji="0" lang="en-US" sz="2800" i="0" u="none" strike="noStrike" kern="1200" cap="none" spc="0" normalizeH="0" baseline="0" noProof="0" dirty="0">
                <a:ln>
                  <a:noFill/>
                </a:ln>
                <a:solidFill>
                  <a:srgbClr val="C00000"/>
                </a:solidFill>
                <a:effectLst/>
                <a:uLnTx/>
                <a:uFillTx/>
                <a:latin typeface="Arial" charset="0"/>
                <a:ea typeface="+mn-ea"/>
                <a:cs typeface="Arial" panose="020B0604020202020204" pitchFamily="34" charset="0"/>
              </a:rPr>
              <a:t>increasing the laser size</a:t>
            </a:r>
            <a:r>
              <a:rPr kumimoji="0" lang="en-US" sz="2800" i="0" u="none" strike="noStrike" kern="1200" cap="none" spc="0" normalizeH="0" baseline="0" noProof="0" dirty="0">
                <a:ln>
                  <a:noFill/>
                </a:ln>
                <a:solidFill>
                  <a:srgbClr val="FFC000"/>
                </a:solidFill>
                <a:effectLst/>
                <a:uLnTx/>
                <a:uFillTx/>
                <a:latin typeface="Arial" charset="0"/>
                <a:ea typeface="+mn-ea"/>
                <a:cs typeface="Arial" panose="020B0604020202020204" pitchFamily="34" charset="0"/>
              </a:rPr>
              <a:t> </a:t>
            </a:r>
            <a:r>
              <a:rPr kumimoji="0" lang="en-US" sz="2800" b="1" i="1" u="none" strike="noStrike" kern="1200" cap="none" spc="0" normalizeH="0" baseline="0" noProof="0" dirty="0">
                <a:ln>
                  <a:noFill/>
                </a:ln>
                <a:effectLst/>
                <a:uLnTx/>
                <a:uFillTx/>
                <a:latin typeface="Arial" charset="0"/>
                <a:ea typeface="+mn-ea"/>
                <a:cs typeface="Arial" panose="020B0604020202020204" pitchFamily="34" charset="0"/>
              </a:rPr>
              <a:t>and</a:t>
            </a:r>
            <a:r>
              <a:rPr kumimoji="0" lang="en-US" sz="2800" i="0" u="none" strike="noStrike" kern="1200" cap="none" spc="0" normalizeH="0" baseline="0" noProof="0" dirty="0">
                <a:ln>
                  <a:noFill/>
                </a:ln>
                <a:solidFill>
                  <a:srgbClr val="FFC000"/>
                </a:solidFill>
                <a:effectLst/>
                <a:uLnTx/>
                <a:uFillTx/>
                <a:latin typeface="Arial" charset="0"/>
                <a:ea typeface="+mn-ea"/>
                <a:cs typeface="Arial" panose="020B0604020202020204" pitchFamily="34" charset="0"/>
              </a:rPr>
              <a:t> </a:t>
            </a:r>
            <a:r>
              <a:rPr kumimoji="0" lang="en-US" sz="2800" i="0" u="none" strike="noStrike" kern="1200" cap="none" spc="0" normalizeH="0" baseline="0" noProof="0" dirty="0">
                <a:ln>
                  <a:noFill/>
                </a:ln>
                <a:solidFill>
                  <a:srgbClr val="C00000"/>
                </a:solidFill>
                <a:effectLst/>
                <a:uLnTx/>
                <a:uFillTx/>
                <a:latin typeface="Arial" charset="0"/>
                <a:ea typeface="+mn-ea"/>
                <a:cs typeface="Arial" panose="020B0604020202020204" pitchFamily="34" charset="0"/>
              </a:rPr>
              <a:t>biasing the anode</a:t>
            </a:r>
            <a:r>
              <a:rPr kumimoji="0" lang="en-US" sz="2800" i="0" u="none" strike="noStrike" kern="1200" cap="none" spc="0" normalizeH="0" baseline="0" noProof="0" dirty="0">
                <a:ln>
                  <a:noFill/>
                </a:ln>
                <a:solidFill>
                  <a:srgbClr val="FFC000"/>
                </a:solidFill>
                <a:effectLst/>
                <a:uLnTx/>
                <a:uFillTx/>
                <a:latin typeface="Arial" charset="0"/>
                <a:ea typeface="+mn-ea"/>
                <a:cs typeface="Arial" panose="020B0604020202020204" pitchFamily="34" charset="0"/>
              </a:rPr>
              <a:t> </a:t>
            </a:r>
            <a:r>
              <a:rPr kumimoji="0" lang="en-US" sz="2800" i="0" u="none" strike="noStrike" kern="1200" cap="none" spc="0" normalizeH="0" baseline="0" noProof="0" dirty="0">
                <a:ln>
                  <a:noFill/>
                </a:ln>
                <a:effectLst/>
                <a:uLnTx/>
                <a:uFillTx/>
                <a:latin typeface="Arial" charset="0"/>
                <a:ea typeface="+mn-ea"/>
                <a:cs typeface="Arial" panose="020B0604020202020204" pitchFamily="34" charset="0"/>
              </a:rPr>
              <a:t>charge lifetimes of 1 </a:t>
            </a:r>
            <a:r>
              <a:rPr kumimoji="0" lang="en-US" sz="2800" i="0" u="none" strike="noStrike" kern="1200" cap="none" spc="0" normalizeH="0" baseline="0" noProof="0" dirty="0" err="1">
                <a:ln>
                  <a:noFill/>
                </a:ln>
                <a:effectLst/>
                <a:uLnTx/>
                <a:uFillTx/>
                <a:latin typeface="Arial" charset="0"/>
                <a:ea typeface="+mn-ea"/>
                <a:cs typeface="Arial" panose="020B0604020202020204" pitchFamily="34" charset="0"/>
              </a:rPr>
              <a:t>kC</a:t>
            </a:r>
            <a:r>
              <a:rPr kumimoji="0" lang="en-US" sz="2800" i="0" u="none" strike="noStrike" kern="1200" cap="none" spc="0" normalizeH="0" baseline="0" noProof="0" dirty="0">
                <a:ln>
                  <a:noFill/>
                </a:ln>
                <a:effectLst/>
                <a:uLnTx/>
                <a:uFillTx/>
                <a:latin typeface="Arial" charset="0"/>
                <a:ea typeface="+mn-ea"/>
                <a:cs typeface="Arial" panose="020B0604020202020204" pitchFamily="34" charset="0"/>
              </a:rPr>
              <a:t> might be possible</a:t>
            </a:r>
          </a:p>
        </p:txBody>
      </p:sp>
      <p:sp>
        <p:nvSpPr>
          <p:cNvPr id="8" name="Oval 7">
            <a:extLst>
              <a:ext uri="{FF2B5EF4-FFF2-40B4-BE49-F238E27FC236}">
                <a16:creationId xmlns:a16="http://schemas.microsoft.com/office/drawing/2014/main" id="{6A80442B-8E8A-AC4D-A8A6-265A630562BB}"/>
              </a:ext>
            </a:extLst>
          </p:cNvPr>
          <p:cNvSpPr/>
          <p:nvPr/>
        </p:nvSpPr>
        <p:spPr>
          <a:xfrm>
            <a:off x="9281925" y="3906080"/>
            <a:ext cx="191589" cy="217715"/>
          </a:xfrm>
          <a:prstGeom prst="ellipse">
            <a:avLst/>
          </a:prstGeom>
          <a:solidFill>
            <a:srgbClr val="00B050"/>
          </a:solidFill>
          <a:ln w="12700" cap="flat" cmpd="sng" algn="ctr">
            <a:noFill/>
            <a:prstDash val="solid"/>
            <a:miter lim="800000"/>
          </a:ln>
          <a:effectLst/>
        </p:spPr>
        <p:txBody>
          <a:bodyPr rtlCol="0" anchor="ctr"/>
          <a:lstStyle/>
          <a:p>
            <a:pPr marL="0" marR="0" lvl="0" indent="0" algn="ctr" defTabSz="91440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endParaRPr kumimoji="0" lang="en-US" sz="3600" b="0" i="0" u="none" strike="noStrike" kern="0" cap="none" spc="0" normalizeH="0" baseline="0" noProof="0">
              <a:ln>
                <a:noFill/>
              </a:ln>
              <a:solidFill>
                <a:srgbClr val="FFFFFF"/>
              </a:solidFill>
              <a:effectLst/>
              <a:uLnTx/>
              <a:uFillTx/>
              <a:latin typeface="Calibri" panose="020F0502020204030204"/>
              <a:ea typeface="+mn-ea"/>
              <a:cs typeface="+mn-cs"/>
            </a:endParaRPr>
          </a:p>
        </p:txBody>
      </p:sp>
      <p:sp>
        <p:nvSpPr>
          <p:cNvPr id="9" name="Oval 8">
            <a:extLst>
              <a:ext uri="{FF2B5EF4-FFF2-40B4-BE49-F238E27FC236}">
                <a16:creationId xmlns:a16="http://schemas.microsoft.com/office/drawing/2014/main" id="{B9CCC263-AB15-404F-83ED-90A9951E7F3F}"/>
              </a:ext>
            </a:extLst>
          </p:cNvPr>
          <p:cNvSpPr/>
          <p:nvPr/>
        </p:nvSpPr>
        <p:spPr>
          <a:xfrm>
            <a:off x="6910249" y="4296587"/>
            <a:ext cx="1072984" cy="580716"/>
          </a:xfrm>
          <a:prstGeom prst="ellipse">
            <a:avLst/>
          </a:prstGeom>
          <a:solidFill>
            <a:srgbClr val="00B050"/>
          </a:solidFill>
          <a:ln w="12700" cap="flat" cmpd="sng" algn="ctr">
            <a:noFill/>
            <a:prstDash val="solid"/>
            <a:miter lim="800000"/>
          </a:ln>
          <a:effectLst/>
        </p:spPr>
        <p:txBody>
          <a:bodyPr rtlCol="0" anchor="ctr"/>
          <a:lstStyle/>
          <a:p>
            <a:pPr marL="0" marR="0" lvl="0" indent="0" algn="ctr" defTabSz="91440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r>
              <a:rPr kumimoji="0" lang="en-US" sz="1600" b="0" i="0" u="none" strike="noStrike" kern="0" cap="none" spc="0" normalizeH="0" baseline="0" noProof="0">
                <a:ln>
                  <a:noFill/>
                </a:ln>
                <a:solidFill>
                  <a:srgbClr val="FFFFFF"/>
                </a:solidFill>
                <a:effectLst/>
                <a:uLnTx/>
                <a:uFillTx/>
                <a:latin typeface="Calibri" panose="020F0502020204030204"/>
                <a:ea typeface="+mn-ea"/>
                <a:cs typeface="+mn-cs"/>
              </a:rPr>
              <a:t>CEBAF</a:t>
            </a:r>
          </a:p>
        </p:txBody>
      </p:sp>
      <p:sp>
        <p:nvSpPr>
          <p:cNvPr id="10" name="Oval 9">
            <a:extLst>
              <a:ext uri="{FF2B5EF4-FFF2-40B4-BE49-F238E27FC236}">
                <a16:creationId xmlns:a16="http://schemas.microsoft.com/office/drawing/2014/main" id="{0C078FF2-8B44-344F-9050-A0276C812FD2}"/>
              </a:ext>
            </a:extLst>
          </p:cNvPr>
          <p:cNvSpPr/>
          <p:nvPr/>
        </p:nvSpPr>
        <p:spPr>
          <a:xfrm>
            <a:off x="7326089" y="3779353"/>
            <a:ext cx="191589" cy="217715"/>
          </a:xfrm>
          <a:prstGeom prst="ellipse">
            <a:avLst/>
          </a:prstGeom>
          <a:solidFill>
            <a:srgbClr val="00B050"/>
          </a:solidFill>
          <a:ln w="12700" cap="flat" cmpd="sng" algn="ctr">
            <a:noFill/>
            <a:prstDash val="solid"/>
            <a:miter lim="800000"/>
          </a:ln>
          <a:effectLst/>
        </p:spPr>
        <p:txBody>
          <a:bodyPr rtlCol="0" anchor="ctr"/>
          <a:lstStyle/>
          <a:p>
            <a:pPr marL="0" marR="0" lvl="0" indent="0" algn="ctr" defTabSz="91440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endParaRPr kumimoji="0" lang="en-US" sz="1800" b="0" i="0" u="none" strike="noStrike" kern="0" cap="none" spc="0" normalizeH="0" baseline="0" noProof="0">
              <a:ln>
                <a:noFill/>
              </a:ln>
              <a:solidFill>
                <a:srgbClr val="FFFFFF"/>
              </a:solidFill>
              <a:effectLst/>
              <a:uLnTx/>
              <a:uFillTx/>
              <a:latin typeface="Calibri" panose="020F0502020204030204"/>
              <a:ea typeface="+mn-ea"/>
              <a:cs typeface="+mn-cs"/>
            </a:endParaRPr>
          </a:p>
        </p:txBody>
      </p:sp>
      <p:cxnSp>
        <p:nvCxnSpPr>
          <p:cNvPr id="11" name="Straight Arrow Connector 10">
            <a:extLst>
              <a:ext uri="{FF2B5EF4-FFF2-40B4-BE49-F238E27FC236}">
                <a16:creationId xmlns:a16="http://schemas.microsoft.com/office/drawing/2014/main" id="{5BCDE58D-839F-1F4C-8F3C-1598C4D9504E}"/>
              </a:ext>
            </a:extLst>
          </p:cNvPr>
          <p:cNvCxnSpPr>
            <a:cxnSpLocks/>
          </p:cNvCxnSpPr>
          <p:nvPr/>
        </p:nvCxnSpPr>
        <p:spPr>
          <a:xfrm flipV="1">
            <a:off x="7824221" y="4014938"/>
            <a:ext cx="1587508" cy="479242"/>
          </a:xfrm>
          <a:prstGeom prst="straightConnector1">
            <a:avLst/>
          </a:prstGeom>
          <a:noFill/>
          <a:ln w="6350" cap="flat" cmpd="sng" algn="ctr">
            <a:solidFill>
              <a:srgbClr val="000000"/>
            </a:solidFill>
            <a:prstDash val="solid"/>
            <a:miter lim="800000"/>
            <a:tailEnd type="triangle"/>
          </a:ln>
          <a:effectLst/>
        </p:spPr>
      </p:cxnSp>
      <p:cxnSp>
        <p:nvCxnSpPr>
          <p:cNvPr id="12" name="Straight Arrow Connector 11">
            <a:extLst>
              <a:ext uri="{FF2B5EF4-FFF2-40B4-BE49-F238E27FC236}">
                <a16:creationId xmlns:a16="http://schemas.microsoft.com/office/drawing/2014/main" id="{2682E987-5F91-CD45-9EEE-E50C884AE7AA}"/>
              </a:ext>
            </a:extLst>
          </p:cNvPr>
          <p:cNvCxnSpPr>
            <a:cxnSpLocks/>
          </p:cNvCxnSpPr>
          <p:nvPr/>
        </p:nvCxnSpPr>
        <p:spPr>
          <a:xfrm flipV="1">
            <a:off x="7326089" y="3830524"/>
            <a:ext cx="93307" cy="614228"/>
          </a:xfrm>
          <a:prstGeom prst="straightConnector1">
            <a:avLst/>
          </a:prstGeom>
          <a:noFill/>
          <a:ln w="6350" cap="flat" cmpd="sng" algn="ctr">
            <a:solidFill>
              <a:srgbClr val="000000"/>
            </a:solidFill>
            <a:prstDash val="solid"/>
            <a:miter lim="800000"/>
            <a:tailEnd type="triangle"/>
          </a:ln>
          <a:effectLst/>
        </p:spPr>
      </p:cxnSp>
      <p:sp>
        <p:nvSpPr>
          <p:cNvPr id="14" name="TextBox 13">
            <a:extLst>
              <a:ext uri="{FF2B5EF4-FFF2-40B4-BE49-F238E27FC236}">
                <a16:creationId xmlns:a16="http://schemas.microsoft.com/office/drawing/2014/main" id="{812A077F-1308-4A43-8631-EB7362C0B0A0}"/>
              </a:ext>
            </a:extLst>
          </p:cNvPr>
          <p:cNvSpPr txBox="1"/>
          <p:nvPr/>
        </p:nvSpPr>
        <p:spPr>
          <a:xfrm rot="20586379">
            <a:off x="6915531" y="3191505"/>
            <a:ext cx="1782860" cy="400110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fontAlgn="auto">
              <a:spcBef>
                <a:spcPts val="0"/>
              </a:spcBef>
              <a:spcAft>
                <a:spcPts val="0"/>
              </a:spcAft>
            </a:pPr>
            <a:r>
              <a:rPr lang="en-US" sz="20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anode biasing</a:t>
            </a:r>
          </a:p>
        </p:txBody>
      </p:sp>
      <p:sp>
        <p:nvSpPr>
          <p:cNvPr id="15" name="TextBox 14">
            <a:extLst>
              <a:ext uri="{FF2B5EF4-FFF2-40B4-BE49-F238E27FC236}">
                <a16:creationId xmlns:a16="http://schemas.microsoft.com/office/drawing/2014/main" id="{DE93D45C-0CA4-804A-826F-B1F9BFD05610}"/>
              </a:ext>
            </a:extLst>
          </p:cNvPr>
          <p:cNvSpPr txBox="1"/>
          <p:nvPr/>
        </p:nvSpPr>
        <p:spPr>
          <a:xfrm rot="16200000">
            <a:off x="4165980" y="3082591"/>
            <a:ext cx="3839513" cy="369332"/>
          </a:xfrm>
          <a:prstGeom prst="rect">
            <a:avLst/>
          </a:prstGeom>
          <a:solidFill>
            <a:schemeClr val="bg1"/>
          </a:solidFill>
        </p:spPr>
        <p:txBody>
          <a:bodyPr wrap="none" rtlCol="0">
            <a:spAutoFit/>
          </a:bodyPr>
          <a:lstStyle/>
          <a:p>
            <a:pPr fontAlgn="auto">
              <a:spcBef>
                <a:spcPts val="0"/>
              </a:spcBef>
              <a:spcAft>
                <a:spcPts val="0"/>
              </a:spcAft>
            </a:pPr>
            <a:r>
              <a:rPr lang="en-US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Gun Charge in 2 weeks [Coulombs]</a:t>
            </a:r>
          </a:p>
        </p:txBody>
      </p:sp>
      <p:sp>
        <p:nvSpPr>
          <p:cNvPr id="16" name="TextBox 15">
            <a:extLst>
              <a:ext uri="{FF2B5EF4-FFF2-40B4-BE49-F238E27FC236}">
                <a16:creationId xmlns:a16="http://schemas.microsoft.com/office/drawing/2014/main" id="{9D195001-4EA9-8344-BA39-5B716337888C}"/>
              </a:ext>
            </a:extLst>
          </p:cNvPr>
          <p:cNvSpPr txBox="1"/>
          <p:nvPr/>
        </p:nvSpPr>
        <p:spPr>
          <a:xfrm>
            <a:off x="7600369" y="5351647"/>
            <a:ext cx="3877985" cy="369332"/>
          </a:xfrm>
          <a:prstGeom prst="rect">
            <a:avLst/>
          </a:prstGeom>
          <a:solidFill>
            <a:schemeClr val="bg1"/>
          </a:solidFill>
        </p:spPr>
        <p:txBody>
          <a:bodyPr wrap="none" rtlCol="0">
            <a:spAutoFit/>
          </a:bodyPr>
          <a:lstStyle/>
          <a:p>
            <a:pPr fontAlgn="auto">
              <a:spcBef>
                <a:spcPts val="0"/>
              </a:spcBef>
              <a:spcAft>
                <a:spcPts val="0"/>
              </a:spcAft>
            </a:pPr>
            <a:r>
              <a:rPr lang="en-US" dirty="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Gun Current to make positrons [mA]</a:t>
            </a:r>
          </a:p>
        </p:txBody>
      </p:sp>
      <p:grpSp>
        <p:nvGrpSpPr>
          <p:cNvPr id="17" name="Group 16">
            <a:extLst>
              <a:ext uri="{FF2B5EF4-FFF2-40B4-BE49-F238E27FC236}">
                <a16:creationId xmlns:a16="http://schemas.microsoft.com/office/drawing/2014/main" id="{BFABF0E6-BE5F-C844-A72D-9A42E1E96ADA}"/>
              </a:ext>
            </a:extLst>
          </p:cNvPr>
          <p:cNvGrpSpPr/>
          <p:nvPr/>
        </p:nvGrpSpPr>
        <p:grpSpPr>
          <a:xfrm>
            <a:off x="8701060" y="2717311"/>
            <a:ext cx="1434464" cy="887750"/>
            <a:chOff x="9530768" y="1925001"/>
            <a:chExt cx="1447591" cy="1028144"/>
          </a:xfrm>
        </p:grpSpPr>
        <p:sp>
          <p:nvSpPr>
            <p:cNvPr id="18" name="Oval 17">
              <a:extLst>
                <a:ext uri="{FF2B5EF4-FFF2-40B4-BE49-F238E27FC236}">
                  <a16:creationId xmlns:a16="http://schemas.microsoft.com/office/drawing/2014/main" id="{D233FE3C-98BC-2F42-B19E-671A08E279F3}"/>
                </a:ext>
              </a:extLst>
            </p:cNvPr>
            <p:cNvSpPr/>
            <p:nvPr/>
          </p:nvSpPr>
          <p:spPr>
            <a:xfrm>
              <a:off x="9530768" y="1925001"/>
              <a:ext cx="1441426" cy="1028144"/>
            </a:xfrm>
            <a:prstGeom prst="ellipse">
              <a:avLst/>
            </a:prstGeom>
            <a:solidFill>
              <a:srgbClr val="00B0F0"/>
            </a:solidFill>
            <a:ln>
              <a:solidFill>
                <a:schemeClr val="accent1"/>
              </a:solidFill>
            </a:ln>
            <a:effectLst/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/>
          </p:spPr>
          <p:style>
            <a:lnRef idx="0">
              <a:schemeClr val="accent1"/>
            </a:lnRef>
            <a:fillRef idx="3">
              <a:schemeClr val="accent1"/>
            </a:fillRef>
            <a:effectRef idx="3">
              <a:schemeClr val="accent1"/>
            </a:effectRef>
            <a:fontRef idx="minor">
              <a:schemeClr val="lt1"/>
            </a:fontRef>
          </p:style>
          <p:txBody>
            <a:bodyPr rot="0" spcFirstLastPara="0" vertOverflow="overflow" horzOverflow="overflow" vert="horz" wrap="square" lIns="45720" tIns="45720" rIns="45720" bIns="45720" numCol="1" spcCol="0" rtlCol="0" fromWordArt="0" anchor="ctr" anchorCtr="0" forceAA="0" compatLnSpc="1">
              <a:prstTxWarp prst="textNoShape">
                <a:avLst/>
              </a:prstTxWarp>
              <a:noAutofit/>
            </a:bodyPr>
            <a:lstStyle/>
            <a:p>
              <a:pPr algn="ctr">
                <a:lnSpc>
                  <a:spcPct val="90000"/>
                </a:lnSpc>
              </a:pPr>
              <a:endParaRPr lang="en-US">
                <a:solidFill>
                  <a:schemeClr val="tx1"/>
                </a:solidFill>
              </a:endParaRPr>
            </a:p>
          </p:txBody>
        </p:sp>
        <p:sp>
          <p:nvSpPr>
            <p:cNvPr id="19" name="TextBox 18">
              <a:extLst>
                <a:ext uri="{FF2B5EF4-FFF2-40B4-BE49-F238E27FC236}">
                  <a16:creationId xmlns:a16="http://schemas.microsoft.com/office/drawing/2014/main" id="{9845FD0C-5C26-B746-89E9-5CFE27DDBA54}"/>
                </a:ext>
              </a:extLst>
            </p:cNvPr>
            <p:cNvSpPr txBox="1"/>
            <p:nvPr/>
          </p:nvSpPr>
          <p:spPr>
            <a:xfrm>
              <a:off x="9598746" y="2140352"/>
              <a:ext cx="1379613" cy="605965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pPr fontAlgn="auto">
                <a:spcBef>
                  <a:spcPts val="0"/>
                </a:spcBef>
                <a:spcAft>
                  <a:spcPts val="0"/>
                </a:spcAft>
              </a:pPr>
              <a:r>
                <a:rPr lang="en-US" sz="2800" err="1">
                  <a:solidFill>
                    <a:srgbClr val="FFFFFF"/>
                  </a:solidFill>
                  <a:latin typeface="Calibri" panose="020F0502020204030204"/>
                  <a:cs typeface="+mn-cs"/>
                </a:rPr>
                <a:t>Ce</a:t>
              </a:r>
              <a:r>
                <a:rPr lang="en-US" sz="2800" baseline="30000" err="1">
                  <a:solidFill>
                    <a:srgbClr val="FFFFFF"/>
                  </a:solidFill>
                  <a:latin typeface="Calibri" panose="020F0502020204030204"/>
                  <a:cs typeface="+mn-cs"/>
                </a:rPr>
                <a:t>+</a:t>
              </a:r>
              <a:r>
                <a:rPr lang="en-US" sz="2800" err="1">
                  <a:solidFill>
                    <a:srgbClr val="FFFFFF"/>
                  </a:solidFill>
                  <a:latin typeface="Calibri" panose="020F0502020204030204"/>
                  <a:cs typeface="+mn-cs"/>
                </a:rPr>
                <a:t>BAF</a:t>
              </a:r>
              <a:endParaRPr lang="en-US" sz="2800">
                <a:solidFill>
                  <a:srgbClr val="FFFFFF"/>
                </a:solidFill>
                <a:latin typeface="Calibri" panose="020F0502020204030204"/>
                <a:cs typeface="+mn-cs"/>
              </a:endParaRPr>
            </a:p>
          </p:txBody>
        </p:sp>
      </p:grpSp>
      <p:cxnSp>
        <p:nvCxnSpPr>
          <p:cNvPr id="20" name="Straight Arrow Connector 19">
            <a:extLst>
              <a:ext uri="{FF2B5EF4-FFF2-40B4-BE49-F238E27FC236}">
                <a16:creationId xmlns:a16="http://schemas.microsoft.com/office/drawing/2014/main" id="{000BC7C9-661D-9A45-B199-A4354D87128E}"/>
              </a:ext>
            </a:extLst>
          </p:cNvPr>
          <p:cNvCxnSpPr>
            <a:cxnSpLocks/>
          </p:cNvCxnSpPr>
          <p:nvPr/>
        </p:nvCxnSpPr>
        <p:spPr>
          <a:xfrm flipV="1">
            <a:off x="9384969" y="3644553"/>
            <a:ext cx="0" cy="322054"/>
          </a:xfrm>
          <a:prstGeom prst="straightConnector1">
            <a:avLst/>
          </a:prstGeom>
          <a:noFill/>
          <a:ln w="6350" cap="flat" cmpd="sng" algn="ctr">
            <a:solidFill>
              <a:srgbClr val="000000"/>
            </a:solidFill>
            <a:prstDash val="dash"/>
            <a:miter lim="800000"/>
            <a:tailEnd type="triangle"/>
          </a:ln>
          <a:effectLst/>
        </p:spPr>
      </p:cxnSp>
      <p:cxnSp>
        <p:nvCxnSpPr>
          <p:cNvPr id="21" name="Straight Arrow Connector 20">
            <a:extLst>
              <a:ext uri="{FF2B5EF4-FFF2-40B4-BE49-F238E27FC236}">
                <a16:creationId xmlns:a16="http://schemas.microsoft.com/office/drawing/2014/main" id="{7973FC2E-3A27-814C-9974-7CDE25B14246}"/>
              </a:ext>
            </a:extLst>
          </p:cNvPr>
          <p:cNvCxnSpPr>
            <a:cxnSpLocks/>
          </p:cNvCxnSpPr>
          <p:nvPr/>
        </p:nvCxnSpPr>
        <p:spPr>
          <a:xfrm flipV="1">
            <a:off x="7493404" y="3424698"/>
            <a:ext cx="1207656" cy="397545"/>
          </a:xfrm>
          <a:prstGeom prst="straightConnector1">
            <a:avLst/>
          </a:prstGeom>
          <a:noFill/>
          <a:ln w="6350" cap="flat" cmpd="sng" algn="ctr">
            <a:solidFill>
              <a:srgbClr val="000000"/>
            </a:solidFill>
            <a:prstDash val="dash"/>
            <a:miter lim="800000"/>
            <a:tailEnd type="triangle"/>
          </a:ln>
          <a:effectLst/>
        </p:spPr>
      </p:cxnSp>
      <p:sp>
        <p:nvSpPr>
          <p:cNvPr id="25" name="TextBox 24">
            <a:extLst>
              <a:ext uri="{FF2B5EF4-FFF2-40B4-BE49-F238E27FC236}">
                <a16:creationId xmlns:a16="http://schemas.microsoft.com/office/drawing/2014/main" id="{0C9DA8DE-0936-174D-9269-28105B94E3DB}"/>
              </a:ext>
            </a:extLst>
          </p:cNvPr>
          <p:cNvSpPr txBox="1"/>
          <p:nvPr/>
        </p:nvSpPr>
        <p:spPr>
          <a:xfrm rot="20586379">
            <a:off x="8099122" y="4244451"/>
            <a:ext cx="1909497" cy="400110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fontAlgn="auto">
              <a:spcBef>
                <a:spcPts val="0"/>
              </a:spcBef>
              <a:spcAft>
                <a:spcPts val="0"/>
              </a:spcAft>
            </a:pPr>
            <a:r>
              <a:rPr lang="en-US" sz="200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large laser size</a:t>
            </a:r>
          </a:p>
        </p:txBody>
      </p:sp>
      <p:sp>
        <p:nvSpPr>
          <p:cNvPr id="23" name="TextBox 22">
            <a:extLst>
              <a:ext uri="{FF2B5EF4-FFF2-40B4-BE49-F238E27FC236}">
                <a16:creationId xmlns:a16="http://schemas.microsoft.com/office/drawing/2014/main" id="{611E8101-3736-6C44-BDD7-A59B865536CF}"/>
              </a:ext>
            </a:extLst>
          </p:cNvPr>
          <p:cNvSpPr txBox="1"/>
          <p:nvPr/>
        </p:nvSpPr>
        <p:spPr>
          <a:xfrm>
            <a:off x="5183029" y="6227214"/>
            <a:ext cx="1867884" cy="341632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>
              <a:lnSpc>
                <a:spcPct val="90000"/>
              </a:lnSpc>
            </a:pPr>
            <a:r>
              <a:rPr lang="en-US">
                <a:solidFill>
                  <a:srgbClr val="FF0000"/>
                </a:solidFill>
              </a:rPr>
              <a:t>Slide by J. Grames</a:t>
            </a:r>
          </a:p>
        </p:txBody>
      </p:sp>
      <p:sp>
        <p:nvSpPr>
          <p:cNvPr id="3" name="Right Arrow 2">
            <a:extLst>
              <a:ext uri="{FF2B5EF4-FFF2-40B4-BE49-F238E27FC236}">
                <a16:creationId xmlns:a16="http://schemas.microsoft.com/office/drawing/2014/main" id="{F888242A-83A3-7745-83C8-6C67701A30B5}"/>
              </a:ext>
            </a:extLst>
          </p:cNvPr>
          <p:cNvSpPr/>
          <p:nvPr/>
        </p:nvSpPr>
        <p:spPr>
          <a:xfrm rot="19488945">
            <a:off x="9730409" y="2136913"/>
            <a:ext cx="1341782" cy="447260"/>
          </a:xfrm>
          <a:prstGeom prst="rightArrow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26" name="TextBox 25">
            <a:extLst>
              <a:ext uri="{FF2B5EF4-FFF2-40B4-BE49-F238E27FC236}">
                <a16:creationId xmlns:a16="http://schemas.microsoft.com/office/drawing/2014/main" id="{5615DE61-7945-674B-AA30-F359C18150D9}"/>
              </a:ext>
            </a:extLst>
          </p:cNvPr>
          <p:cNvSpPr txBox="1"/>
          <p:nvPr/>
        </p:nvSpPr>
        <p:spPr>
          <a:xfrm rot="19530930">
            <a:off x="9472239" y="1667541"/>
            <a:ext cx="1242144" cy="64633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fontAlgn="auto">
              <a:spcBef>
                <a:spcPts val="0"/>
              </a:spcBef>
              <a:spcAft>
                <a:spcPts val="0"/>
              </a:spcAft>
            </a:pPr>
            <a:r>
              <a:rPr lang="en-US" dirty="0">
                <a:solidFill>
                  <a:srgbClr val="0000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Shifted laser spot</a:t>
            </a:r>
          </a:p>
        </p:txBody>
      </p:sp>
      <p:sp>
        <p:nvSpPr>
          <p:cNvPr id="27" name="Footer Placeholder 3">
            <a:extLst>
              <a:ext uri="{FF2B5EF4-FFF2-40B4-BE49-F238E27FC236}">
                <a16:creationId xmlns:a16="http://schemas.microsoft.com/office/drawing/2014/main" id="{36D2FED1-AA6A-2344-B7D7-A86A09E803B8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274136917"/>
      </p:ext>
    </p:extLst>
  </p:cSld>
  <p:clrMapOvr>
    <a:masterClrMapping/>
  </p:clrMapOvr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  <p:par>
                                <p:cTn id="7" presetID="1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8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3" grpId="0" animBg="1"/>
      <p:bldP spid="26" grpId="0"/>
    </p:bldLst>
  </p:timing>
</p:sld>
</file>

<file path=ppt/slides/slide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7F79E0F2-50C0-2543-B57D-E2BE7571C952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2192000" cy="705678"/>
          </a:xfrm>
        </p:spPr>
        <p:txBody>
          <a:bodyPr/>
          <a:lstStyle/>
          <a:p>
            <a:r>
              <a:rPr lang="en-US" dirty="0"/>
              <a:t>Larger size electrodes are needed for large size laser spot on photocathode</a:t>
            </a:r>
          </a:p>
        </p:txBody>
      </p:sp>
      <p:pic>
        <p:nvPicPr>
          <p:cNvPr id="8" name="Content Placeholder 7">
            <a:extLst>
              <a:ext uri="{FF2B5EF4-FFF2-40B4-BE49-F238E27FC236}">
                <a16:creationId xmlns:a16="http://schemas.microsoft.com/office/drawing/2014/main" id="{829E293A-E3BC-D143-BDAD-C66F1D939BD1}"/>
              </a:ext>
            </a:extLst>
          </p:cNvPr>
          <p:cNvPicPr>
            <a:picLocks noGrp="1" noChangeAspect="1"/>
          </p:cNvPicPr>
          <p:nvPr>
            <p:ph idx="1"/>
          </p:nvPr>
        </p:nvPicPr>
        <p:blipFill>
          <a:blip r:embed="rId2"/>
          <a:stretch>
            <a:fillRect/>
          </a:stretch>
        </p:blipFill>
        <p:spPr>
          <a:xfrm>
            <a:off x="401224" y="2236357"/>
            <a:ext cx="5565775" cy="4174331"/>
          </a:xfrm>
        </p:spPr>
      </p:pic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5831D501-FF6C-1F4E-B29A-EEFE6261AF39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14</a:t>
            </a:fld>
            <a:r>
              <a:rPr lang="en-US" dirty="0"/>
              <a:t>/19</a:t>
            </a:r>
          </a:p>
        </p:txBody>
      </p:sp>
      <p:pic>
        <p:nvPicPr>
          <p:cNvPr id="13" name="Content Placeholder 12">
            <a:extLst>
              <a:ext uri="{FF2B5EF4-FFF2-40B4-BE49-F238E27FC236}">
                <a16:creationId xmlns:a16="http://schemas.microsoft.com/office/drawing/2014/main" id="{B9C694AF-4D37-CE42-BF39-80B0DAEAA6F2}"/>
              </a:ext>
            </a:extLst>
          </p:cNvPr>
          <p:cNvPicPr>
            <a:picLocks noGrp="1" noChangeAspect="1"/>
          </p:cNvPicPr>
          <p:nvPr>
            <p:ph idx="13"/>
          </p:nvPr>
        </p:nvPicPr>
        <p:blipFill>
          <a:blip r:embed="rId3"/>
          <a:stretch>
            <a:fillRect/>
          </a:stretch>
        </p:blipFill>
        <p:spPr>
          <a:xfrm>
            <a:off x="9178912" y="1005578"/>
            <a:ext cx="3013088" cy="5381625"/>
          </a:xfrm>
        </p:spPr>
      </p:pic>
      <p:sp>
        <p:nvSpPr>
          <p:cNvPr id="9" name="TextBox 8">
            <a:extLst>
              <a:ext uri="{FF2B5EF4-FFF2-40B4-BE49-F238E27FC236}">
                <a16:creationId xmlns:a16="http://schemas.microsoft.com/office/drawing/2014/main" id="{BC06FD31-C42A-7F4C-8EF8-CE1E4F7E766E}"/>
              </a:ext>
            </a:extLst>
          </p:cNvPr>
          <p:cNvSpPr txBox="1"/>
          <p:nvPr/>
        </p:nvSpPr>
        <p:spPr>
          <a:xfrm>
            <a:off x="3657599" y="1202634"/>
            <a:ext cx="1779105" cy="92333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CEBAF photocathode puck</a:t>
            </a:r>
          </a:p>
        </p:txBody>
      </p:sp>
      <p:sp>
        <p:nvSpPr>
          <p:cNvPr id="10" name="TextBox 9">
            <a:extLst>
              <a:ext uri="{FF2B5EF4-FFF2-40B4-BE49-F238E27FC236}">
                <a16:creationId xmlns:a16="http://schemas.microsoft.com/office/drawing/2014/main" id="{B71D7CD4-CD05-6341-94A8-9ECC27DB8997}"/>
              </a:ext>
            </a:extLst>
          </p:cNvPr>
          <p:cNvSpPr txBox="1"/>
          <p:nvPr/>
        </p:nvSpPr>
        <p:spPr>
          <a:xfrm>
            <a:off x="1076739" y="1186068"/>
            <a:ext cx="2054087" cy="92333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Prototype photocathode puck</a:t>
            </a:r>
          </a:p>
        </p:txBody>
      </p:sp>
      <p:sp>
        <p:nvSpPr>
          <p:cNvPr id="11" name="TextBox 10">
            <a:extLst>
              <a:ext uri="{FF2B5EF4-FFF2-40B4-BE49-F238E27FC236}">
                <a16:creationId xmlns:a16="http://schemas.microsoft.com/office/drawing/2014/main" id="{1027930C-440F-9648-9375-F3B9FD906FD9}"/>
              </a:ext>
            </a:extLst>
          </p:cNvPr>
          <p:cNvSpPr txBox="1"/>
          <p:nvPr/>
        </p:nvSpPr>
        <p:spPr>
          <a:xfrm>
            <a:off x="6241774" y="745436"/>
            <a:ext cx="3588026" cy="83099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dirty="0">
                <a:latin typeface="Arial" panose="020B0604020202020204" pitchFamily="34" charset="0"/>
                <a:cs typeface="Arial" panose="020B0604020202020204" pitchFamily="34" charset="0"/>
              </a:rPr>
              <a:t>The Cornell photogun demonstrated up to 65 mA CW non-polarized beam from a ~ 4 mm diameter laser spot</a:t>
            </a:r>
          </a:p>
        </p:txBody>
      </p:sp>
      <p:sp>
        <p:nvSpPr>
          <p:cNvPr id="14" name="TextBox 13">
            <a:extLst>
              <a:ext uri="{FF2B5EF4-FFF2-40B4-BE49-F238E27FC236}">
                <a16:creationId xmlns:a16="http://schemas.microsoft.com/office/drawing/2014/main" id="{0BC1A83F-D79C-1642-8692-19B001C691F2}"/>
              </a:ext>
            </a:extLst>
          </p:cNvPr>
          <p:cNvSpPr txBox="1"/>
          <p:nvPr/>
        </p:nvSpPr>
        <p:spPr>
          <a:xfrm>
            <a:off x="8786191" y="6396335"/>
            <a:ext cx="3299792" cy="461665"/>
          </a:xfrm>
          <a:prstGeom prst="rect">
            <a:avLst/>
          </a:prstGeom>
          <a:solidFill>
            <a:schemeClr val="bg1"/>
          </a:solidFill>
        </p:spPr>
        <p:txBody>
          <a:bodyPr wrap="square" rtlCol="0">
            <a:spAutoFit/>
          </a:bodyPr>
          <a:lstStyle/>
          <a:p>
            <a:r>
              <a:rPr lang="en-US" sz="1200" dirty="0">
                <a:latin typeface="Times" pitchFamily="2" charset="0"/>
              </a:rPr>
              <a:t>B. Dunham et al., APPLIED PHYSICS LETTERS 102, 034105 (2013)</a:t>
            </a:r>
          </a:p>
        </p:txBody>
      </p:sp>
      <p:pic>
        <p:nvPicPr>
          <p:cNvPr id="16" name="Picture 15">
            <a:extLst>
              <a:ext uri="{FF2B5EF4-FFF2-40B4-BE49-F238E27FC236}">
                <a16:creationId xmlns:a16="http://schemas.microsoft.com/office/drawing/2014/main" id="{662ED917-06C4-DD4A-AA9C-4C03C1D8D169}"/>
              </a:ext>
            </a:extLst>
          </p:cNvPr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6549058" y="2047460"/>
            <a:ext cx="2207316" cy="2077950"/>
          </a:xfrm>
          <a:prstGeom prst="rect">
            <a:avLst/>
          </a:prstGeom>
        </p:spPr>
      </p:pic>
      <p:pic>
        <p:nvPicPr>
          <p:cNvPr id="20" name="Picture 19">
            <a:extLst>
              <a:ext uri="{FF2B5EF4-FFF2-40B4-BE49-F238E27FC236}">
                <a16:creationId xmlns:a16="http://schemas.microsoft.com/office/drawing/2014/main" id="{1C2754DF-625E-4744-BA35-D0D0E1B2736D}"/>
              </a:ext>
            </a:extLst>
          </p:cNvPr>
          <p:cNvPicPr>
            <a:picLocks noChangeAspect="1"/>
          </p:cNvPicPr>
          <p:nvPr/>
        </p:nvPicPr>
        <p:blipFill rotWithShape="1">
          <a:blip r:embed="rId5"/>
          <a:srcRect l="37594" t="37682" r="29431" b="37826"/>
          <a:stretch/>
        </p:blipFill>
        <p:spPr>
          <a:xfrm flipH="1">
            <a:off x="7036904" y="5128590"/>
            <a:ext cx="1126357" cy="1113183"/>
          </a:xfrm>
          <a:prstGeom prst="rect">
            <a:avLst/>
          </a:prstGeom>
        </p:spPr>
      </p:pic>
      <p:sp>
        <p:nvSpPr>
          <p:cNvPr id="22" name="TextBox 21">
            <a:extLst>
              <a:ext uri="{FF2B5EF4-FFF2-40B4-BE49-F238E27FC236}">
                <a16:creationId xmlns:a16="http://schemas.microsoft.com/office/drawing/2014/main" id="{3063A9F0-03BC-244B-B24A-17D7F8EDAD6A}"/>
              </a:ext>
            </a:extLst>
          </p:cNvPr>
          <p:cNvSpPr txBox="1"/>
          <p:nvPr/>
        </p:nvSpPr>
        <p:spPr>
          <a:xfrm>
            <a:off x="6712224" y="4754216"/>
            <a:ext cx="1779105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dirty="0">
                <a:latin typeface="Arial" panose="020B0604020202020204" pitchFamily="34" charset="0"/>
                <a:cs typeface="Arial" panose="020B0604020202020204" pitchFamily="34" charset="0"/>
              </a:rPr>
              <a:t>CEBAF electrode</a:t>
            </a:r>
          </a:p>
        </p:txBody>
      </p:sp>
      <p:sp>
        <p:nvSpPr>
          <p:cNvPr id="23" name="TextBox 22">
            <a:extLst>
              <a:ext uri="{FF2B5EF4-FFF2-40B4-BE49-F238E27FC236}">
                <a16:creationId xmlns:a16="http://schemas.microsoft.com/office/drawing/2014/main" id="{33BA8AB4-5182-E74C-9E68-B055EFA62D69}"/>
              </a:ext>
            </a:extLst>
          </p:cNvPr>
          <p:cNvSpPr txBox="1"/>
          <p:nvPr/>
        </p:nvSpPr>
        <p:spPr>
          <a:xfrm>
            <a:off x="6695660" y="1666460"/>
            <a:ext cx="1779105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 dirty="0">
                <a:latin typeface="Arial" panose="020B0604020202020204" pitchFamily="34" charset="0"/>
                <a:cs typeface="Arial" panose="020B0604020202020204" pitchFamily="34" charset="0"/>
              </a:rPr>
              <a:t>Cornell electrode</a:t>
            </a:r>
          </a:p>
        </p:txBody>
      </p:sp>
      <p:cxnSp>
        <p:nvCxnSpPr>
          <p:cNvPr id="18" name="Straight Arrow Connector 17">
            <a:extLst>
              <a:ext uri="{FF2B5EF4-FFF2-40B4-BE49-F238E27FC236}">
                <a16:creationId xmlns:a16="http://schemas.microsoft.com/office/drawing/2014/main" id="{0128FDBE-3AE1-AE45-B232-40E69CCED178}"/>
              </a:ext>
            </a:extLst>
          </p:cNvPr>
          <p:cNvCxnSpPr>
            <a:cxnSpLocks/>
          </p:cNvCxnSpPr>
          <p:nvPr/>
        </p:nvCxnSpPr>
        <p:spPr>
          <a:xfrm flipH="1" flipV="1">
            <a:off x="6420679" y="4084985"/>
            <a:ext cx="1192695" cy="467137"/>
          </a:xfrm>
          <a:prstGeom prst="straightConnector1">
            <a:avLst/>
          </a:prstGeom>
          <a:ln>
            <a:solidFill>
              <a:schemeClr val="tx1"/>
            </a:solidFill>
            <a:headEnd type="triangle"/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4" name="TextBox 23">
            <a:extLst>
              <a:ext uri="{FF2B5EF4-FFF2-40B4-BE49-F238E27FC236}">
                <a16:creationId xmlns:a16="http://schemas.microsoft.com/office/drawing/2014/main" id="{2D0C28D9-29C0-2E47-A230-7DEDEBE19CDC}"/>
              </a:ext>
            </a:extLst>
          </p:cNvPr>
          <p:cNvSpPr txBox="1"/>
          <p:nvPr/>
        </p:nvSpPr>
        <p:spPr>
          <a:xfrm rot="1148758">
            <a:off x="6583113" y="4262983"/>
            <a:ext cx="890621" cy="338554"/>
          </a:xfrm>
          <a:prstGeom prst="rect">
            <a:avLst/>
          </a:prstGeom>
          <a:noFill/>
          <a:ln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en-US" sz="1600" dirty="0">
                <a:latin typeface="Arial" panose="020B0604020202020204" pitchFamily="34" charset="0"/>
                <a:cs typeface="Arial" panose="020B0604020202020204" pitchFamily="34" charset="0"/>
              </a:rPr>
              <a:t>30 cm</a:t>
            </a:r>
          </a:p>
        </p:txBody>
      </p:sp>
      <p:cxnSp>
        <p:nvCxnSpPr>
          <p:cNvPr id="26" name="Straight Arrow Connector 25">
            <a:extLst>
              <a:ext uri="{FF2B5EF4-FFF2-40B4-BE49-F238E27FC236}">
                <a16:creationId xmlns:a16="http://schemas.microsoft.com/office/drawing/2014/main" id="{903FFD1E-8D21-DB4B-B8A3-A16F7CED567C}"/>
              </a:ext>
            </a:extLst>
          </p:cNvPr>
          <p:cNvCxnSpPr>
            <a:cxnSpLocks/>
          </p:cNvCxnSpPr>
          <p:nvPr/>
        </p:nvCxnSpPr>
        <p:spPr>
          <a:xfrm flipH="1" flipV="1">
            <a:off x="6758610" y="6162260"/>
            <a:ext cx="586407" cy="318052"/>
          </a:xfrm>
          <a:prstGeom prst="straightConnector1">
            <a:avLst/>
          </a:prstGeom>
          <a:ln>
            <a:solidFill>
              <a:schemeClr val="tx1"/>
            </a:solidFill>
            <a:headEnd type="triangle"/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30" name="TextBox 29">
            <a:extLst>
              <a:ext uri="{FF2B5EF4-FFF2-40B4-BE49-F238E27FC236}">
                <a16:creationId xmlns:a16="http://schemas.microsoft.com/office/drawing/2014/main" id="{46DA7AE7-932F-BF45-B007-85223F5057E2}"/>
              </a:ext>
            </a:extLst>
          </p:cNvPr>
          <p:cNvSpPr txBox="1"/>
          <p:nvPr/>
        </p:nvSpPr>
        <p:spPr>
          <a:xfrm rot="1659189">
            <a:off x="6504382" y="6253836"/>
            <a:ext cx="934792" cy="338554"/>
          </a:xfrm>
          <a:prstGeom prst="rect">
            <a:avLst/>
          </a:prstGeom>
          <a:noFill/>
          <a:ln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en-US" sz="1600" dirty="0">
                <a:latin typeface="Arial" panose="020B0604020202020204" pitchFamily="34" charset="0"/>
                <a:cs typeface="Arial" panose="020B0604020202020204" pitchFamily="34" charset="0"/>
              </a:rPr>
              <a:t>15 cm</a:t>
            </a:r>
          </a:p>
        </p:txBody>
      </p:sp>
      <p:sp>
        <p:nvSpPr>
          <p:cNvPr id="19" name="Footer Placeholder 3">
            <a:extLst>
              <a:ext uri="{FF2B5EF4-FFF2-40B4-BE49-F238E27FC236}">
                <a16:creationId xmlns:a16="http://schemas.microsoft.com/office/drawing/2014/main" id="{9B48EEA1-5752-1445-ADEF-A6AF550B2795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372941061"/>
      </p:ext>
    </p:extLst>
  </p:cSld>
  <p:clrMapOvr>
    <a:masterClrMapping/>
  </p:clrMapOvr>
</p:sld>
</file>

<file path=ppt/slides/slide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863E3800-8762-8BEB-0B2E-BD6CBD61F2C8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2192000" cy="728029"/>
          </a:xfrm>
        </p:spPr>
        <p:txBody>
          <a:bodyPr>
            <a:normAutofit fontScale="90000"/>
          </a:bodyPr>
          <a:lstStyle/>
          <a:p>
            <a:r>
              <a:rPr lang="en-US" dirty="0"/>
              <a:t>What else does a photogun need to provide for generating &gt; 1 mA CW polarized beam?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7182AF98-8C6A-4751-2FFD-AE1BC390C4EC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15</a:t>
            </a:fld>
            <a:r>
              <a:rPr lang="en-US" dirty="0"/>
              <a:t>/19</a:t>
            </a:r>
          </a:p>
        </p:txBody>
      </p:sp>
      <p:sp>
        <p:nvSpPr>
          <p:cNvPr id="10" name="Content Placeholder 2">
            <a:extLst>
              <a:ext uri="{FF2B5EF4-FFF2-40B4-BE49-F238E27FC236}">
                <a16:creationId xmlns:a16="http://schemas.microsoft.com/office/drawing/2014/main" id="{A5993B23-CD4A-E34F-8E20-4AA6E9EDA0F0}"/>
              </a:ext>
            </a:extLst>
          </p:cNvPr>
          <p:cNvSpPr txBox="1">
            <a:spLocks/>
          </p:cNvSpPr>
          <p:nvPr/>
        </p:nvSpPr>
        <p:spPr>
          <a:xfrm>
            <a:off x="4524128" y="898848"/>
            <a:ext cx="2622108" cy="621840"/>
          </a:xfrm>
          <a:prstGeom prst="rect">
            <a:avLst/>
          </a:prstGeom>
        </p:spPr>
        <p:txBody>
          <a:bodyPr vert="horz" lIns="91440" tIns="45720" rIns="91440" bIns="45720" rtlCol="0" anchor="t">
            <a:normAutofit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20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8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3pPr>
            <a:lvl4pPr marL="1657350" indent="-28575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16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4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pPr marL="457200" lvl="1" indent="0">
              <a:buNone/>
            </a:pPr>
            <a:r>
              <a:rPr lang="en-US" sz="2400" b="1" dirty="0">
                <a:latin typeface="Arial"/>
                <a:cs typeface="Arial"/>
              </a:rPr>
              <a:t>High Voltage</a:t>
            </a:r>
          </a:p>
        </p:txBody>
      </p:sp>
      <p:sp>
        <p:nvSpPr>
          <p:cNvPr id="14" name="Content Placeholder 2">
            <a:extLst>
              <a:ext uri="{FF2B5EF4-FFF2-40B4-BE49-F238E27FC236}">
                <a16:creationId xmlns:a16="http://schemas.microsoft.com/office/drawing/2014/main" id="{C8F45A9A-AB9B-A941-BCEF-A4A1AB00F5EE}"/>
              </a:ext>
            </a:extLst>
          </p:cNvPr>
          <p:cNvSpPr txBox="1">
            <a:spLocks/>
          </p:cNvSpPr>
          <p:nvPr/>
        </p:nvSpPr>
        <p:spPr>
          <a:xfrm>
            <a:off x="472274" y="1647596"/>
            <a:ext cx="4676196" cy="1393778"/>
          </a:xfrm>
          <a:prstGeom prst="rect">
            <a:avLst/>
          </a:prstGeom>
        </p:spPr>
        <p:txBody>
          <a:bodyPr vert="horz" lIns="91440" tIns="45720" rIns="91440" bIns="45720" rtlCol="0" anchor="t">
            <a:normAutofit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20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8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3pPr>
            <a:lvl4pPr marL="1657350" indent="-28575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16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4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pPr marL="457200" lvl="1" indent="0" algn="ctr">
              <a:buNone/>
            </a:pPr>
            <a:r>
              <a:rPr lang="en-US" sz="1800" u="sng" dirty="0">
                <a:latin typeface="Arial"/>
                <a:cs typeface="Arial"/>
              </a:rPr>
              <a:t>Low limit</a:t>
            </a:r>
          </a:p>
          <a:p>
            <a:pPr lvl="1">
              <a:buFont typeface="Arial" panose="020B0604020202020204" pitchFamily="34" charset="0"/>
              <a:buChar char="•"/>
            </a:pPr>
            <a:r>
              <a:rPr lang="en-US" sz="1800" dirty="0">
                <a:latin typeface="Arial"/>
                <a:cs typeface="Arial"/>
              </a:rPr>
              <a:t>Photocathode surface charge limit</a:t>
            </a:r>
          </a:p>
          <a:p>
            <a:pPr lvl="1">
              <a:buFont typeface="Arial" panose="020B0604020202020204" pitchFamily="34" charset="0"/>
              <a:buChar char="•"/>
            </a:pPr>
            <a:r>
              <a:rPr lang="en-US" sz="1800" dirty="0">
                <a:latin typeface="Arial"/>
                <a:cs typeface="Arial"/>
              </a:rPr>
              <a:t>Space charge within the electron bunch</a:t>
            </a:r>
          </a:p>
        </p:txBody>
      </p:sp>
      <p:sp>
        <p:nvSpPr>
          <p:cNvPr id="15" name="Content Placeholder 2">
            <a:extLst>
              <a:ext uri="{FF2B5EF4-FFF2-40B4-BE49-F238E27FC236}">
                <a16:creationId xmlns:a16="http://schemas.microsoft.com/office/drawing/2014/main" id="{52EE61D9-C44B-8049-A783-4F537C104792}"/>
              </a:ext>
            </a:extLst>
          </p:cNvPr>
          <p:cNvSpPr txBox="1">
            <a:spLocks/>
          </p:cNvSpPr>
          <p:nvPr/>
        </p:nvSpPr>
        <p:spPr>
          <a:xfrm>
            <a:off x="6081256" y="1630018"/>
            <a:ext cx="6011352" cy="2802834"/>
          </a:xfrm>
          <a:prstGeom prst="rect">
            <a:avLst/>
          </a:prstGeom>
        </p:spPr>
        <p:txBody>
          <a:bodyPr vert="horz" lIns="91440" tIns="45720" rIns="91440" bIns="45720" rtlCol="0" anchor="t">
            <a:normAutofit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20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8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3pPr>
            <a:lvl4pPr marL="1657350" indent="-28575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16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4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pPr marL="457200" lvl="1" indent="0" algn="ctr">
              <a:buNone/>
            </a:pPr>
            <a:r>
              <a:rPr lang="en-US" sz="1800" u="sng" dirty="0">
                <a:latin typeface="Arial"/>
                <a:cs typeface="Arial"/>
              </a:rPr>
              <a:t>High limit</a:t>
            </a:r>
          </a:p>
          <a:p>
            <a:pPr lvl="1">
              <a:buFont typeface="Arial" panose="020B0604020202020204" pitchFamily="34" charset="0"/>
              <a:buChar char="•"/>
            </a:pPr>
            <a:r>
              <a:rPr lang="en-US" sz="1800" dirty="0">
                <a:latin typeface="Arial"/>
                <a:cs typeface="Arial"/>
              </a:rPr>
              <a:t>Field emission</a:t>
            </a:r>
          </a:p>
          <a:p>
            <a:pPr lvl="1">
              <a:buFont typeface="Arial" panose="020B0604020202020204" pitchFamily="34" charset="0"/>
              <a:buChar char="•"/>
            </a:pPr>
            <a:r>
              <a:rPr lang="en-US" sz="1800" dirty="0">
                <a:latin typeface="Arial"/>
                <a:cs typeface="Arial"/>
              </a:rPr>
              <a:t>Minimum energy required for beam capture by the MeV SRF booster</a:t>
            </a:r>
          </a:p>
          <a:p>
            <a:pPr lvl="1">
              <a:buFont typeface="Arial" panose="020B0604020202020204" pitchFamily="34" charset="0"/>
              <a:buChar char="•"/>
            </a:pPr>
            <a:r>
              <a:rPr lang="en-US" sz="1800" dirty="0">
                <a:latin typeface="Arial"/>
                <a:cs typeface="Arial"/>
              </a:rPr>
              <a:t>Commercial supply chain challenges manufacturing compact conical insulators</a:t>
            </a:r>
          </a:p>
          <a:p>
            <a:pPr lvl="1">
              <a:buFont typeface="Arial" panose="020B0604020202020204" pitchFamily="34" charset="0"/>
              <a:buChar char="•"/>
            </a:pPr>
            <a:r>
              <a:rPr lang="en-US" sz="1800" dirty="0">
                <a:latin typeface="Arial"/>
                <a:cs typeface="Arial"/>
              </a:rPr>
              <a:t>High voltage power supply ($0.5 M, needs SF</a:t>
            </a:r>
            <a:r>
              <a:rPr lang="en-US" sz="1800" baseline="-25000" dirty="0">
                <a:latin typeface="Arial"/>
                <a:cs typeface="Arial"/>
              </a:rPr>
              <a:t>6</a:t>
            </a:r>
            <a:r>
              <a:rPr lang="en-US" sz="1800" dirty="0">
                <a:latin typeface="Arial"/>
                <a:cs typeface="Arial"/>
              </a:rPr>
              <a:t>)</a:t>
            </a:r>
          </a:p>
          <a:p>
            <a:pPr lvl="1">
              <a:buFont typeface="Arial" panose="020B0604020202020204" pitchFamily="34" charset="0"/>
              <a:buChar char="•"/>
            </a:pPr>
            <a:r>
              <a:rPr lang="en-US" sz="1800" dirty="0">
                <a:latin typeface="Arial"/>
                <a:cs typeface="Arial"/>
              </a:rPr>
              <a:t>High voltage commercial components operational limits</a:t>
            </a:r>
          </a:p>
        </p:txBody>
      </p:sp>
      <p:sp>
        <p:nvSpPr>
          <p:cNvPr id="19" name="TextBox 18">
            <a:extLst>
              <a:ext uri="{FF2B5EF4-FFF2-40B4-BE49-F238E27FC236}">
                <a16:creationId xmlns:a16="http://schemas.microsoft.com/office/drawing/2014/main" id="{BEF20B2E-9808-AD4A-8673-CC2478EFA119}"/>
              </a:ext>
            </a:extLst>
          </p:cNvPr>
          <p:cNvSpPr txBox="1"/>
          <p:nvPr/>
        </p:nvSpPr>
        <p:spPr>
          <a:xfrm>
            <a:off x="944218" y="3558210"/>
            <a:ext cx="4840356" cy="230832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u="sng" dirty="0">
                <a:latin typeface="Arial" panose="020B0604020202020204" pitchFamily="34" charset="0"/>
                <a:cs typeface="Arial" panose="020B0604020202020204" pitchFamily="34" charset="0"/>
              </a:rPr>
              <a:t>CEBAF photogun performance</a:t>
            </a:r>
          </a:p>
          <a:p>
            <a:endParaRPr lang="en-US" dirty="0">
              <a:latin typeface="Arial" panose="020B0604020202020204" pitchFamily="34" charset="0"/>
              <a:cs typeface="Arial" panose="020B0604020202020204" pitchFamily="34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200 kV, no field emission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~0.2 mA CW from 4𝜎 ~ 1 mm laser spot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~ 85% polarization 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beam injected to SRF booster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endParaRPr lang="en-US" dirty="0">
              <a:latin typeface="Arial" panose="020B0604020202020204" pitchFamily="34" charset="0"/>
              <a:cs typeface="Arial" panose="020B0604020202020204" pitchFamily="34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endParaRPr lang="en-US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20" name="TextBox 19">
            <a:extLst>
              <a:ext uri="{FF2B5EF4-FFF2-40B4-BE49-F238E27FC236}">
                <a16:creationId xmlns:a16="http://schemas.microsoft.com/office/drawing/2014/main" id="{727F5580-EC05-F646-9FA3-98FA3E99A863}"/>
              </a:ext>
            </a:extLst>
          </p:cNvPr>
          <p:cNvSpPr txBox="1"/>
          <p:nvPr/>
        </p:nvSpPr>
        <p:spPr>
          <a:xfrm>
            <a:off x="6563139" y="4485861"/>
            <a:ext cx="5393635" cy="203132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u="sng" dirty="0">
                <a:latin typeface="Arial" panose="020B0604020202020204" pitchFamily="34" charset="0"/>
                <a:cs typeface="Arial" panose="020B0604020202020204" pitchFamily="34" charset="0"/>
              </a:rPr>
              <a:t>JLab FEL photogun performance</a:t>
            </a:r>
          </a:p>
          <a:p>
            <a:endParaRPr lang="en-US" dirty="0">
              <a:latin typeface="Arial" panose="020B0604020202020204" pitchFamily="34" charset="0"/>
              <a:cs typeface="Arial" panose="020B0604020202020204" pitchFamily="34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350 kV, some field emission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10 mA CW from 4𝜎 ~ 8 mm laser spot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Non-polarized beam injected </a:t>
            </a:r>
            <a:r>
              <a:rPr lang="en-US">
                <a:latin typeface="Arial" panose="020B0604020202020204" pitchFamily="34" charset="0"/>
                <a:cs typeface="Arial" panose="020B0604020202020204" pitchFamily="34" charset="0"/>
              </a:rPr>
              <a:t>to SRF </a:t>
            </a:r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booster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endParaRPr lang="en-US" dirty="0">
              <a:latin typeface="Arial" panose="020B0604020202020204" pitchFamily="34" charset="0"/>
              <a:cs typeface="Arial" panose="020B0604020202020204" pitchFamily="34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endParaRPr lang="en-US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11" name="Footer Placeholder 3">
            <a:extLst>
              <a:ext uri="{FF2B5EF4-FFF2-40B4-BE49-F238E27FC236}">
                <a16:creationId xmlns:a16="http://schemas.microsoft.com/office/drawing/2014/main" id="{F3A92A20-2F4B-ED4B-B3A7-E6E4A97E8427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908993597"/>
      </p:ext>
    </p:extLst>
  </p:cSld>
  <p:clrMapOvr>
    <a:masterClrMapping/>
  </p:clrMapOvr>
</p:sld>
</file>

<file path=ppt/slides/slide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41992A59-963E-4245-9D82-10CE07F86F73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1917017" cy="775252"/>
          </a:xfrm>
          <a:noFill/>
        </p:spPr>
        <p:txBody>
          <a:bodyPr>
            <a:normAutofit/>
          </a:bodyPr>
          <a:lstStyle/>
          <a:p>
            <a:r>
              <a:rPr lang="en-US" dirty="0"/>
              <a:t>Inverted insulator polarized photogun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2FC8BF17-23C3-3548-8B8C-44014F3129D9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16</a:t>
            </a:fld>
            <a:r>
              <a:rPr lang="en-US" dirty="0"/>
              <a:t>/19</a:t>
            </a:r>
          </a:p>
        </p:txBody>
      </p:sp>
      <p:sp>
        <p:nvSpPr>
          <p:cNvPr id="7" name="Content Placeholder 2">
            <a:extLst>
              <a:ext uri="{FF2B5EF4-FFF2-40B4-BE49-F238E27FC236}">
                <a16:creationId xmlns:a16="http://schemas.microsoft.com/office/drawing/2014/main" id="{6ED2C19C-450C-5745-8E95-3C5A20CEA0C6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313083" y="906239"/>
            <a:ext cx="6067839" cy="2331020"/>
          </a:xfrm>
        </p:spPr>
        <p:txBody>
          <a:bodyPr>
            <a:normAutofit fontScale="85000" lnSpcReduction="10000"/>
          </a:bodyPr>
          <a:lstStyle/>
          <a:p>
            <a:r>
              <a:rPr lang="en-US" sz="2000" dirty="0"/>
              <a:t>“Inverted-insulator” high voltage design: the insulator extends into the vacuum chamber from the top serving as the cathode electrode support structure.</a:t>
            </a:r>
          </a:p>
          <a:p>
            <a:r>
              <a:rPr lang="en-US" sz="2000" dirty="0"/>
              <a:t>Uses commercial high voltage cable</a:t>
            </a:r>
          </a:p>
          <a:p>
            <a:r>
              <a:rPr lang="en-US" sz="2000" dirty="0"/>
              <a:t>Compact design leads to exceptional vacuum ~10</a:t>
            </a:r>
            <a:r>
              <a:rPr lang="en-US" sz="2000" baseline="30000" dirty="0"/>
              <a:t>-12</a:t>
            </a:r>
            <a:r>
              <a:rPr lang="en-US" sz="2000" dirty="0"/>
              <a:t> Torr vacuum</a:t>
            </a:r>
          </a:p>
          <a:p>
            <a:r>
              <a:rPr lang="en-US" sz="2000" dirty="0"/>
              <a:t>Less metal aids in minimizing field emission (200 kV)</a:t>
            </a:r>
          </a:p>
          <a:p>
            <a:r>
              <a:rPr lang="en-US" sz="2000" dirty="0"/>
              <a:t>Photocathode load-lock chamber attached to the back end</a:t>
            </a:r>
          </a:p>
        </p:txBody>
      </p:sp>
      <p:sp>
        <p:nvSpPr>
          <p:cNvPr id="3" name="TextBox 2">
            <a:extLst>
              <a:ext uri="{FF2B5EF4-FFF2-40B4-BE49-F238E27FC236}">
                <a16:creationId xmlns:a16="http://schemas.microsoft.com/office/drawing/2014/main" id="{5A7023BC-4F10-0C45-A4B2-AD30D5736560}"/>
              </a:ext>
            </a:extLst>
          </p:cNvPr>
          <p:cNvSpPr txBox="1"/>
          <p:nvPr/>
        </p:nvSpPr>
        <p:spPr>
          <a:xfrm>
            <a:off x="7513415" y="6143721"/>
            <a:ext cx="3459793" cy="369332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US" dirty="0"/>
              <a:t>CEBAF inverted insulator photogun</a:t>
            </a:r>
          </a:p>
        </p:txBody>
      </p:sp>
      <p:sp>
        <p:nvSpPr>
          <p:cNvPr id="19" name="Footer Placeholder 3">
            <a:extLst>
              <a:ext uri="{FF2B5EF4-FFF2-40B4-BE49-F238E27FC236}">
                <a16:creationId xmlns:a16="http://schemas.microsoft.com/office/drawing/2014/main" id="{DE2DD00C-03A2-D34B-B296-F194BA6AD7CA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  <p:grpSp>
        <p:nvGrpSpPr>
          <p:cNvPr id="9" name="Group 8">
            <a:extLst>
              <a:ext uri="{FF2B5EF4-FFF2-40B4-BE49-F238E27FC236}">
                <a16:creationId xmlns:a16="http://schemas.microsoft.com/office/drawing/2014/main" id="{61EDA5DA-B385-8347-98DD-114285835BDF}"/>
              </a:ext>
            </a:extLst>
          </p:cNvPr>
          <p:cNvGrpSpPr/>
          <p:nvPr/>
        </p:nvGrpSpPr>
        <p:grpSpPr>
          <a:xfrm>
            <a:off x="1255933" y="3230218"/>
            <a:ext cx="3673876" cy="2940806"/>
            <a:chOff x="8610889" y="3031436"/>
            <a:chExt cx="3241290" cy="2483605"/>
          </a:xfrm>
        </p:grpSpPr>
        <p:pic>
          <p:nvPicPr>
            <p:cNvPr id="8" name="Picture 7">
              <a:extLst>
                <a:ext uri="{FF2B5EF4-FFF2-40B4-BE49-F238E27FC236}">
                  <a16:creationId xmlns:a16="http://schemas.microsoft.com/office/drawing/2014/main" id="{99CC07F5-96B0-FB42-9818-6ABA937F3B7B}"/>
                </a:ext>
              </a:extLst>
            </p:cNvPr>
            <p:cNvPicPr>
              <a:picLocks noChangeAspect="1"/>
            </p:cNvPicPr>
            <p:nvPr/>
          </p:nvPicPr>
          <p:blipFill rotWithShape="1">
            <a:blip r:embed="rId2"/>
            <a:srcRect t="27566" r="3651" b="10212"/>
            <a:stretch/>
          </p:blipFill>
          <p:spPr>
            <a:xfrm rot="16200000" flipH="1">
              <a:off x="10344504" y="3736846"/>
              <a:ext cx="2003555" cy="970420"/>
            </a:xfrm>
            <a:prstGeom prst="rect">
              <a:avLst/>
            </a:prstGeom>
            <a:ln w="38100" cap="sq">
              <a:noFill/>
              <a:prstDash val="solid"/>
              <a:miter lim="800000"/>
            </a:ln>
            <a:effectLst/>
          </p:spPr>
        </p:pic>
        <p:cxnSp>
          <p:nvCxnSpPr>
            <p:cNvPr id="13" name="Straight Arrow Connector 12">
              <a:extLst>
                <a:ext uri="{FF2B5EF4-FFF2-40B4-BE49-F238E27FC236}">
                  <a16:creationId xmlns:a16="http://schemas.microsoft.com/office/drawing/2014/main" id="{08A9A72F-88C6-0745-8F3F-60037212B01E}"/>
                </a:ext>
              </a:extLst>
            </p:cNvPr>
            <p:cNvCxnSpPr/>
            <p:nvPr/>
          </p:nvCxnSpPr>
          <p:spPr>
            <a:xfrm>
              <a:off x="10898023" y="5353037"/>
              <a:ext cx="954156" cy="0"/>
            </a:xfrm>
            <a:prstGeom prst="straightConnector1">
              <a:avLst/>
            </a:prstGeom>
            <a:ln w="12700">
              <a:solidFill>
                <a:schemeClr val="tx1"/>
              </a:solidFill>
              <a:headEnd type="triangle"/>
              <a:tailEnd type="triangle"/>
            </a:ln>
          </p:spPr>
          <p:style>
            <a:lnRef idx="1">
              <a:schemeClr val="accent1"/>
            </a:lnRef>
            <a:fillRef idx="0">
              <a:schemeClr val="accent1"/>
            </a:fillRef>
            <a:effectRef idx="0">
              <a:schemeClr val="accent1"/>
            </a:effectRef>
            <a:fontRef idx="minor">
              <a:schemeClr val="tx1"/>
            </a:fontRef>
          </p:style>
        </p:cxnSp>
        <p:sp>
          <p:nvSpPr>
            <p:cNvPr id="14" name="TextBox 13">
              <a:extLst>
                <a:ext uri="{FF2B5EF4-FFF2-40B4-BE49-F238E27FC236}">
                  <a16:creationId xmlns:a16="http://schemas.microsoft.com/office/drawing/2014/main" id="{FE9C1F5D-2538-3241-AF43-34258C230007}"/>
                </a:ext>
              </a:extLst>
            </p:cNvPr>
            <p:cNvSpPr txBox="1"/>
            <p:nvPr/>
          </p:nvSpPr>
          <p:spPr>
            <a:xfrm>
              <a:off x="11060363" y="5207264"/>
              <a:ext cx="625492" cy="307777"/>
            </a:xfrm>
            <a:prstGeom prst="rect">
              <a:avLst/>
            </a:prstGeom>
            <a:solidFill>
              <a:schemeClr val="bg1"/>
            </a:solidFill>
          </p:spPr>
          <p:txBody>
            <a:bodyPr wrap="none" rtlCol="0">
              <a:spAutoFit/>
            </a:bodyPr>
            <a:lstStyle/>
            <a:p>
              <a:r>
                <a:rPr lang="en-US" sz="1400" dirty="0"/>
                <a:t>15 cm</a:t>
              </a:r>
            </a:p>
          </p:txBody>
        </p:sp>
        <p:pic>
          <p:nvPicPr>
            <p:cNvPr id="20" name="Picture 19">
              <a:extLst>
                <a:ext uri="{FF2B5EF4-FFF2-40B4-BE49-F238E27FC236}">
                  <a16:creationId xmlns:a16="http://schemas.microsoft.com/office/drawing/2014/main" id="{AB1907BD-51D8-0A4B-BB85-BDF8F23E94E1}"/>
                </a:ext>
              </a:extLst>
            </p:cNvPr>
            <p:cNvPicPr>
              <a:picLocks noChangeAspect="1"/>
            </p:cNvPicPr>
            <p:nvPr/>
          </p:nvPicPr>
          <p:blipFill>
            <a:blip r:embed="rId3"/>
            <a:stretch>
              <a:fillRect/>
            </a:stretch>
          </p:blipFill>
          <p:spPr>
            <a:xfrm flipH="1">
              <a:off x="8610889" y="3031436"/>
              <a:ext cx="2118459" cy="2454965"/>
            </a:xfrm>
            <a:prstGeom prst="rect">
              <a:avLst/>
            </a:prstGeom>
          </p:spPr>
        </p:pic>
      </p:grpSp>
      <p:pic>
        <p:nvPicPr>
          <p:cNvPr id="21" name="Picture 20">
            <a:extLst>
              <a:ext uri="{FF2B5EF4-FFF2-40B4-BE49-F238E27FC236}">
                <a16:creationId xmlns:a16="http://schemas.microsoft.com/office/drawing/2014/main" id="{645E114A-EBAD-7643-A894-5C30F2852830}"/>
              </a:ext>
            </a:extLst>
          </p:cNvPr>
          <p:cNvPicPr>
            <a:picLocks noChangeAspect="1"/>
          </p:cNvPicPr>
          <p:nvPr/>
        </p:nvPicPr>
        <p:blipFill rotWithShape="1">
          <a:blip r:embed="rId4"/>
          <a:srcRect t="9420" r="43297" b="14637"/>
          <a:stretch/>
        </p:blipFill>
        <p:spPr>
          <a:xfrm>
            <a:off x="6771861" y="914399"/>
            <a:ext cx="5184913" cy="5208106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744885899"/>
      </p:ext>
    </p:extLst>
  </p:cSld>
  <p:clrMapOvr>
    <a:masterClrMapping/>
  </p:clrMapOvr>
</p:sld>
</file>

<file path=ppt/slides/slide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9B788BF3-07D7-AC44-B503-E64365D51E31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2192000" cy="725214"/>
          </a:xfrm>
        </p:spPr>
        <p:txBody>
          <a:bodyPr/>
          <a:lstStyle/>
          <a:p>
            <a:r>
              <a:rPr lang="en-US" dirty="0"/>
              <a:t>Addressing the high voltage limit for a 1 mA polarized photogun</a:t>
            </a:r>
          </a:p>
        </p:txBody>
      </p:sp>
      <p:sp>
        <p:nvSpPr>
          <p:cNvPr id="3" name="Content Placeholder 2">
            <a:extLst>
              <a:ext uri="{FF2B5EF4-FFF2-40B4-BE49-F238E27FC236}">
                <a16:creationId xmlns:a16="http://schemas.microsoft.com/office/drawing/2014/main" id="{48E10655-FC99-2948-8889-C7AE2ACF09EE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247949" y="928913"/>
            <a:ext cx="6590174" cy="4895417"/>
          </a:xfrm>
        </p:spPr>
        <p:txBody>
          <a:bodyPr>
            <a:normAutofit fontScale="92500" lnSpcReduction="10000"/>
          </a:bodyPr>
          <a:lstStyle/>
          <a:p>
            <a:r>
              <a:rPr lang="en-US" sz="1900" dirty="0"/>
              <a:t>Field emission free operation: </a:t>
            </a:r>
          </a:p>
          <a:p>
            <a:pPr lvl="1"/>
            <a:r>
              <a:rPr lang="en-US" sz="1700" dirty="0"/>
              <a:t>Requires ~ 100 kV higher than operating voltage for field emission high voltage processing</a:t>
            </a:r>
          </a:p>
          <a:p>
            <a:pPr lvl="1"/>
            <a:endParaRPr lang="en-US" sz="1800" dirty="0"/>
          </a:p>
          <a:p>
            <a:r>
              <a:rPr lang="en-US" sz="1900" dirty="0"/>
              <a:t>Minimum gun voltage for beam capture by SRF booster:</a:t>
            </a:r>
          </a:p>
          <a:p>
            <a:pPr marL="457200" lvl="1" indent="0">
              <a:buNone/>
            </a:pPr>
            <a:r>
              <a:rPr lang="en-US" sz="1700" dirty="0"/>
              <a:t>~ 300 kV</a:t>
            </a:r>
          </a:p>
          <a:p>
            <a:endParaRPr lang="en-US" dirty="0"/>
          </a:p>
          <a:p>
            <a:r>
              <a:rPr lang="en-US" sz="1900" dirty="0"/>
              <a:t>There is no conical insulator capable of &gt; 400 kV </a:t>
            </a:r>
          </a:p>
          <a:p>
            <a:pPr lvl="1"/>
            <a:r>
              <a:rPr lang="en-US" sz="1700" dirty="0"/>
              <a:t>A compact, conical insulator is instrumental in the photogun design to minimize vacuum chamber volume and area</a:t>
            </a:r>
          </a:p>
          <a:p>
            <a:pPr lvl="1"/>
            <a:r>
              <a:rPr lang="en-US" sz="1700" dirty="0"/>
              <a:t>A large insulator is required also for supporting larger electrodes</a:t>
            </a:r>
          </a:p>
          <a:p>
            <a:pPr lvl="1"/>
            <a:endParaRPr lang="en-US" dirty="0"/>
          </a:p>
          <a:p>
            <a:r>
              <a:rPr lang="en-US" sz="1900" dirty="0"/>
              <a:t>JLab demonstrated (2023) 500 kV using a very large, custom inverted insulator </a:t>
            </a:r>
            <a:r>
              <a:rPr lang="en-US" sz="1900" i="1" u="sng" dirty="0"/>
              <a:t>with SF</a:t>
            </a:r>
            <a:r>
              <a:rPr lang="en-US" sz="1900" i="1" u="sng" baseline="-25000" dirty="0"/>
              <a:t>6</a:t>
            </a:r>
            <a:r>
              <a:rPr lang="en-US" sz="1900" i="1" u="sng" dirty="0"/>
              <a:t> intervening volume </a:t>
            </a:r>
            <a:r>
              <a:rPr lang="en-US" sz="1900" dirty="0"/>
              <a:t>mating to a modified HV cable receptacle</a:t>
            </a:r>
          </a:p>
          <a:p>
            <a:pPr lvl="1"/>
            <a:r>
              <a:rPr lang="en-US" sz="1700" dirty="0"/>
              <a:t>This proof of principle is not directly applicable to  a photogun design</a:t>
            </a:r>
          </a:p>
          <a:p>
            <a:pPr marL="0" indent="0">
              <a:buNone/>
            </a:pPr>
            <a:endParaRPr lang="en-US" dirty="0"/>
          </a:p>
          <a:p>
            <a:endParaRPr lang="en-US" dirty="0"/>
          </a:p>
        </p:txBody>
      </p:sp>
      <p:sp>
        <p:nvSpPr>
          <p:cNvPr id="4" name="Footer Placeholder 3">
            <a:extLst>
              <a:ext uri="{FF2B5EF4-FFF2-40B4-BE49-F238E27FC236}">
                <a16:creationId xmlns:a16="http://schemas.microsoft.com/office/drawing/2014/main" id="{A81AC2F3-02F4-4240-9882-40B89D2E7328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38569" y="5819409"/>
            <a:ext cx="6085474" cy="668228"/>
          </a:xfrm>
        </p:spPr>
        <p:txBody>
          <a:bodyPr/>
          <a:lstStyle/>
          <a:p>
            <a:r>
              <a:rPr lang="en-US" sz="1000" dirty="0"/>
              <a:t>*C. Hernandez-Garcia, B.M. Poelker and J.C. Hansknecht,</a:t>
            </a:r>
          </a:p>
          <a:p>
            <a:r>
              <a:rPr lang="en-US" sz="1000" dirty="0"/>
              <a:t> “High Voltage Studies of Inverted-Geometry Ceramic Insulators for a 350kV dc Polarized Electron Gun”, </a:t>
            </a:r>
          </a:p>
          <a:p>
            <a:r>
              <a:rPr lang="en-US" sz="1000" dirty="0"/>
              <a:t>IEEE Transactions on Dielectrics and Electrical Insulation, Vol. 23, No. 1; February 2016</a:t>
            </a:r>
          </a:p>
        </p:txBody>
      </p:sp>
      <p:sp>
        <p:nvSpPr>
          <p:cNvPr id="17" name="TextBox 16">
            <a:extLst>
              <a:ext uri="{FF2B5EF4-FFF2-40B4-BE49-F238E27FC236}">
                <a16:creationId xmlns:a16="http://schemas.microsoft.com/office/drawing/2014/main" id="{F5A56EA0-00B9-7149-8BF6-279317D6F833}"/>
              </a:ext>
            </a:extLst>
          </p:cNvPr>
          <p:cNvSpPr txBox="1"/>
          <p:nvPr/>
        </p:nvSpPr>
        <p:spPr>
          <a:xfrm>
            <a:off x="8720959" y="966339"/>
            <a:ext cx="3352800" cy="646331"/>
          </a:xfrm>
          <a:prstGeom prst="rect">
            <a:avLst/>
          </a:prstGeom>
          <a:noFill/>
        </p:spPr>
        <p:txBody>
          <a:bodyPr wrap="square" lIns="91440" tIns="45720" rIns="91440" bIns="45720" rtlCol="0" anchor="t">
            <a:spAutoFit/>
          </a:bodyPr>
          <a:lstStyle/>
          <a:p>
            <a:pPr algn="r"/>
            <a:r>
              <a:rPr lang="en-US" b="1" dirty="0">
                <a:latin typeface="Chalkduster" panose="03050602040202020205" pitchFamily="66" charset="77"/>
              </a:rPr>
              <a:t>There is no cable that fits this insulator</a:t>
            </a:r>
          </a:p>
        </p:txBody>
      </p:sp>
      <p:sp>
        <p:nvSpPr>
          <p:cNvPr id="18" name="Slide Number Placeholder 4">
            <a:extLst>
              <a:ext uri="{FF2B5EF4-FFF2-40B4-BE49-F238E27FC236}">
                <a16:creationId xmlns:a16="http://schemas.microsoft.com/office/drawing/2014/main" id="{D04B4579-7AA6-6546-861D-045DFAF1B87A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>
          <a:xfrm>
            <a:off x="5635743" y="6467336"/>
            <a:ext cx="714877" cy="303364"/>
          </a:xfrm>
        </p:spPr>
        <p:txBody>
          <a:bodyPr/>
          <a:lstStyle/>
          <a:p>
            <a:fld id="{07E1C93C-5050-FC42-8F10-D22D4F119D13}" type="slidenum">
              <a:rPr lang="en-US" smtClean="0"/>
              <a:pPr/>
              <a:t>17</a:t>
            </a:fld>
            <a:r>
              <a:rPr lang="en-US" dirty="0"/>
              <a:t>/19</a:t>
            </a:r>
          </a:p>
        </p:txBody>
      </p:sp>
      <p:sp>
        <p:nvSpPr>
          <p:cNvPr id="6" name="Right Arrow 12">
            <a:extLst>
              <a:ext uri="{FF2B5EF4-FFF2-40B4-BE49-F238E27FC236}">
                <a16:creationId xmlns:a16="http://schemas.microsoft.com/office/drawing/2014/main" id="{0C706FEB-396D-2150-5815-4C6A5A6651C1}"/>
              </a:ext>
            </a:extLst>
          </p:cNvPr>
          <p:cNvSpPr/>
          <p:nvPr/>
        </p:nvSpPr>
        <p:spPr>
          <a:xfrm rot="7320000" flipV="1">
            <a:off x="11211120" y="1963033"/>
            <a:ext cx="812867" cy="295752"/>
          </a:xfrm>
          <a:prstGeom prst="rightArrow">
            <a:avLst/>
          </a:prstGeom>
          <a:ln>
            <a:solidFill>
              <a:srgbClr val="FFFF0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grpSp>
        <p:nvGrpSpPr>
          <p:cNvPr id="11" name="Group 10">
            <a:extLst>
              <a:ext uri="{FF2B5EF4-FFF2-40B4-BE49-F238E27FC236}">
                <a16:creationId xmlns:a16="http://schemas.microsoft.com/office/drawing/2014/main" id="{D8BB77FB-7DA4-D14A-BE97-DFE8B0EFEBF9}"/>
              </a:ext>
            </a:extLst>
          </p:cNvPr>
          <p:cNvGrpSpPr/>
          <p:nvPr/>
        </p:nvGrpSpPr>
        <p:grpSpPr>
          <a:xfrm>
            <a:off x="6829339" y="1649896"/>
            <a:ext cx="2702287" cy="4711148"/>
            <a:chOff x="8501310" y="493763"/>
            <a:chExt cx="3410732" cy="5796642"/>
          </a:xfrm>
        </p:grpSpPr>
        <p:pic>
          <p:nvPicPr>
            <p:cNvPr id="13" name="Picture 12">
              <a:extLst>
                <a:ext uri="{FF2B5EF4-FFF2-40B4-BE49-F238E27FC236}">
                  <a16:creationId xmlns:a16="http://schemas.microsoft.com/office/drawing/2014/main" id="{17BDA22E-2119-044D-96C6-48BD374CB20F}"/>
                </a:ext>
              </a:extLst>
            </p:cNvPr>
            <p:cNvPicPr>
              <a:picLocks noChangeAspect="1"/>
            </p:cNvPicPr>
            <p:nvPr/>
          </p:nvPicPr>
          <p:blipFill>
            <a:blip r:embed="rId2"/>
            <a:stretch>
              <a:fillRect/>
            </a:stretch>
          </p:blipFill>
          <p:spPr>
            <a:xfrm>
              <a:off x="8501310" y="493763"/>
              <a:ext cx="3410732" cy="5796642"/>
            </a:xfrm>
            <a:prstGeom prst="rect">
              <a:avLst/>
            </a:prstGeom>
          </p:spPr>
        </p:pic>
        <p:cxnSp>
          <p:nvCxnSpPr>
            <p:cNvPr id="14" name="Straight Connector 13">
              <a:extLst>
                <a:ext uri="{FF2B5EF4-FFF2-40B4-BE49-F238E27FC236}">
                  <a16:creationId xmlns:a16="http://schemas.microsoft.com/office/drawing/2014/main" id="{81EE4BAB-4F92-F845-80EC-24E09089E72B}"/>
                </a:ext>
              </a:extLst>
            </p:cNvPr>
            <p:cNvCxnSpPr>
              <a:cxnSpLocks/>
            </p:cNvCxnSpPr>
            <p:nvPr/>
          </p:nvCxnSpPr>
          <p:spPr>
            <a:xfrm flipV="1">
              <a:off x="9288379" y="2469279"/>
              <a:ext cx="71614" cy="851437"/>
            </a:xfrm>
            <a:prstGeom prst="line">
              <a:avLst/>
            </a:prstGeom>
            <a:ln w="38100">
              <a:solidFill>
                <a:srgbClr val="00B0F0"/>
              </a:solidFill>
            </a:ln>
          </p:spPr>
          <p:style>
            <a:lnRef idx="1">
              <a:schemeClr val="accent1"/>
            </a:lnRef>
            <a:fillRef idx="0">
              <a:schemeClr val="accent1"/>
            </a:fillRef>
            <a:effectRef idx="0">
              <a:schemeClr val="accent1"/>
            </a:effectRef>
            <a:fontRef idx="minor">
              <a:schemeClr val="tx1"/>
            </a:fontRef>
          </p:style>
        </p:cxnSp>
        <p:cxnSp>
          <p:nvCxnSpPr>
            <p:cNvPr id="16" name="Straight Connector 15">
              <a:extLst>
                <a:ext uri="{FF2B5EF4-FFF2-40B4-BE49-F238E27FC236}">
                  <a16:creationId xmlns:a16="http://schemas.microsoft.com/office/drawing/2014/main" id="{7C613077-5263-4040-9B27-4A4DCCF5219D}"/>
                </a:ext>
              </a:extLst>
            </p:cNvPr>
            <p:cNvCxnSpPr>
              <a:cxnSpLocks/>
            </p:cNvCxnSpPr>
            <p:nvPr/>
          </p:nvCxnSpPr>
          <p:spPr>
            <a:xfrm>
              <a:off x="9363327" y="2222175"/>
              <a:ext cx="1" cy="253310"/>
            </a:xfrm>
            <a:prstGeom prst="line">
              <a:avLst/>
            </a:prstGeom>
            <a:ln w="38100">
              <a:solidFill>
                <a:srgbClr val="00B0F0"/>
              </a:solidFill>
            </a:ln>
          </p:spPr>
          <p:style>
            <a:lnRef idx="1">
              <a:schemeClr val="accent1"/>
            </a:lnRef>
            <a:fillRef idx="0">
              <a:schemeClr val="accent1"/>
            </a:fillRef>
            <a:effectRef idx="0">
              <a:schemeClr val="accent1"/>
            </a:effectRef>
            <a:fontRef idx="minor">
              <a:schemeClr val="tx1"/>
            </a:fontRef>
          </p:style>
        </p:cxnSp>
        <p:sp>
          <p:nvSpPr>
            <p:cNvPr id="19" name="TextBox 18">
              <a:extLst>
                <a:ext uri="{FF2B5EF4-FFF2-40B4-BE49-F238E27FC236}">
                  <a16:creationId xmlns:a16="http://schemas.microsoft.com/office/drawing/2014/main" id="{B7E57C9E-063C-9B48-AAB6-6E2E331A2EC2}"/>
                </a:ext>
              </a:extLst>
            </p:cNvPr>
            <p:cNvSpPr txBox="1"/>
            <p:nvPr/>
          </p:nvSpPr>
          <p:spPr>
            <a:xfrm rot="16200000">
              <a:off x="8840894" y="2489051"/>
              <a:ext cx="1633781" cy="276999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n-US" sz="1200">
                  <a:latin typeface="Arial" panose="020B0604020202020204" pitchFamily="34" charset="0"/>
                  <a:cs typeface="Arial" panose="020B0604020202020204" pitchFamily="34" charset="0"/>
                </a:rPr>
                <a:t>SF</a:t>
              </a:r>
              <a:r>
                <a:rPr lang="en-US" sz="1200" baseline="-25000">
                  <a:latin typeface="Arial" panose="020B0604020202020204" pitchFamily="34" charset="0"/>
                  <a:cs typeface="Arial" panose="020B0604020202020204" pitchFamily="34" charset="0"/>
                </a:rPr>
                <a:t>6</a:t>
              </a:r>
              <a:r>
                <a:rPr lang="en-US" sz="1200">
                  <a:latin typeface="Arial" panose="020B0604020202020204" pitchFamily="34" charset="0"/>
                  <a:cs typeface="Arial" panose="020B0604020202020204" pitchFamily="34" charset="0"/>
                </a:rPr>
                <a:t> intervening layer</a:t>
              </a:r>
            </a:p>
          </p:txBody>
        </p:sp>
        <p:cxnSp>
          <p:nvCxnSpPr>
            <p:cNvPr id="20" name="Straight Arrow Connector 19">
              <a:extLst>
                <a:ext uri="{FF2B5EF4-FFF2-40B4-BE49-F238E27FC236}">
                  <a16:creationId xmlns:a16="http://schemas.microsoft.com/office/drawing/2014/main" id="{2C778F5D-D3EC-D14C-ACE5-0BB59BBC9D79}"/>
                </a:ext>
              </a:extLst>
            </p:cNvPr>
            <p:cNvCxnSpPr>
              <a:cxnSpLocks/>
            </p:cNvCxnSpPr>
            <p:nvPr/>
          </p:nvCxnSpPr>
          <p:spPr>
            <a:xfrm flipH="1" flipV="1">
              <a:off x="9346131" y="2704699"/>
              <a:ext cx="202130" cy="423512"/>
            </a:xfrm>
            <a:prstGeom prst="straightConnector1">
              <a:avLst/>
            </a:prstGeom>
            <a:ln w="15875">
              <a:solidFill>
                <a:schemeClr val="tx1"/>
              </a:solidFill>
              <a:tailEnd type="triangle"/>
            </a:ln>
          </p:spPr>
          <p:style>
            <a:lnRef idx="1">
              <a:schemeClr val="accent1"/>
            </a:lnRef>
            <a:fillRef idx="0">
              <a:schemeClr val="accent1"/>
            </a:fillRef>
            <a:effectRef idx="0">
              <a:schemeClr val="accent1"/>
            </a:effectRef>
            <a:fontRef idx="minor">
              <a:schemeClr val="tx1"/>
            </a:fontRef>
          </p:style>
        </p:cxnSp>
        <p:cxnSp>
          <p:nvCxnSpPr>
            <p:cNvPr id="21" name="Straight Connector 20">
              <a:extLst>
                <a:ext uri="{FF2B5EF4-FFF2-40B4-BE49-F238E27FC236}">
                  <a16:creationId xmlns:a16="http://schemas.microsoft.com/office/drawing/2014/main" id="{BF7D18EC-D7FF-6A4F-81DD-4F14450D75A6}"/>
                </a:ext>
              </a:extLst>
            </p:cNvPr>
            <p:cNvCxnSpPr>
              <a:cxnSpLocks/>
            </p:cNvCxnSpPr>
            <p:nvPr/>
          </p:nvCxnSpPr>
          <p:spPr>
            <a:xfrm flipH="1" flipV="1">
              <a:off x="9046143" y="2467675"/>
              <a:ext cx="71614" cy="851437"/>
            </a:xfrm>
            <a:prstGeom prst="line">
              <a:avLst/>
            </a:prstGeom>
            <a:ln w="38100">
              <a:solidFill>
                <a:srgbClr val="00B0F0"/>
              </a:solidFill>
            </a:ln>
          </p:spPr>
          <p:style>
            <a:lnRef idx="1">
              <a:schemeClr val="accent1"/>
            </a:lnRef>
            <a:fillRef idx="0">
              <a:schemeClr val="accent1"/>
            </a:fillRef>
            <a:effectRef idx="0">
              <a:schemeClr val="accent1"/>
            </a:effectRef>
            <a:fontRef idx="minor">
              <a:schemeClr val="tx1"/>
            </a:fontRef>
          </p:style>
        </p:cxnSp>
        <p:cxnSp>
          <p:nvCxnSpPr>
            <p:cNvPr id="22" name="Straight Connector 21">
              <a:extLst>
                <a:ext uri="{FF2B5EF4-FFF2-40B4-BE49-F238E27FC236}">
                  <a16:creationId xmlns:a16="http://schemas.microsoft.com/office/drawing/2014/main" id="{CB7BD90E-AFB4-1B40-86F0-4D72E928EABA}"/>
                </a:ext>
              </a:extLst>
            </p:cNvPr>
            <p:cNvCxnSpPr>
              <a:cxnSpLocks/>
            </p:cNvCxnSpPr>
            <p:nvPr/>
          </p:nvCxnSpPr>
          <p:spPr>
            <a:xfrm>
              <a:off x="9047642" y="2222175"/>
              <a:ext cx="1" cy="253310"/>
            </a:xfrm>
            <a:prstGeom prst="line">
              <a:avLst/>
            </a:prstGeom>
            <a:ln w="38100">
              <a:solidFill>
                <a:srgbClr val="00B0F0"/>
              </a:solidFill>
            </a:ln>
          </p:spPr>
          <p:style>
            <a:lnRef idx="1">
              <a:schemeClr val="accent1"/>
            </a:lnRef>
            <a:fillRef idx="0">
              <a:schemeClr val="accent1"/>
            </a:fillRef>
            <a:effectRef idx="0">
              <a:schemeClr val="accent1"/>
            </a:effectRef>
            <a:fontRef idx="minor">
              <a:schemeClr val="tx1"/>
            </a:fontRef>
          </p:style>
        </p:cxnSp>
      </p:grpSp>
      <p:cxnSp>
        <p:nvCxnSpPr>
          <p:cNvPr id="8" name="Straight Arrow Connector 7">
            <a:extLst>
              <a:ext uri="{FF2B5EF4-FFF2-40B4-BE49-F238E27FC236}">
                <a16:creationId xmlns:a16="http://schemas.microsoft.com/office/drawing/2014/main" id="{02CB95D0-9F73-2345-A940-F73AF68DD5FD}"/>
              </a:ext>
            </a:extLst>
          </p:cNvPr>
          <p:cNvCxnSpPr>
            <a:cxnSpLocks/>
          </p:cNvCxnSpPr>
          <p:nvPr/>
        </p:nvCxnSpPr>
        <p:spPr>
          <a:xfrm>
            <a:off x="10783957" y="2951922"/>
            <a:ext cx="0" cy="2882348"/>
          </a:xfrm>
          <a:prstGeom prst="straightConnector1">
            <a:avLst/>
          </a:prstGeom>
          <a:ln w="12700">
            <a:solidFill>
              <a:srgbClr val="FFFF00"/>
            </a:solidFill>
            <a:headEnd type="triangle"/>
            <a:tailEnd type="triangle" w="lg" len="med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3" name="TextBox 22">
            <a:extLst>
              <a:ext uri="{FF2B5EF4-FFF2-40B4-BE49-F238E27FC236}">
                <a16:creationId xmlns:a16="http://schemas.microsoft.com/office/drawing/2014/main" id="{A57C7BAE-0B26-7945-B541-913B2A502029}"/>
              </a:ext>
            </a:extLst>
          </p:cNvPr>
          <p:cNvSpPr txBox="1"/>
          <p:nvPr/>
        </p:nvSpPr>
        <p:spPr>
          <a:xfrm>
            <a:off x="10436087" y="4323521"/>
            <a:ext cx="725557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>
                <a:solidFill>
                  <a:srgbClr val="FFFF00"/>
                </a:solidFill>
                <a:latin typeface="Arial" panose="020B0604020202020204" pitchFamily="34" charset="0"/>
                <a:cs typeface="Arial" panose="020B0604020202020204" pitchFamily="34" charset="0"/>
              </a:rPr>
              <a:t>18 in</a:t>
            </a:r>
          </a:p>
        </p:txBody>
      </p:sp>
      <p:pic>
        <p:nvPicPr>
          <p:cNvPr id="24" name="Picture Placeholder 12">
            <a:extLst>
              <a:ext uri="{FF2B5EF4-FFF2-40B4-BE49-F238E27FC236}">
                <a16:creationId xmlns:a16="http://schemas.microsoft.com/office/drawing/2014/main" id="{8884C71B-54FA-8E40-B7C4-4B554005A96F}"/>
              </a:ext>
            </a:extLst>
          </p:cNvPr>
          <p:cNvPicPr>
            <a:picLocks noChangeAspect="1"/>
          </p:cNvPicPr>
          <p:nvPr/>
        </p:nvPicPr>
        <p:blipFill rotWithShape="1">
          <a:blip r:embed="rId3"/>
          <a:srcRect l="822" r="14155" b="13337"/>
          <a:stretch/>
        </p:blipFill>
        <p:spPr>
          <a:xfrm rot="5400000">
            <a:off x="9056764" y="3112056"/>
            <a:ext cx="3553788" cy="2716684"/>
          </a:xfrm>
          <a:prstGeom prst="rect">
            <a:avLst/>
          </a:prstGeom>
          <a:ln w="38100" cap="sq">
            <a:noFill/>
            <a:prstDash val="solid"/>
            <a:miter lim="800000"/>
          </a:ln>
          <a:effectLst/>
        </p:spPr>
      </p:pic>
      <p:sp>
        <p:nvSpPr>
          <p:cNvPr id="25" name="Footer Placeholder 3">
            <a:extLst>
              <a:ext uri="{FF2B5EF4-FFF2-40B4-BE49-F238E27FC236}">
                <a16:creationId xmlns:a16="http://schemas.microsoft.com/office/drawing/2014/main" id="{5CF7F72F-C4E6-5E40-B019-649B7343B625}"/>
              </a:ext>
            </a:extLst>
          </p:cNvPr>
          <p:cNvSpPr txBox="1">
            <a:spLocks/>
          </p:cNvSpPr>
          <p:nvPr/>
        </p:nvSpPr>
        <p:spPr>
          <a:xfrm>
            <a:off x="411893" y="6467336"/>
            <a:ext cx="5223851" cy="311322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defPPr>
              <a:defRPr lang="en-US"/>
            </a:defPPr>
            <a:lvl1pPr marL="0" algn="l" defTabSz="914400" rtl="0" eaLnBrk="1" latinLnBrk="0" hangingPunct="1">
              <a:defRPr sz="1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4572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2pPr>
            <a:lvl3pPr marL="9144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3pPr>
            <a:lvl4pPr marL="13716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4pPr>
            <a:lvl5pPr marL="18288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5pPr>
            <a:lvl6pPr marL="22860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7432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2004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6576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r>
              <a:rPr lang="en-US" sz="1000"/>
              <a:t>C. Hernandez-Garcia EWPAA, Dresden Germany, 17-19 Sep, 2024</a:t>
            </a:r>
            <a:endParaRPr lang="en-US" sz="1000" dirty="0"/>
          </a:p>
        </p:txBody>
      </p:sp>
    </p:spTree>
    <p:extLst>
      <p:ext uri="{BB962C8B-B14F-4D97-AF65-F5344CB8AC3E}">
        <p14:creationId xmlns:p14="http://schemas.microsoft.com/office/powerpoint/2010/main" val="1106337372"/>
      </p:ext>
    </p:extLst>
  </p:cSld>
  <p:clrMapOvr>
    <a:masterClrMapping/>
  </p:clrMapOvr>
</p:sld>
</file>

<file path=ppt/slides/slide1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F7D3278D-04DB-504E-8E75-4D495F36FCA8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2192000" cy="680936"/>
          </a:xfrm>
        </p:spPr>
        <p:txBody>
          <a:bodyPr/>
          <a:lstStyle/>
          <a:p>
            <a:r>
              <a:rPr lang="en-US" dirty="0"/>
              <a:t>Summary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3CC7893C-77DD-3044-9D61-4DA618D3BBEF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18</a:t>
            </a:fld>
            <a:endParaRPr lang="en-US" dirty="0"/>
          </a:p>
        </p:txBody>
      </p:sp>
      <p:pic>
        <p:nvPicPr>
          <p:cNvPr id="6" name="Picture 5">
            <a:extLst>
              <a:ext uri="{FF2B5EF4-FFF2-40B4-BE49-F238E27FC236}">
                <a16:creationId xmlns:a16="http://schemas.microsoft.com/office/drawing/2014/main" id="{923DC0F3-2039-B34F-87EA-2983EFE54CE7}"/>
              </a:ext>
            </a:extLst>
          </p:cNvPr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r="36761" b="7373"/>
          <a:stretch/>
        </p:blipFill>
        <p:spPr>
          <a:xfrm>
            <a:off x="7269804" y="2390348"/>
            <a:ext cx="4922196" cy="4055392"/>
          </a:xfrm>
          <a:prstGeom prst="rect">
            <a:avLst/>
          </a:prstGeom>
        </p:spPr>
      </p:pic>
      <p:sp>
        <p:nvSpPr>
          <p:cNvPr id="7" name="Content Placeholder 2">
            <a:extLst>
              <a:ext uri="{FF2B5EF4-FFF2-40B4-BE49-F238E27FC236}">
                <a16:creationId xmlns:a16="http://schemas.microsoft.com/office/drawing/2014/main" id="{C3B0B3DF-56E1-974A-8B34-E49FD03EB641}"/>
              </a:ext>
            </a:extLst>
          </p:cNvPr>
          <p:cNvSpPr txBox="1">
            <a:spLocks/>
          </p:cNvSpPr>
          <p:nvPr/>
        </p:nvSpPr>
        <p:spPr>
          <a:xfrm>
            <a:off x="184492" y="2232921"/>
            <a:ext cx="6750907" cy="4475992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20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8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3pPr>
            <a:lvl4pPr marL="1657350" indent="-28575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16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4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r>
              <a:rPr lang="en-US" sz="2000" dirty="0"/>
              <a:t>To be practical for a user program, a photogun operating at 1 mA should deliver a total charge of ~ 2 </a:t>
            </a:r>
            <a:r>
              <a:rPr lang="en-US" sz="2000" dirty="0" err="1"/>
              <a:t>kC</a:t>
            </a:r>
            <a:r>
              <a:rPr lang="en-US" sz="2000" dirty="0"/>
              <a:t> with high polarization for a month without intervention</a:t>
            </a:r>
          </a:p>
          <a:p>
            <a:r>
              <a:rPr lang="en-US" sz="2000" dirty="0"/>
              <a:t>The limiting factor is ion-back bombardment on the delicate strained-superlattice photocathode</a:t>
            </a:r>
          </a:p>
          <a:p>
            <a:r>
              <a:rPr lang="en-US" sz="2000" dirty="0"/>
              <a:t>Large electrodes to accommodate large laser spot sizes and large conical insulators to operate at &gt; 300 kV for beam capture into an SRF booster.</a:t>
            </a:r>
          </a:p>
          <a:p>
            <a:r>
              <a:rPr lang="en-US" sz="2000" dirty="0"/>
              <a:t>Achieving &gt; 200 kV operation w/o field emission in inverted insulators photoguns is still challenging</a:t>
            </a:r>
          </a:p>
          <a:p>
            <a:r>
              <a:rPr lang="en-US" sz="2000" dirty="0"/>
              <a:t>Significant progress has been made over the past two decades at several laboratories such as BNL, Cornell and JLab.</a:t>
            </a:r>
          </a:p>
        </p:txBody>
      </p:sp>
      <p:sp>
        <p:nvSpPr>
          <p:cNvPr id="10" name="Content Placeholder 2">
            <a:extLst>
              <a:ext uri="{FF2B5EF4-FFF2-40B4-BE49-F238E27FC236}">
                <a16:creationId xmlns:a16="http://schemas.microsoft.com/office/drawing/2014/main" id="{6C0661AE-F234-704D-BAC1-2C76734540AC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207611" y="849323"/>
            <a:ext cx="11778980" cy="1689596"/>
          </a:xfrm>
        </p:spPr>
        <p:txBody>
          <a:bodyPr>
            <a:normAutofit/>
          </a:bodyPr>
          <a:lstStyle/>
          <a:p>
            <a:r>
              <a:rPr lang="en-US" sz="2000" dirty="0"/>
              <a:t>High-intensity, high-polarization photogun for the proposed JLab </a:t>
            </a:r>
            <a:r>
              <a:rPr lang="en-US" sz="2000" dirty="0" err="1"/>
              <a:t>Ce+BAF</a:t>
            </a:r>
            <a:r>
              <a:rPr lang="en-US" sz="2000" dirty="0"/>
              <a:t> polarized positron source.</a:t>
            </a:r>
          </a:p>
          <a:p>
            <a:r>
              <a:rPr lang="en-US" sz="2000" dirty="0"/>
              <a:t>The positron source will require:</a:t>
            </a:r>
          </a:p>
          <a:p>
            <a:pPr lvl="1"/>
            <a:r>
              <a:rPr lang="en-US" sz="1800" dirty="0"/>
              <a:t> a CW electron beam of &gt; 1 mA at 120 MeV with &gt; 90% polarization</a:t>
            </a:r>
          </a:p>
          <a:p>
            <a:pPr lvl="1"/>
            <a:endParaRPr lang="en-US" sz="1800" dirty="0"/>
          </a:p>
        </p:txBody>
      </p:sp>
      <p:sp>
        <p:nvSpPr>
          <p:cNvPr id="8" name="Date Placeholder 5">
            <a:extLst>
              <a:ext uri="{FF2B5EF4-FFF2-40B4-BE49-F238E27FC236}">
                <a16:creationId xmlns:a16="http://schemas.microsoft.com/office/drawing/2014/main" id="{EB9652CB-B5CD-7C4C-9A22-C4CBE96AA738}"/>
              </a:ext>
            </a:extLst>
          </p:cNvPr>
          <p:cNvSpPr txBox="1">
            <a:spLocks/>
          </p:cNvSpPr>
          <p:nvPr/>
        </p:nvSpPr>
        <p:spPr>
          <a:xfrm>
            <a:off x="745671" y="6492875"/>
            <a:ext cx="4653181" cy="365125"/>
          </a:xfrm>
          <a:prstGeom prst="rect">
            <a:avLst/>
          </a:prstGeom>
        </p:spPr>
        <p:txBody>
          <a:bodyPr/>
          <a:lstStyle>
            <a:defPPr>
              <a:defRPr lang="en-US"/>
            </a:defPPr>
            <a:lvl1pPr marL="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1pPr>
            <a:lvl2pPr marL="4572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2pPr>
            <a:lvl3pPr marL="9144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3pPr>
            <a:lvl4pPr marL="13716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4pPr>
            <a:lvl5pPr marL="18288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5pPr>
            <a:lvl6pPr marL="22860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7432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2004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657600" algn="l" defTabSz="914400" rtl="0" eaLnBrk="1" latinLnBrk="0" hangingPunct="1"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r>
              <a:rPr lang="en-US" sz="1000" dirty="0">
                <a:latin typeface="Arial" panose="020B0604020202020204" pitchFamily="34" charset="0"/>
                <a:cs typeface="Arial" panose="020B0604020202020204" pitchFamily="34" charset="0"/>
              </a:rPr>
              <a:t>C. Hernandez-Garcia </a:t>
            </a:r>
            <a:r>
              <a:rPr lang="en-US" sz="1000" dirty="0" err="1">
                <a:latin typeface="Arial" panose="020B0604020202020204" pitchFamily="34" charset="0"/>
                <a:cs typeface="Arial" panose="020B0604020202020204" pitchFamily="34" charset="0"/>
              </a:rPr>
              <a:t>IJCLab</a:t>
            </a:r>
            <a:r>
              <a:rPr lang="en-US" sz="1000" dirty="0">
                <a:latin typeface="Arial" panose="020B0604020202020204" pitchFamily="34" charset="0"/>
                <a:cs typeface="Arial" panose="020B0604020202020204" pitchFamily="34" charset="0"/>
              </a:rPr>
              <a:t> Seminar. September 13, 2024, Orsay France</a:t>
            </a:r>
          </a:p>
        </p:txBody>
      </p:sp>
    </p:spTree>
    <p:extLst>
      <p:ext uri="{BB962C8B-B14F-4D97-AF65-F5344CB8AC3E}">
        <p14:creationId xmlns:p14="http://schemas.microsoft.com/office/powerpoint/2010/main" val="1015705089"/>
      </p:ext>
    </p:extLst>
  </p:cSld>
  <p:clrMapOvr>
    <a:masterClrMapping/>
  </p:clrMapOvr>
</p:sld>
</file>

<file path=ppt/slides/slide1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91248B58-20C5-2046-ADFE-F42942FE5DB1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182880" y="869482"/>
            <a:ext cx="11665819" cy="863065"/>
          </a:xfrm>
        </p:spPr>
        <p:txBody>
          <a:bodyPr>
            <a:normAutofit/>
          </a:bodyPr>
          <a:lstStyle/>
          <a:p>
            <a:pPr algn="ctr"/>
            <a:r>
              <a:rPr lang="en-US" sz="2000" b="0"/>
              <a:t>JLab has demonstrated capability to develop and operate high intensity, high polarization photoguns using inverted geometry insulators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8BFF8104-6C64-2042-8944-A56936C5D64C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19</a:t>
            </a:fld>
            <a:r>
              <a:rPr lang="en-US" dirty="0"/>
              <a:t>/19</a:t>
            </a:r>
          </a:p>
        </p:txBody>
      </p:sp>
      <p:grpSp>
        <p:nvGrpSpPr>
          <p:cNvPr id="16" name="Group 15">
            <a:extLst>
              <a:ext uri="{FF2B5EF4-FFF2-40B4-BE49-F238E27FC236}">
                <a16:creationId xmlns:a16="http://schemas.microsoft.com/office/drawing/2014/main" id="{80E21647-6EA7-5645-B055-D120BC0E706F}"/>
              </a:ext>
            </a:extLst>
          </p:cNvPr>
          <p:cNvGrpSpPr/>
          <p:nvPr/>
        </p:nvGrpSpPr>
        <p:grpSpPr>
          <a:xfrm>
            <a:off x="8928054" y="2454441"/>
            <a:ext cx="3084278" cy="3281894"/>
            <a:chOff x="5758773" y="3949430"/>
            <a:chExt cx="2691246" cy="2908570"/>
          </a:xfrm>
        </p:grpSpPr>
        <p:pic>
          <p:nvPicPr>
            <p:cNvPr id="8" name="Picture 7">
              <a:extLst>
                <a:ext uri="{FF2B5EF4-FFF2-40B4-BE49-F238E27FC236}">
                  <a16:creationId xmlns:a16="http://schemas.microsoft.com/office/drawing/2014/main" id="{4F6C0769-AF8B-4C43-A991-FF29FE343803}"/>
                </a:ext>
              </a:extLst>
            </p:cNvPr>
            <p:cNvPicPr>
              <a:picLocks noChangeAspect="1"/>
            </p:cNvPicPr>
            <p:nvPr/>
          </p:nvPicPr>
          <p:blipFill>
            <a:blip r:embed="rId2"/>
            <a:stretch>
              <a:fillRect/>
            </a:stretch>
          </p:blipFill>
          <p:spPr>
            <a:xfrm>
              <a:off x="5785680" y="3949430"/>
              <a:ext cx="2664339" cy="2908570"/>
            </a:xfrm>
            <a:prstGeom prst="rect">
              <a:avLst/>
            </a:prstGeom>
          </p:spPr>
        </p:pic>
        <p:sp>
          <p:nvSpPr>
            <p:cNvPr id="9" name="TextBox 8">
              <a:extLst>
                <a:ext uri="{FF2B5EF4-FFF2-40B4-BE49-F238E27FC236}">
                  <a16:creationId xmlns:a16="http://schemas.microsoft.com/office/drawing/2014/main" id="{5B9E8B6F-D273-D24B-B50E-7E171084DAF5}"/>
                </a:ext>
              </a:extLst>
            </p:cNvPr>
            <p:cNvSpPr txBox="1"/>
            <p:nvPr/>
          </p:nvSpPr>
          <p:spPr>
            <a:xfrm>
              <a:off x="5758773" y="5214026"/>
              <a:ext cx="824265" cy="553998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n-US">
                  <a:solidFill>
                    <a:srgbClr val="FFFF00"/>
                  </a:solidFill>
                </a:rPr>
                <a:t>250 kV</a:t>
              </a:r>
            </a:p>
            <a:p>
              <a:r>
                <a:rPr lang="en-US" sz="1200">
                  <a:solidFill>
                    <a:srgbClr val="FFFF00"/>
                  </a:solidFill>
                </a:rPr>
                <a:t>R28</a:t>
              </a:r>
            </a:p>
          </p:txBody>
        </p:sp>
        <p:sp>
          <p:nvSpPr>
            <p:cNvPr id="10" name="TextBox 9">
              <a:extLst>
                <a:ext uri="{FF2B5EF4-FFF2-40B4-BE49-F238E27FC236}">
                  <a16:creationId xmlns:a16="http://schemas.microsoft.com/office/drawing/2014/main" id="{0F189821-4503-DE49-90E4-AEE6C47CE265}"/>
                </a:ext>
              </a:extLst>
            </p:cNvPr>
            <p:cNvSpPr txBox="1"/>
            <p:nvPr/>
          </p:nvSpPr>
          <p:spPr>
            <a:xfrm>
              <a:off x="6524016" y="4928681"/>
              <a:ext cx="824265" cy="584775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n-US">
                  <a:solidFill>
                    <a:srgbClr val="FFFF00"/>
                  </a:solidFill>
                </a:rPr>
                <a:t>375 kV</a:t>
              </a:r>
            </a:p>
            <a:p>
              <a:pPr algn="ctr"/>
              <a:r>
                <a:rPr lang="en-US" sz="1400">
                  <a:solidFill>
                    <a:srgbClr val="FFFF00"/>
                  </a:solidFill>
                </a:rPr>
                <a:t>R30</a:t>
              </a:r>
            </a:p>
          </p:txBody>
        </p:sp>
        <p:sp>
          <p:nvSpPr>
            <p:cNvPr id="11" name="TextBox 10">
              <a:extLst>
                <a:ext uri="{FF2B5EF4-FFF2-40B4-BE49-F238E27FC236}">
                  <a16:creationId xmlns:a16="http://schemas.microsoft.com/office/drawing/2014/main" id="{91A10B46-2655-1C44-A409-4ED9D2A7B325}"/>
                </a:ext>
              </a:extLst>
            </p:cNvPr>
            <p:cNvSpPr txBox="1"/>
            <p:nvPr/>
          </p:nvSpPr>
          <p:spPr>
            <a:xfrm>
              <a:off x="6725276" y="4098588"/>
              <a:ext cx="719228" cy="518255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pPr algn="ctr"/>
              <a:r>
                <a:rPr lang="en-US">
                  <a:solidFill>
                    <a:srgbClr val="FFFF00"/>
                  </a:solidFill>
                </a:rPr>
                <a:t>500 kV</a:t>
              </a:r>
            </a:p>
            <a:p>
              <a:pPr algn="ctr"/>
              <a:r>
                <a:rPr lang="en-US" sz="1400">
                  <a:solidFill>
                    <a:srgbClr val="FFFF00"/>
                  </a:solidFill>
                </a:rPr>
                <a:t>concept</a:t>
              </a:r>
            </a:p>
          </p:txBody>
        </p:sp>
      </p:grpSp>
      <p:grpSp>
        <p:nvGrpSpPr>
          <p:cNvPr id="17" name="Group 16">
            <a:extLst>
              <a:ext uri="{FF2B5EF4-FFF2-40B4-BE49-F238E27FC236}">
                <a16:creationId xmlns:a16="http://schemas.microsoft.com/office/drawing/2014/main" id="{CB26D448-EC1B-934A-825A-C4C32804C6DC}"/>
              </a:ext>
            </a:extLst>
          </p:cNvPr>
          <p:cNvGrpSpPr/>
          <p:nvPr/>
        </p:nvGrpSpPr>
        <p:grpSpPr>
          <a:xfrm>
            <a:off x="444371" y="1691989"/>
            <a:ext cx="3664333" cy="2272048"/>
            <a:chOff x="407795" y="314292"/>
            <a:chExt cx="5226089" cy="3240405"/>
          </a:xfrm>
        </p:grpSpPr>
        <p:pic>
          <p:nvPicPr>
            <p:cNvPr id="12" name="Picture 11">
              <a:extLst>
                <a:ext uri="{FF2B5EF4-FFF2-40B4-BE49-F238E27FC236}">
                  <a16:creationId xmlns:a16="http://schemas.microsoft.com/office/drawing/2014/main" id="{8DFE22DE-28AC-8F41-BAB8-555E96EBF80D}"/>
                </a:ext>
              </a:extLst>
            </p:cNvPr>
            <p:cNvPicPr/>
            <p:nvPr/>
          </p:nvPicPr>
          <p:blipFill rotWithShape="1">
            <a:blip r:embed="rId3" cstate="print"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rcRect l="8809" r="48921"/>
            <a:stretch/>
          </p:blipFill>
          <p:spPr>
            <a:xfrm>
              <a:off x="3121508" y="314292"/>
              <a:ext cx="2512376" cy="3240405"/>
            </a:xfrm>
            <a:prstGeom prst="rect">
              <a:avLst/>
            </a:prstGeom>
          </p:spPr>
        </p:pic>
        <p:pic>
          <p:nvPicPr>
            <p:cNvPr id="13" name="Picture 12">
              <a:extLst>
                <a:ext uri="{FF2B5EF4-FFF2-40B4-BE49-F238E27FC236}">
                  <a16:creationId xmlns:a16="http://schemas.microsoft.com/office/drawing/2014/main" id="{326952B7-DDCA-0843-A584-1725ECAFD26D}"/>
                </a:ext>
              </a:extLst>
            </p:cNvPr>
            <p:cNvPicPr>
              <a:picLocks noChangeAspect="1"/>
            </p:cNvPicPr>
            <p:nvPr/>
          </p:nvPicPr>
          <p:blipFill>
            <a:blip r:embed="rId4"/>
            <a:stretch>
              <a:fillRect/>
            </a:stretch>
          </p:blipFill>
          <p:spPr>
            <a:xfrm>
              <a:off x="407795" y="553653"/>
              <a:ext cx="2737187" cy="2785572"/>
            </a:xfrm>
            <a:prstGeom prst="rect">
              <a:avLst/>
            </a:prstGeom>
          </p:spPr>
        </p:pic>
      </p:grpSp>
      <p:grpSp>
        <p:nvGrpSpPr>
          <p:cNvPr id="18" name="Group 17">
            <a:extLst>
              <a:ext uri="{FF2B5EF4-FFF2-40B4-BE49-F238E27FC236}">
                <a16:creationId xmlns:a16="http://schemas.microsoft.com/office/drawing/2014/main" id="{11EDB38A-CAA2-4C40-A051-5B97121CA0A6}"/>
              </a:ext>
            </a:extLst>
          </p:cNvPr>
          <p:cNvGrpSpPr/>
          <p:nvPr/>
        </p:nvGrpSpPr>
        <p:grpSpPr>
          <a:xfrm>
            <a:off x="4324046" y="2340630"/>
            <a:ext cx="3936997" cy="2304735"/>
            <a:chOff x="98555" y="3554697"/>
            <a:chExt cx="5535329" cy="3240405"/>
          </a:xfrm>
        </p:grpSpPr>
        <p:pic>
          <p:nvPicPr>
            <p:cNvPr id="14" name="Picture 13">
              <a:extLst>
                <a:ext uri="{FF2B5EF4-FFF2-40B4-BE49-F238E27FC236}">
                  <a16:creationId xmlns:a16="http://schemas.microsoft.com/office/drawing/2014/main" id="{EBC62598-E8AD-4046-B6E7-62068855C723}"/>
                </a:ext>
              </a:extLst>
            </p:cNvPr>
            <p:cNvPicPr>
              <a:picLocks noChangeAspect="1"/>
            </p:cNvPicPr>
            <p:nvPr/>
          </p:nvPicPr>
          <p:blipFill rotWithShape="1">
            <a:blip r:embed="rId5"/>
            <a:srcRect l="12187" t="11780" r="26375" b="7160"/>
            <a:stretch/>
          </p:blipFill>
          <p:spPr>
            <a:xfrm rot="5400000">
              <a:off x="82044" y="3594004"/>
              <a:ext cx="3149849" cy="3116827"/>
            </a:xfrm>
            <a:prstGeom prst="rect">
              <a:avLst/>
            </a:prstGeom>
          </p:spPr>
        </p:pic>
        <p:pic>
          <p:nvPicPr>
            <p:cNvPr id="15" name="Picture 14">
              <a:extLst>
                <a:ext uri="{FF2B5EF4-FFF2-40B4-BE49-F238E27FC236}">
                  <a16:creationId xmlns:a16="http://schemas.microsoft.com/office/drawing/2014/main" id="{A59180C7-0396-2640-B894-9D7A9683E888}"/>
                </a:ext>
              </a:extLst>
            </p:cNvPr>
            <p:cNvPicPr/>
            <p:nvPr/>
          </p:nvPicPr>
          <p:blipFill rotWithShape="1">
            <a:blip r:embed="rId3" cstate="print"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rcRect l="52981" r="6328"/>
            <a:stretch/>
          </p:blipFill>
          <p:spPr>
            <a:xfrm>
              <a:off x="3215382" y="3554697"/>
              <a:ext cx="2418502" cy="3240405"/>
            </a:xfrm>
            <a:prstGeom prst="rect">
              <a:avLst/>
            </a:prstGeom>
          </p:spPr>
        </p:pic>
      </p:grpSp>
      <p:sp>
        <p:nvSpPr>
          <p:cNvPr id="23" name="TextBox 22">
            <a:extLst>
              <a:ext uri="{FF2B5EF4-FFF2-40B4-BE49-F238E27FC236}">
                <a16:creationId xmlns:a16="http://schemas.microsoft.com/office/drawing/2014/main" id="{7DCBC315-B3F4-3B44-A26C-CD6B7667543D}"/>
              </a:ext>
            </a:extLst>
          </p:cNvPr>
          <p:cNvSpPr txBox="1"/>
          <p:nvPr/>
        </p:nvSpPr>
        <p:spPr>
          <a:xfrm>
            <a:off x="475488" y="4084320"/>
            <a:ext cx="3157728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>
                <a:latin typeface="Arial" panose="020B0604020202020204" pitchFamily="34" charset="0"/>
                <a:cs typeface="Arial" panose="020B0604020202020204" pitchFamily="34" charset="0"/>
              </a:rPr>
              <a:t>CEBAF 130 </a:t>
            </a:r>
            <a:r>
              <a:rPr lang="en-US" sz="1600" err="1">
                <a:latin typeface="Arial" panose="020B0604020202020204" pitchFamily="34" charset="0"/>
                <a:cs typeface="Arial" panose="020B0604020202020204" pitchFamily="34" charset="0"/>
              </a:rPr>
              <a:t>keV</a:t>
            </a:r>
            <a:r>
              <a:rPr lang="en-US" sz="1600">
                <a:latin typeface="Arial" panose="020B0604020202020204" pitchFamily="34" charset="0"/>
                <a:cs typeface="Arial" panose="020B0604020202020204" pitchFamily="34" charset="0"/>
              </a:rPr>
              <a:t> 0.2 mA CW &gt; 80% polarized beam</a:t>
            </a:r>
          </a:p>
        </p:txBody>
      </p:sp>
      <p:sp>
        <p:nvSpPr>
          <p:cNvPr id="24" name="TextBox 23">
            <a:extLst>
              <a:ext uri="{FF2B5EF4-FFF2-40B4-BE49-F238E27FC236}">
                <a16:creationId xmlns:a16="http://schemas.microsoft.com/office/drawing/2014/main" id="{9391BDCF-5679-F542-8153-2C5CAFB2DB94}"/>
              </a:ext>
            </a:extLst>
          </p:cNvPr>
          <p:cNvSpPr txBox="1"/>
          <p:nvPr/>
        </p:nvSpPr>
        <p:spPr>
          <a:xfrm>
            <a:off x="4477351" y="4766109"/>
            <a:ext cx="3665621" cy="584775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600">
                <a:latin typeface="Arial" panose="020B0604020202020204" pitchFamily="34" charset="0"/>
                <a:cs typeface="Arial" panose="020B0604020202020204" pitchFamily="34" charset="0"/>
              </a:rPr>
              <a:t>Gun Test Stand (GTS)</a:t>
            </a:r>
          </a:p>
          <a:p>
            <a:pPr marL="342900" indent="-342900" algn="ctr">
              <a:buAutoNum type="arabicPlain" startAt="300"/>
            </a:pPr>
            <a:r>
              <a:rPr lang="en-US" sz="1600">
                <a:latin typeface="Arial" panose="020B0604020202020204" pitchFamily="34" charset="0"/>
                <a:cs typeface="Arial" panose="020B0604020202020204" pitchFamily="34" charset="0"/>
              </a:rPr>
              <a:t> </a:t>
            </a:r>
            <a:r>
              <a:rPr lang="en-US" sz="1600" err="1">
                <a:latin typeface="Arial" panose="020B0604020202020204" pitchFamily="34" charset="0"/>
                <a:cs typeface="Arial" panose="020B0604020202020204" pitchFamily="34" charset="0"/>
              </a:rPr>
              <a:t>keV</a:t>
            </a:r>
            <a:r>
              <a:rPr lang="en-US" sz="1600">
                <a:latin typeface="Arial" panose="020B0604020202020204" pitchFamily="34" charset="0"/>
                <a:cs typeface="Arial" panose="020B0604020202020204" pitchFamily="34" charset="0"/>
              </a:rPr>
              <a:t>, 5 mA CW magnetized beam</a:t>
            </a:r>
          </a:p>
        </p:txBody>
      </p:sp>
      <p:sp>
        <p:nvSpPr>
          <p:cNvPr id="25" name="TextBox 24">
            <a:extLst>
              <a:ext uri="{FF2B5EF4-FFF2-40B4-BE49-F238E27FC236}">
                <a16:creationId xmlns:a16="http://schemas.microsoft.com/office/drawing/2014/main" id="{8D03A1EB-9D8D-AA42-9A49-E9BB80F64A0F}"/>
              </a:ext>
            </a:extLst>
          </p:cNvPr>
          <p:cNvSpPr txBox="1"/>
          <p:nvPr/>
        </p:nvSpPr>
        <p:spPr>
          <a:xfrm>
            <a:off x="8853317" y="5753340"/>
            <a:ext cx="841248" cy="30777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1400">
                <a:latin typeface="Arial" panose="020B0604020202020204" pitchFamily="34" charset="0"/>
                <a:cs typeface="Arial" panose="020B0604020202020204" pitchFamily="34" charset="0"/>
              </a:rPr>
              <a:t>CEBAF</a:t>
            </a:r>
          </a:p>
        </p:txBody>
      </p:sp>
      <p:sp>
        <p:nvSpPr>
          <p:cNvPr id="26" name="TextBox 25">
            <a:extLst>
              <a:ext uri="{FF2B5EF4-FFF2-40B4-BE49-F238E27FC236}">
                <a16:creationId xmlns:a16="http://schemas.microsoft.com/office/drawing/2014/main" id="{031B64A6-6F7D-4A4F-9DC3-FDEE21573108}"/>
              </a:ext>
            </a:extLst>
          </p:cNvPr>
          <p:cNvSpPr txBox="1"/>
          <p:nvPr/>
        </p:nvSpPr>
        <p:spPr>
          <a:xfrm>
            <a:off x="9974660" y="5749810"/>
            <a:ext cx="841248" cy="30777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1400">
                <a:latin typeface="Arial" panose="020B0604020202020204" pitchFamily="34" charset="0"/>
                <a:cs typeface="Arial" panose="020B0604020202020204" pitchFamily="34" charset="0"/>
              </a:rPr>
              <a:t>GTS</a:t>
            </a:r>
          </a:p>
        </p:txBody>
      </p:sp>
      <p:sp>
        <p:nvSpPr>
          <p:cNvPr id="27" name="TextBox 26">
            <a:extLst>
              <a:ext uri="{FF2B5EF4-FFF2-40B4-BE49-F238E27FC236}">
                <a16:creationId xmlns:a16="http://schemas.microsoft.com/office/drawing/2014/main" id="{778FF05B-DCF4-A745-B004-98069C4C26C5}"/>
              </a:ext>
            </a:extLst>
          </p:cNvPr>
          <p:cNvSpPr txBox="1"/>
          <p:nvPr/>
        </p:nvSpPr>
        <p:spPr>
          <a:xfrm>
            <a:off x="10621158" y="5736656"/>
            <a:ext cx="1487424" cy="73866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sz="1400">
                <a:latin typeface="Arial" panose="020B0604020202020204" pitchFamily="34" charset="0"/>
                <a:cs typeface="Arial" panose="020B0604020202020204" pitchFamily="34" charset="0"/>
              </a:rPr>
              <a:t>SF</a:t>
            </a:r>
            <a:r>
              <a:rPr lang="en-US" sz="1400" baseline="-25000">
                <a:latin typeface="Arial" panose="020B0604020202020204" pitchFamily="34" charset="0"/>
                <a:cs typeface="Arial" panose="020B0604020202020204" pitchFamily="34" charset="0"/>
              </a:rPr>
              <a:t>6</a:t>
            </a:r>
            <a:r>
              <a:rPr lang="en-US" sz="1400">
                <a:latin typeface="Arial" panose="020B0604020202020204" pitchFamily="34" charset="0"/>
                <a:cs typeface="Arial" panose="020B0604020202020204" pitchFamily="34" charset="0"/>
              </a:rPr>
              <a:t> intervening volume</a:t>
            </a:r>
          </a:p>
          <a:p>
            <a:pPr algn="ctr"/>
            <a:r>
              <a:rPr lang="en-US" sz="1400">
                <a:latin typeface="Arial" panose="020B0604020202020204" pitchFamily="34" charset="0"/>
                <a:cs typeface="Arial" panose="020B0604020202020204" pitchFamily="34" charset="0"/>
              </a:rPr>
              <a:t>test</a:t>
            </a:r>
          </a:p>
        </p:txBody>
      </p:sp>
      <p:sp>
        <p:nvSpPr>
          <p:cNvPr id="31" name="TextBox 30">
            <a:extLst>
              <a:ext uri="{FF2B5EF4-FFF2-40B4-BE49-F238E27FC236}">
                <a16:creationId xmlns:a16="http://schemas.microsoft.com/office/drawing/2014/main" id="{D249B982-342E-7349-980B-4C2EE2D8C962}"/>
              </a:ext>
            </a:extLst>
          </p:cNvPr>
          <p:cNvSpPr txBox="1"/>
          <p:nvPr/>
        </p:nvSpPr>
        <p:spPr>
          <a:xfrm>
            <a:off x="10116153" y="1617045"/>
            <a:ext cx="1896176" cy="83099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1600">
                <a:latin typeface="Arial" panose="020B0604020202020204" pitchFamily="34" charset="0"/>
                <a:cs typeface="Arial" panose="020B0604020202020204" pitchFamily="34" charset="0"/>
              </a:rPr>
              <a:t>Maximum applied voltage without breakdown</a:t>
            </a:r>
          </a:p>
        </p:txBody>
      </p:sp>
      <p:sp>
        <p:nvSpPr>
          <p:cNvPr id="28" name="Explosion 1 27">
            <a:extLst>
              <a:ext uri="{FF2B5EF4-FFF2-40B4-BE49-F238E27FC236}">
                <a16:creationId xmlns:a16="http://schemas.microsoft.com/office/drawing/2014/main" id="{F1CDB3B6-34C6-824D-8376-592876752153}"/>
              </a:ext>
            </a:extLst>
          </p:cNvPr>
          <p:cNvSpPr/>
          <p:nvPr/>
        </p:nvSpPr>
        <p:spPr>
          <a:xfrm rot="19117269">
            <a:off x="8399577" y="2063740"/>
            <a:ext cx="1871756" cy="1083980"/>
          </a:xfrm>
          <a:prstGeom prst="irregularSeal1">
            <a:avLst/>
          </a:prstGeom>
          <a:ln w="19050">
            <a:solidFill>
              <a:srgbClr val="FF0000"/>
            </a:solidFill>
          </a:ln>
        </p:spPr>
        <p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p:style>
        <p:txBody>
          <a:bodyPr rtlCol="0" anchor="ctr"/>
          <a:lstStyle/>
          <a:p>
            <a:pPr algn="ctr"/>
            <a:r>
              <a:rPr lang="en-US" sz="1500" b="1">
                <a:solidFill>
                  <a:srgbClr val="FF0000"/>
                </a:solidFill>
              </a:rPr>
              <a:t>Achieved!</a:t>
            </a:r>
          </a:p>
        </p:txBody>
      </p:sp>
      <p:sp>
        <p:nvSpPr>
          <p:cNvPr id="30" name="Title 1">
            <a:extLst>
              <a:ext uri="{FF2B5EF4-FFF2-40B4-BE49-F238E27FC236}">
                <a16:creationId xmlns:a16="http://schemas.microsoft.com/office/drawing/2014/main" id="{3D7C72CA-9213-174B-96F2-3424912E4468}"/>
              </a:ext>
            </a:extLst>
          </p:cNvPr>
          <p:cNvSpPr txBox="1">
            <a:spLocks/>
          </p:cNvSpPr>
          <p:nvPr/>
        </p:nvSpPr>
        <p:spPr>
          <a:xfrm>
            <a:off x="274235" y="0"/>
            <a:ext cx="3126657" cy="819807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2400" b="1" kern="1200" cap="none" baseline="0">
                <a:solidFill>
                  <a:schemeClr val="tx1"/>
                </a:solidFill>
                <a:latin typeface="Arial" charset="0"/>
                <a:ea typeface="+mj-ea"/>
                <a:cs typeface="Arial" panose="020B0604020202020204" pitchFamily="34" charset="0"/>
              </a:defRPr>
            </a:lvl1pPr>
          </a:lstStyle>
          <a:p>
            <a:pPr algn="ctr"/>
            <a:r>
              <a:rPr lang="en-US" sz="3200" dirty="0"/>
              <a:t>THANK YOU!!!</a:t>
            </a:r>
          </a:p>
        </p:txBody>
      </p:sp>
      <p:sp>
        <p:nvSpPr>
          <p:cNvPr id="32" name="TextBox 31">
            <a:extLst>
              <a:ext uri="{FF2B5EF4-FFF2-40B4-BE49-F238E27FC236}">
                <a16:creationId xmlns:a16="http://schemas.microsoft.com/office/drawing/2014/main" id="{40C065D1-B117-B942-899E-263E494C431D}"/>
              </a:ext>
            </a:extLst>
          </p:cNvPr>
          <p:cNvSpPr txBox="1"/>
          <p:nvPr/>
        </p:nvSpPr>
        <p:spPr>
          <a:xfrm>
            <a:off x="3669379" y="98323"/>
            <a:ext cx="7148880" cy="461665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US" sz="2400" i="1" dirty="0">
                <a:latin typeface="Chalkduster" panose="03050602040202020205" pitchFamily="66" charset="77"/>
              </a:rPr>
              <a:t>On behalf of the JLab Photogun Team!...</a:t>
            </a:r>
          </a:p>
        </p:txBody>
      </p:sp>
      <p:sp>
        <p:nvSpPr>
          <p:cNvPr id="33" name="Footer Placeholder 3">
            <a:extLst>
              <a:ext uri="{FF2B5EF4-FFF2-40B4-BE49-F238E27FC236}">
                <a16:creationId xmlns:a16="http://schemas.microsoft.com/office/drawing/2014/main" id="{3A63073E-772D-F941-B0D8-838FC2A67585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4163895652"/>
      </p:ext>
    </p:extLst>
  </p:cSld>
  <p:clrMapOvr>
    <a:masterClrMapping/>
  </p:clrMapOvr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B1FE07E6-DFC1-4843-875C-71757548A6E6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2192000" cy="680936"/>
          </a:xfrm>
        </p:spPr>
        <p:txBody>
          <a:bodyPr>
            <a:normAutofit fontScale="90000"/>
          </a:bodyPr>
          <a:lstStyle/>
          <a:p>
            <a:r>
              <a:rPr lang="en-US" dirty="0"/>
              <a:t>The Jefferson Lab Continuous Electron Beam Accelerator Facility (CEBAF) provides high polarization CW beam to four nuclear physics experimental halls</a:t>
            </a:r>
          </a:p>
        </p:txBody>
      </p:sp>
      <p:sp>
        <p:nvSpPr>
          <p:cNvPr id="4" name="Footer Placeholder 3">
            <a:extLst>
              <a:ext uri="{FF2B5EF4-FFF2-40B4-BE49-F238E27FC236}">
                <a16:creationId xmlns:a16="http://schemas.microsoft.com/office/drawing/2014/main" id="{F17C9324-80B8-7545-B7FA-0E96BC4C26C3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701B32E6-8545-3F47-B2BC-29DC602F4EF3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2</a:t>
            </a:fld>
            <a:r>
              <a:rPr lang="en-US" dirty="0"/>
              <a:t>/19</a:t>
            </a:r>
          </a:p>
        </p:txBody>
      </p:sp>
      <p:grpSp>
        <p:nvGrpSpPr>
          <p:cNvPr id="6" name="Group 5">
            <a:extLst>
              <a:ext uri="{FF2B5EF4-FFF2-40B4-BE49-F238E27FC236}">
                <a16:creationId xmlns:a16="http://schemas.microsoft.com/office/drawing/2014/main" id="{B15C44C1-710A-6240-8813-981C5DC7F23C}"/>
              </a:ext>
            </a:extLst>
          </p:cNvPr>
          <p:cNvGrpSpPr/>
          <p:nvPr/>
        </p:nvGrpSpPr>
        <p:grpSpPr>
          <a:xfrm>
            <a:off x="67377" y="852484"/>
            <a:ext cx="12124623" cy="5665049"/>
            <a:chOff x="67377" y="1192951"/>
            <a:chExt cx="12124623" cy="5665049"/>
          </a:xfrm>
        </p:grpSpPr>
        <p:pic>
          <p:nvPicPr>
            <p:cNvPr id="7" name="Picture 6">
              <a:extLst>
                <a:ext uri="{FF2B5EF4-FFF2-40B4-BE49-F238E27FC236}">
                  <a16:creationId xmlns:a16="http://schemas.microsoft.com/office/drawing/2014/main" id="{FDB6E852-418A-D344-A918-8D23A74E6B90}"/>
                </a:ext>
              </a:extLst>
            </p:cNvPr>
            <p:cNvPicPr>
              <a:picLocks noChangeAspect="1"/>
            </p:cNvPicPr>
            <p:nvPr/>
          </p:nvPicPr>
          <p:blipFill>
            <a:blip r:embed="rId2"/>
            <a:stretch>
              <a:fillRect/>
            </a:stretch>
          </p:blipFill>
          <p:spPr>
            <a:xfrm>
              <a:off x="67377" y="1876926"/>
              <a:ext cx="8572902" cy="4822257"/>
            </a:xfrm>
            <a:prstGeom prst="rect">
              <a:avLst/>
            </a:prstGeom>
          </p:spPr>
        </p:pic>
        <p:pic>
          <p:nvPicPr>
            <p:cNvPr id="8" name="Picture 7" descr="CEBAF sketch.gif">
              <a:extLst>
                <a:ext uri="{FF2B5EF4-FFF2-40B4-BE49-F238E27FC236}">
                  <a16:creationId xmlns:a16="http://schemas.microsoft.com/office/drawing/2014/main" id="{B14F2148-1E81-6D43-8C95-15B67C26A647}"/>
                </a:ext>
              </a:extLst>
            </p:cNvPr>
            <p:cNvPicPr>
              <a:picLocks noChangeAspect="1"/>
            </p:cNvPicPr>
            <p:nvPr/>
          </p:nvPicPr>
          <p:blipFill>
            <a:blip r:embed="rId3"/>
            <a:stretch>
              <a:fillRect/>
            </a:stretch>
          </p:blipFill>
          <p:spPr>
            <a:xfrm>
              <a:off x="8089690" y="1192951"/>
              <a:ext cx="4002849" cy="3042165"/>
            </a:xfrm>
            <a:prstGeom prst="rect">
              <a:avLst/>
            </a:prstGeom>
          </p:spPr>
        </p:pic>
        <p:sp>
          <p:nvSpPr>
            <p:cNvPr id="9" name="TextBox 8">
              <a:extLst>
                <a:ext uri="{FF2B5EF4-FFF2-40B4-BE49-F238E27FC236}">
                  <a16:creationId xmlns:a16="http://schemas.microsoft.com/office/drawing/2014/main" id="{312AD72F-FCC3-1B41-BFFB-7163AAAC0E54}"/>
                </a:ext>
              </a:extLst>
            </p:cNvPr>
            <p:cNvSpPr txBox="1"/>
            <p:nvPr/>
          </p:nvSpPr>
          <p:spPr>
            <a:xfrm>
              <a:off x="3084896" y="4769316"/>
              <a:ext cx="370614" cy="461665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s-ES_tradnl" sz="2400" b="1" dirty="0">
                  <a:solidFill>
                    <a:srgbClr val="FFFF00"/>
                  </a:solidFill>
                </a:rPr>
                <a:t>A</a:t>
              </a:r>
            </a:p>
          </p:txBody>
        </p:sp>
        <p:sp>
          <p:nvSpPr>
            <p:cNvPr id="10" name="TextBox 9">
              <a:extLst>
                <a:ext uri="{FF2B5EF4-FFF2-40B4-BE49-F238E27FC236}">
                  <a16:creationId xmlns:a16="http://schemas.microsoft.com/office/drawing/2014/main" id="{F1723D55-F211-2946-A566-6FC138FE7AED}"/>
                </a:ext>
              </a:extLst>
            </p:cNvPr>
            <p:cNvSpPr txBox="1"/>
            <p:nvPr/>
          </p:nvSpPr>
          <p:spPr>
            <a:xfrm>
              <a:off x="5287478" y="4825465"/>
              <a:ext cx="357790" cy="461665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s-ES_tradnl" sz="2400" b="1" dirty="0">
                  <a:solidFill>
                    <a:srgbClr val="FFFF00"/>
                  </a:solidFill>
                </a:rPr>
                <a:t>B</a:t>
              </a:r>
            </a:p>
          </p:txBody>
        </p:sp>
        <p:sp>
          <p:nvSpPr>
            <p:cNvPr id="11" name="TextBox 10">
              <a:extLst>
                <a:ext uri="{FF2B5EF4-FFF2-40B4-BE49-F238E27FC236}">
                  <a16:creationId xmlns:a16="http://schemas.microsoft.com/office/drawing/2014/main" id="{EB4710FB-57BB-BD48-BF60-A23D14909B27}"/>
                </a:ext>
              </a:extLst>
            </p:cNvPr>
            <p:cNvSpPr txBox="1"/>
            <p:nvPr/>
          </p:nvSpPr>
          <p:spPr>
            <a:xfrm>
              <a:off x="6740891" y="4844716"/>
              <a:ext cx="348172" cy="461665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s-ES_tradnl" sz="2400" b="1" dirty="0">
                  <a:solidFill>
                    <a:srgbClr val="FFFF00"/>
                  </a:solidFill>
                </a:rPr>
                <a:t>C</a:t>
              </a:r>
            </a:p>
          </p:txBody>
        </p:sp>
        <p:sp>
          <p:nvSpPr>
            <p:cNvPr id="12" name="TextBox 11">
              <a:extLst>
                <a:ext uri="{FF2B5EF4-FFF2-40B4-BE49-F238E27FC236}">
                  <a16:creationId xmlns:a16="http://schemas.microsoft.com/office/drawing/2014/main" id="{6B567682-CCB6-A044-935D-85BB81052B40}"/>
                </a:ext>
              </a:extLst>
            </p:cNvPr>
            <p:cNvSpPr txBox="1"/>
            <p:nvPr/>
          </p:nvSpPr>
          <p:spPr>
            <a:xfrm>
              <a:off x="2977413" y="2332522"/>
              <a:ext cx="378630" cy="461665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r>
                <a:rPr lang="es-ES_tradnl" sz="2400" b="1" dirty="0">
                  <a:solidFill>
                    <a:srgbClr val="FFFF00"/>
                  </a:solidFill>
                </a:rPr>
                <a:t>D</a:t>
              </a:r>
            </a:p>
          </p:txBody>
        </p:sp>
        <p:pic>
          <p:nvPicPr>
            <p:cNvPr id="13" name="Picture 12">
              <a:extLst>
                <a:ext uri="{FF2B5EF4-FFF2-40B4-BE49-F238E27FC236}">
                  <a16:creationId xmlns:a16="http://schemas.microsoft.com/office/drawing/2014/main" id="{F52320DB-5529-0340-B85D-209B6876359E}"/>
                </a:ext>
              </a:extLst>
            </p:cNvPr>
            <p:cNvPicPr>
              <a:picLocks noChangeAspect="1"/>
            </p:cNvPicPr>
            <p:nvPr/>
          </p:nvPicPr>
          <p:blipFill>
            <a:blip r:embed="rId4"/>
            <a:stretch>
              <a:fillRect/>
            </a:stretch>
          </p:blipFill>
          <p:spPr>
            <a:xfrm>
              <a:off x="8072330" y="4928135"/>
              <a:ext cx="4119670" cy="1929865"/>
            </a:xfrm>
            <a:prstGeom prst="rect">
              <a:avLst/>
            </a:prstGeom>
          </p:spPr>
        </p:pic>
        <p:cxnSp>
          <p:nvCxnSpPr>
            <p:cNvPr id="14" name="Straight Arrow Connector 13">
              <a:extLst>
                <a:ext uri="{FF2B5EF4-FFF2-40B4-BE49-F238E27FC236}">
                  <a16:creationId xmlns:a16="http://schemas.microsoft.com/office/drawing/2014/main" id="{76F41E54-350E-2D45-B448-0EA2FAF10A36}"/>
                </a:ext>
              </a:extLst>
            </p:cNvPr>
            <p:cNvCxnSpPr>
              <a:cxnSpLocks/>
            </p:cNvCxnSpPr>
            <p:nvPr/>
          </p:nvCxnSpPr>
          <p:spPr>
            <a:xfrm flipH="1">
              <a:off x="9480884" y="3696101"/>
              <a:ext cx="885524" cy="1876926"/>
            </a:xfrm>
            <a:prstGeom prst="straightConnector1">
              <a:avLst/>
            </a:prstGeom>
            <a:ln w="34925">
              <a:solidFill>
                <a:srgbClr val="FF0000"/>
              </a:solidFill>
              <a:tailEnd type="arrow"/>
            </a:ln>
          </p:spPr>
          <p:style>
            <a:lnRef idx="2">
              <a:schemeClr val="accent1"/>
            </a:lnRef>
            <a:fillRef idx="0">
              <a:schemeClr val="accent1"/>
            </a:fillRef>
            <a:effectRef idx="1">
              <a:schemeClr val="accent1"/>
            </a:effectRef>
            <a:fontRef idx="minor">
              <a:schemeClr val="tx1"/>
            </a:fontRef>
          </p:style>
        </p:cxnSp>
        <p:pic>
          <p:nvPicPr>
            <p:cNvPr id="15" name="Picture 14">
              <a:extLst>
                <a:ext uri="{FF2B5EF4-FFF2-40B4-BE49-F238E27FC236}">
                  <a16:creationId xmlns:a16="http://schemas.microsoft.com/office/drawing/2014/main" id="{0A319C72-90E5-B741-A082-86DB7B927489}"/>
                </a:ext>
              </a:extLst>
            </p:cNvPr>
            <p:cNvPicPr>
              <a:picLocks noChangeAspect="1"/>
            </p:cNvPicPr>
            <p:nvPr/>
          </p:nvPicPr>
          <p:blipFill>
            <a:blip r:embed="rId5"/>
            <a:stretch>
              <a:fillRect/>
            </a:stretch>
          </p:blipFill>
          <p:spPr>
            <a:xfrm>
              <a:off x="2656573" y="5271970"/>
              <a:ext cx="1148687" cy="1393527"/>
            </a:xfrm>
            <a:prstGeom prst="rect">
              <a:avLst/>
            </a:prstGeom>
          </p:spPr>
        </p:pic>
        <p:pic>
          <p:nvPicPr>
            <p:cNvPr id="16" name="Picture 15">
              <a:extLst>
                <a:ext uri="{FF2B5EF4-FFF2-40B4-BE49-F238E27FC236}">
                  <a16:creationId xmlns:a16="http://schemas.microsoft.com/office/drawing/2014/main" id="{C0DFFD05-8DFC-B34B-AD3E-FC9C561DD066}"/>
                </a:ext>
              </a:extLst>
            </p:cNvPr>
            <p:cNvPicPr>
              <a:picLocks noChangeAspect="1"/>
            </p:cNvPicPr>
            <p:nvPr/>
          </p:nvPicPr>
          <p:blipFill>
            <a:blip r:embed="rId6"/>
            <a:stretch>
              <a:fillRect/>
            </a:stretch>
          </p:blipFill>
          <p:spPr>
            <a:xfrm>
              <a:off x="4700742" y="5361271"/>
              <a:ext cx="1326547" cy="1342724"/>
            </a:xfrm>
            <a:prstGeom prst="rect">
              <a:avLst/>
            </a:prstGeom>
          </p:spPr>
        </p:pic>
        <p:pic>
          <p:nvPicPr>
            <p:cNvPr id="17" name="Picture 16">
              <a:extLst>
                <a:ext uri="{FF2B5EF4-FFF2-40B4-BE49-F238E27FC236}">
                  <a16:creationId xmlns:a16="http://schemas.microsoft.com/office/drawing/2014/main" id="{F8399FFD-741A-E74E-82C9-B8E891AA9A95}"/>
                </a:ext>
              </a:extLst>
            </p:cNvPr>
            <p:cNvPicPr>
              <a:picLocks noChangeAspect="1"/>
            </p:cNvPicPr>
            <p:nvPr/>
          </p:nvPicPr>
          <p:blipFill rotWithShape="1">
            <a:blip r:embed="rId7"/>
            <a:srcRect l="49697"/>
            <a:stretch/>
          </p:blipFill>
          <p:spPr>
            <a:xfrm>
              <a:off x="6448926" y="5317088"/>
              <a:ext cx="1597795" cy="1383903"/>
            </a:xfrm>
            <a:prstGeom prst="rect">
              <a:avLst/>
            </a:prstGeom>
          </p:spPr>
        </p:pic>
        <p:pic>
          <p:nvPicPr>
            <p:cNvPr id="18" name="Picture 17">
              <a:extLst>
                <a:ext uri="{FF2B5EF4-FFF2-40B4-BE49-F238E27FC236}">
                  <a16:creationId xmlns:a16="http://schemas.microsoft.com/office/drawing/2014/main" id="{EE0DAD4F-F7DC-4147-9648-DD4B58BA1A72}"/>
                </a:ext>
              </a:extLst>
            </p:cNvPr>
            <p:cNvPicPr>
              <a:picLocks noChangeAspect="1"/>
            </p:cNvPicPr>
            <p:nvPr/>
          </p:nvPicPr>
          <p:blipFill>
            <a:blip r:embed="rId8"/>
            <a:stretch>
              <a:fillRect/>
            </a:stretch>
          </p:blipFill>
          <p:spPr>
            <a:xfrm>
              <a:off x="79945" y="1876928"/>
              <a:ext cx="1453780" cy="1496728"/>
            </a:xfrm>
            <a:prstGeom prst="rect">
              <a:avLst/>
            </a:prstGeom>
          </p:spPr>
        </p:pic>
        <p:pic>
          <p:nvPicPr>
            <p:cNvPr id="19" name="Picture 18">
              <a:extLst>
                <a:ext uri="{FF2B5EF4-FFF2-40B4-BE49-F238E27FC236}">
                  <a16:creationId xmlns:a16="http://schemas.microsoft.com/office/drawing/2014/main" id="{4D1E0AAB-0EA2-614B-98BA-947398525538}"/>
                </a:ext>
              </a:extLst>
            </p:cNvPr>
            <p:cNvPicPr>
              <a:picLocks noChangeAspect="1"/>
            </p:cNvPicPr>
            <p:nvPr/>
          </p:nvPicPr>
          <p:blipFill rotWithShape="1">
            <a:blip r:embed="rId9"/>
            <a:srcRect l="27836" t="8092" r="20760" b="16381"/>
            <a:stretch/>
          </p:blipFill>
          <p:spPr>
            <a:xfrm flipH="1">
              <a:off x="9899676" y="3493971"/>
              <a:ext cx="1483800" cy="1453415"/>
            </a:xfrm>
            <a:prstGeom prst="rect">
              <a:avLst/>
            </a:prstGeom>
          </p:spPr>
        </p:pic>
      </p:grpSp>
      <p:sp>
        <p:nvSpPr>
          <p:cNvPr id="20" name="TextBox 19">
            <a:extLst>
              <a:ext uri="{FF2B5EF4-FFF2-40B4-BE49-F238E27FC236}">
                <a16:creationId xmlns:a16="http://schemas.microsoft.com/office/drawing/2014/main" id="{1B66DA99-A010-A14B-B4A6-58649EABDF32}"/>
              </a:ext>
            </a:extLst>
          </p:cNvPr>
          <p:cNvSpPr txBox="1"/>
          <p:nvPr/>
        </p:nvSpPr>
        <p:spPr>
          <a:xfrm>
            <a:off x="1" y="749029"/>
            <a:ext cx="10175132" cy="64633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/>
              <a:t>The electron source is based on a 200 kV DC photogun with strained super lattice GaAs photocathode</a:t>
            </a:r>
          </a:p>
          <a:p>
            <a:r>
              <a:rPr lang="en-US" dirty="0"/>
              <a:t>The accelerator is based on SRF </a:t>
            </a:r>
            <a:r>
              <a:rPr lang="en-US" dirty="0" err="1"/>
              <a:t>linacs</a:t>
            </a:r>
            <a:r>
              <a:rPr lang="en-US" dirty="0"/>
              <a:t> providing ~ 1 GeV / pass</a:t>
            </a:r>
          </a:p>
        </p:txBody>
      </p:sp>
    </p:spTree>
    <p:extLst>
      <p:ext uri="{BB962C8B-B14F-4D97-AF65-F5344CB8AC3E}">
        <p14:creationId xmlns:p14="http://schemas.microsoft.com/office/powerpoint/2010/main" val="3089683608"/>
      </p:ext>
    </p:extLst>
  </p:cSld>
  <p:clrMapOvr>
    <a:masterClrMapping/>
  </p:clrMapOvr>
</p:sld>
</file>

<file path=ppt/slides/slide2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0" y="0"/>
            <a:ext cx="11697729" cy="728029"/>
          </a:xfrm>
        </p:spPr>
        <p:txBody>
          <a:bodyPr>
            <a:normAutofit/>
          </a:bodyPr>
          <a:lstStyle/>
          <a:p>
            <a:pPr algn="ctr"/>
            <a:r>
              <a:rPr lang="en-US" sz="4000" dirty="0"/>
              <a:t>Backup!!!</a:t>
            </a:r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>
          <a:xfrm>
            <a:off x="828261" y="6376230"/>
            <a:ext cx="2743200" cy="365125"/>
          </a:xfrm>
        </p:spPr>
        <p:txBody>
          <a:bodyPr/>
          <a:lstStyle/>
          <a:p>
            <a:r>
              <a:rPr lang="en-US" dirty="0"/>
              <a:t>October 29 </a:t>
            </a:r>
            <a:r>
              <a:rPr lang="mr-IN" dirty="0"/>
              <a:t>–</a:t>
            </a:r>
            <a:r>
              <a:rPr lang="en-US" dirty="0"/>
              <a:t> November 1, 2018</a:t>
            </a:r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>
          <a:xfrm>
            <a:off x="4028661" y="6377051"/>
            <a:ext cx="4114800" cy="334076"/>
          </a:xfrm>
        </p:spPr>
        <p:txBody>
          <a:bodyPr/>
          <a:lstStyle/>
          <a:p>
            <a:endParaRPr lang="en-US" dirty="0"/>
          </a:p>
          <a:p>
            <a:r>
              <a:rPr lang="en-US" dirty="0"/>
              <a:t>Fall 2018 EIC Accelerator Collaboration Meeting</a:t>
            </a:r>
          </a:p>
          <a:p>
            <a:endParaRPr lang="en-US" dirty="0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20</a:t>
            </a:fld>
            <a:endParaRPr lang="en-US" dirty="0"/>
          </a:p>
        </p:txBody>
      </p:sp>
      <p:pic>
        <p:nvPicPr>
          <p:cNvPr id="7" name="Picture 6">
            <a:extLst>
              <a:ext uri="{FF2B5EF4-FFF2-40B4-BE49-F238E27FC236}">
                <a16:creationId xmlns:a16="http://schemas.microsoft.com/office/drawing/2014/main" id="{ED18B773-3743-504F-9836-751B1B990981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958990" y="764221"/>
            <a:ext cx="9758172" cy="6093779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877698606"/>
      </p:ext>
    </p:extLst>
  </p:cSld>
  <p:clrMapOvr>
    <a:masterClrMapping/>
  </p:clrMapOvr>
</p:sld>
</file>

<file path=ppt/slides/slide2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11676D9F-7670-E64A-BC69-F5BA1B157E7F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1697729" cy="728029"/>
          </a:xfrm>
        </p:spPr>
        <p:txBody>
          <a:bodyPr/>
          <a:lstStyle/>
          <a:p>
            <a:r>
              <a:rPr lang="en-US"/>
              <a:t>Progress developing the milliampere polarized electron beam injector</a:t>
            </a:r>
          </a:p>
        </p:txBody>
      </p:sp>
      <p:pic>
        <p:nvPicPr>
          <p:cNvPr id="6" name="Picture 5">
            <a:extLst>
              <a:ext uri="{FF2B5EF4-FFF2-40B4-BE49-F238E27FC236}">
                <a16:creationId xmlns:a16="http://schemas.microsoft.com/office/drawing/2014/main" id="{8475EB2D-B121-8A40-B7C6-486508072315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358476" y="4219818"/>
            <a:ext cx="5589938" cy="2157297"/>
          </a:xfrm>
          <a:prstGeom prst="rect">
            <a:avLst/>
          </a:prstGeom>
        </p:spPr>
      </p:pic>
      <p:sp>
        <p:nvSpPr>
          <p:cNvPr id="11" name="TextBox 10">
            <a:extLst>
              <a:ext uri="{FF2B5EF4-FFF2-40B4-BE49-F238E27FC236}">
                <a16:creationId xmlns:a16="http://schemas.microsoft.com/office/drawing/2014/main" id="{249577D8-E5C6-D042-BF48-ED88B69FBA8F}"/>
              </a:ext>
            </a:extLst>
          </p:cNvPr>
          <p:cNvSpPr txBox="1"/>
          <p:nvPr/>
        </p:nvSpPr>
        <p:spPr>
          <a:xfrm>
            <a:off x="298384" y="1058776"/>
            <a:ext cx="4803005" cy="2862322"/>
          </a:xfrm>
          <a:prstGeom prst="rect">
            <a:avLst/>
          </a:prstGeom>
          <a:noFill/>
        </p:spPr>
        <p:txBody>
          <a:bodyPr wrap="square" lIns="91440" tIns="45720" rIns="91440" bIns="45720" rtlCol="0" anchor="t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>
                <a:latin typeface="Arial"/>
                <a:cs typeface="Arial"/>
              </a:rPr>
              <a:t>We are developing a ~3 year R&amp;D plan to demonstrate the ~mA beam, from a photogun through a 10 MeV SRF booster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endParaRPr lang="en-US" dirty="0">
              <a:latin typeface="Arial" panose="020B0604020202020204" pitchFamily="34" charset="0"/>
              <a:cs typeface="Arial" panose="020B0604020202020204" pitchFamily="34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Beam dynamics modeling from the photogun to the booster is in progress 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endParaRPr lang="en-US" dirty="0">
              <a:latin typeface="Arial" panose="020B0604020202020204" pitchFamily="34" charset="0"/>
              <a:cs typeface="Arial" panose="020B0604020202020204" pitchFamily="34" charset="0"/>
            </a:endParaRP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>
                <a:latin typeface="Arial"/>
                <a:cs typeface="Arial"/>
              </a:rPr>
              <a:t>The SRF booster in LERF can accelerate 10 mA CW beam up to 10 MeV, but it has a helium leak</a:t>
            </a:r>
          </a:p>
        </p:txBody>
      </p:sp>
      <p:pic>
        <p:nvPicPr>
          <p:cNvPr id="15" name="Picture 14">
            <a:extLst>
              <a:ext uri="{FF2B5EF4-FFF2-40B4-BE49-F238E27FC236}">
                <a16:creationId xmlns:a16="http://schemas.microsoft.com/office/drawing/2014/main" id="{E99A3471-9EE2-3D46-89DA-B101C0730367}"/>
              </a:ext>
            </a:extLst>
          </p:cNvPr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8878242" y="3615423"/>
            <a:ext cx="3236756" cy="3242577"/>
          </a:xfrm>
          <a:prstGeom prst="rect">
            <a:avLst/>
          </a:prstGeom>
        </p:spPr>
      </p:pic>
      <p:sp>
        <p:nvSpPr>
          <p:cNvPr id="16" name="Left Arrow 15">
            <a:extLst>
              <a:ext uri="{FF2B5EF4-FFF2-40B4-BE49-F238E27FC236}">
                <a16:creationId xmlns:a16="http://schemas.microsoft.com/office/drawing/2014/main" id="{E7BAC5DF-EC6D-FC49-ADDC-0D9DCFB05F56}"/>
              </a:ext>
            </a:extLst>
          </p:cNvPr>
          <p:cNvSpPr/>
          <p:nvPr/>
        </p:nvSpPr>
        <p:spPr>
          <a:xfrm rot="9098515">
            <a:off x="5478740" y="3994486"/>
            <a:ext cx="2279140" cy="268545"/>
          </a:xfrm>
          <a:prstGeom prst="leftArrow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7" name="Oval 16">
            <a:extLst>
              <a:ext uri="{FF2B5EF4-FFF2-40B4-BE49-F238E27FC236}">
                <a16:creationId xmlns:a16="http://schemas.microsoft.com/office/drawing/2014/main" id="{D223587F-7A96-314E-87ED-4CA39C67697C}"/>
              </a:ext>
            </a:extLst>
          </p:cNvPr>
          <p:cNvSpPr/>
          <p:nvPr/>
        </p:nvSpPr>
        <p:spPr>
          <a:xfrm>
            <a:off x="3513221" y="4235115"/>
            <a:ext cx="2107934" cy="1058780"/>
          </a:xfrm>
          <a:prstGeom prst="ellipse">
            <a:avLst/>
          </a:prstGeom>
          <a:noFill/>
          <a:ln w="19050"/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8" name="TextBox 17">
            <a:extLst>
              <a:ext uri="{FF2B5EF4-FFF2-40B4-BE49-F238E27FC236}">
                <a16:creationId xmlns:a16="http://schemas.microsoft.com/office/drawing/2014/main" id="{B58C9525-AAF2-9844-A617-A88DB08C3B19}"/>
              </a:ext>
            </a:extLst>
          </p:cNvPr>
          <p:cNvSpPr txBox="1"/>
          <p:nvPr/>
        </p:nvSpPr>
        <p:spPr>
          <a:xfrm>
            <a:off x="6166803" y="5100618"/>
            <a:ext cx="2582561" cy="84023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>
              <a:lnSpc>
                <a:spcPct val="90000"/>
              </a:lnSpc>
            </a:pPr>
            <a:r>
              <a:rPr lang="en-US">
                <a:solidFill>
                  <a:srgbClr val="FF0000"/>
                </a:solidFill>
              </a:rPr>
              <a:t>Injector model and simulations by </a:t>
            </a:r>
          </a:p>
          <a:p>
            <a:pPr algn="ctr">
              <a:lnSpc>
                <a:spcPct val="90000"/>
              </a:lnSpc>
            </a:pPr>
            <a:r>
              <a:rPr lang="en-US">
                <a:solidFill>
                  <a:srgbClr val="FF0000"/>
                </a:solidFill>
              </a:rPr>
              <a:t>A. </a:t>
            </a:r>
            <a:r>
              <a:rPr lang="en-US" err="1">
                <a:solidFill>
                  <a:srgbClr val="FF0000"/>
                </a:solidFill>
              </a:rPr>
              <a:t>Hofler</a:t>
            </a:r>
            <a:r>
              <a:rPr lang="en-US">
                <a:solidFill>
                  <a:srgbClr val="FF0000"/>
                </a:solidFill>
              </a:rPr>
              <a:t> and R. </a:t>
            </a:r>
            <a:r>
              <a:rPr lang="en-US" err="1">
                <a:solidFill>
                  <a:srgbClr val="FF0000"/>
                </a:solidFill>
              </a:rPr>
              <a:t>Kazimi</a:t>
            </a:r>
            <a:endParaRPr lang="en-US">
              <a:solidFill>
                <a:srgbClr val="FF0000"/>
              </a:solidFill>
            </a:endParaRPr>
          </a:p>
        </p:txBody>
      </p:sp>
      <p:pic>
        <p:nvPicPr>
          <p:cNvPr id="12" name="Picture 11">
            <a:extLst>
              <a:ext uri="{FF2B5EF4-FFF2-40B4-BE49-F238E27FC236}">
                <a16:creationId xmlns:a16="http://schemas.microsoft.com/office/drawing/2014/main" id="{DBC2CAC6-57CD-B04B-8C17-D7EF7935C744}"/>
              </a:ext>
            </a:extLst>
          </p:cNvPr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22906074" y="21478276"/>
            <a:ext cx="9801008" cy="6199881"/>
          </a:xfrm>
          <a:prstGeom prst="rect">
            <a:avLst/>
          </a:prstGeom>
          <a:noFill/>
        </p:spPr>
      </p:pic>
      <p:pic>
        <p:nvPicPr>
          <p:cNvPr id="14" name="Picture 13">
            <a:extLst>
              <a:ext uri="{FF2B5EF4-FFF2-40B4-BE49-F238E27FC236}">
                <a16:creationId xmlns:a16="http://schemas.microsoft.com/office/drawing/2014/main" id="{27A23865-696C-9D43-B350-E34CE0089656}"/>
              </a:ext>
            </a:extLst>
          </p:cNvPr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23058474" y="21630676"/>
            <a:ext cx="9801008" cy="6199881"/>
          </a:xfrm>
          <a:prstGeom prst="rect">
            <a:avLst/>
          </a:prstGeom>
          <a:noFill/>
        </p:spPr>
      </p:pic>
      <p:pic>
        <p:nvPicPr>
          <p:cNvPr id="19" name="Picture 18">
            <a:extLst>
              <a:ext uri="{FF2B5EF4-FFF2-40B4-BE49-F238E27FC236}">
                <a16:creationId xmlns:a16="http://schemas.microsoft.com/office/drawing/2014/main" id="{B9907B0A-5F3B-054E-84D7-536C91D40B8F}"/>
              </a:ext>
            </a:extLst>
          </p:cNvPr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23210874" y="21783076"/>
            <a:ext cx="9801008" cy="6199881"/>
          </a:xfrm>
          <a:prstGeom prst="rect">
            <a:avLst/>
          </a:prstGeom>
          <a:noFill/>
        </p:spPr>
      </p:pic>
      <p:pic>
        <p:nvPicPr>
          <p:cNvPr id="20" name="Content Placeholder 4">
            <a:extLst>
              <a:ext uri="{FF2B5EF4-FFF2-40B4-BE49-F238E27FC236}">
                <a16:creationId xmlns:a16="http://schemas.microsoft.com/office/drawing/2014/main" id="{91936BE8-944B-FA47-8BE5-DD5FD118E6DA}"/>
              </a:ext>
            </a:extLst>
          </p:cNvPr>
          <p:cNvPicPr>
            <a:picLocks noGrp="1" noChangeAspect="1"/>
          </p:cNvPicPr>
          <p:nvPr>
            <p:ph idx="1"/>
          </p:nvPr>
        </p:nvPicPr>
        <p:blipFill>
          <a:blip r:embed="rId4"/>
          <a:stretch>
            <a:fillRect/>
          </a:stretch>
        </p:blipFill>
        <p:spPr>
          <a:xfrm>
            <a:off x="7696090" y="987903"/>
            <a:ext cx="4325864" cy="2756325"/>
          </a:xfrm>
          <a:prstGeom prst="rect">
            <a:avLst/>
          </a:prstGeom>
          <a:noFill/>
        </p:spPr>
      </p:pic>
      <p:pic>
        <p:nvPicPr>
          <p:cNvPr id="21" name="Picture 20">
            <a:extLst>
              <a:ext uri="{FF2B5EF4-FFF2-40B4-BE49-F238E27FC236}">
                <a16:creationId xmlns:a16="http://schemas.microsoft.com/office/drawing/2014/main" id="{A90D4F26-1099-B04A-8C3C-11373724D193}"/>
              </a:ext>
            </a:extLst>
          </p:cNvPr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294697" y="805590"/>
            <a:ext cx="3964628" cy="1705551"/>
          </a:xfrm>
          <a:prstGeom prst="rect">
            <a:avLst/>
          </a:prstGeom>
        </p:spPr>
      </p:pic>
      <p:sp>
        <p:nvSpPr>
          <p:cNvPr id="23" name="Footer Placeholder 3">
            <a:extLst>
              <a:ext uri="{FF2B5EF4-FFF2-40B4-BE49-F238E27FC236}">
                <a16:creationId xmlns:a16="http://schemas.microsoft.com/office/drawing/2014/main" id="{8B546B80-C741-E74F-AC0B-1B2976053647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4012514815"/>
      </p:ext>
    </p:extLst>
  </p:cSld>
  <p:clrMapOvr>
    <a:masterClrMapping/>
  </p:clrMapOvr>
</p:sld>
</file>

<file path=ppt/slides/slide2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C3BD0DA4-D598-DA4F-9098-C9D24D659A57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1697729" cy="728029"/>
          </a:xfrm>
        </p:spPr>
        <p:txBody>
          <a:bodyPr/>
          <a:lstStyle/>
          <a:p>
            <a:r>
              <a:rPr lang="en-US" dirty="0"/>
              <a:t>Improving photogun extreme high vacuum conditions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A8148CBA-2CC4-6342-962A-F25FF7480DBD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22</a:t>
            </a:fld>
            <a:r>
              <a:rPr lang="en-US" dirty="0"/>
              <a:t>/20</a:t>
            </a:r>
          </a:p>
        </p:txBody>
      </p:sp>
      <p:grpSp>
        <p:nvGrpSpPr>
          <p:cNvPr id="11" name="Group 10">
            <a:extLst>
              <a:ext uri="{FF2B5EF4-FFF2-40B4-BE49-F238E27FC236}">
                <a16:creationId xmlns:a16="http://schemas.microsoft.com/office/drawing/2014/main" id="{16FB88CE-5FA1-B242-86C3-1BF8710BB528}"/>
              </a:ext>
            </a:extLst>
          </p:cNvPr>
          <p:cNvGrpSpPr/>
          <p:nvPr/>
        </p:nvGrpSpPr>
        <p:grpSpPr>
          <a:xfrm>
            <a:off x="9124121" y="3200400"/>
            <a:ext cx="2809575" cy="2186610"/>
            <a:chOff x="6065050" y="1027753"/>
            <a:chExt cx="5527403" cy="4145553"/>
          </a:xfrm>
        </p:grpSpPr>
        <p:pic>
          <p:nvPicPr>
            <p:cNvPr id="6" name="Picture 5">
              <a:extLst>
                <a:ext uri="{FF2B5EF4-FFF2-40B4-BE49-F238E27FC236}">
                  <a16:creationId xmlns:a16="http://schemas.microsoft.com/office/drawing/2014/main" id="{C344BBCD-A951-B04C-BBD1-4A0664C9ABFB}"/>
                </a:ext>
              </a:extLst>
            </p:cNvPr>
            <p:cNvPicPr>
              <a:picLocks noChangeAspect="1"/>
            </p:cNvPicPr>
            <p:nvPr/>
          </p:nvPicPr>
          <p:blipFill>
            <a:blip r:embed="rId2">
              <a:extLst>
                <a:ext uri="{28A0092B-C50C-407E-A947-70E740481C1C}">
                  <a14:useLocalDpi xmlns:a14="http://schemas.microsoft.com/office/drawing/2010/main" val="0"/>
                </a:ext>
              </a:extLst>
            </a:blip>
            <a:stretch>
              <a:fillRect/>
            </a:stretch>
          </p:blipFill>
          <p:spPr>
            <a:xfrm>
              <a:off x="6065050" y="1027753"/>
              <a:ext cx="5527403" cy="4145553"/>
            </a:xfrm>
            <a:prstGeom prst="rect">
              <a:avLst/>
            </a:prstGeom>
          </p:spPr>
        </p:pic>
        <p:sp>
          <p:nvSpPr>
            <p:cNvPr id="8" name="TextBox 7">
              <a:extLst>
                <a:ext uri="{FF2B5EF4-FFF2-40B4-BE49-F238E27FC236}">
                  <a16:creationId xmlns:a16="http://schemas.microsoft.com/office/drawing/2014/main" id="{33A2BBB9-A5AA-334F-B519-861D115D479D}"/>
                </a:ext>
              </a:extLst>
            </p:cNvPr>
            <p:cNvSpPr txBox="1"/>
            <p:nvPr/>
          </p:nvSpPr>
          <p:spPr>
            <a:xfrm>
              <a:off x="6205943" y="4099230"/>
              <a:ext cx="4004493" cy="991963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pPr algn="ctr"/>
              <a:r>
                <a:rPr lang="en-US" sz="1400" b="1" dirty="0">
                  <a:solidFill>
                    <a:srgbClr val="FFFF00"/>
                  </a:solidFill>
                  <a:latin typeface="Arial" panose="020B0604020202020204" pitchFamily="34" charset="0"/>
                  <a:cs typeface="Arial" panose="020B0604020202020204" pitchFamily="34" charset="0"/>
                </a:rPr>
                <a:t>Pump down “ultimate pressure” setup</a:t>
              </a:r>
            </a:p>
          </p:txBody>
        </p:sp>
      </p:grpSp>
      <p:sp>
        <p:nvSpPr>
          <p:cNvPr id="10" name="TextBox 9">
            <a:extLst>
              <a:ext uri="{FF2B5EF4-FFF2-40B4-BE49-F238E27FC236}">
                <a16:creationId xmlns:a16="http://schemas.microsoft.com/office/drawing/2014/main" id="{5D0B98E8-EB1A-F34A-BDBF-9335B1C4D4C6}"/>
              </a:ext>
            </a:extLst>
          </p:cNvPr>
          <p:cNvSpPr txBox="1"/>
          <p:nvPr/>
        </p:nvSpPr>
        <p:spPr>
          <a:xfrm>
            <a:off x="413920" y="5641863"/>
            <a:ext cx="11582609" cy="80021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b="1" u="sng" dirty="0"/>
              <a:t>Low carbon steel </a:t>
            </a:r>
            <a:r>
              <a:rPr lang="en-US" dirty="0"/>
              <a:t>exhibits VERY low hydrogen outgassing rate.  JLab measurements are consistent with those of Park </a:t>
            </a:r>
            <a:r>
              <a:rPr lang="en-US" dirty="0" err="1"/>
              <a:t>et.al</a:t>
            </a:r>
            <a:r>
              <a:rPr lang="en-US" dirty="0"/>
              <a:t>., </a:t>
            </a:r>
          </a:p>
          <a:p>
            <a:r>
              <a:rPr lang="en-US" sz="1400" dirty="0" err="1"/>
              <a:t>Chongdo</a:t>
            </a:r>
            <a:r>
              <a:rPr lang="en-US" sz="1400" dirty="0"/>
              <a:t> Park, </a:t>
            </a:r>
            <a:r>
              <a:rPr lang="en-US" sz="1400" dirty="0" err="1"/>
              <a:t>Taekyun</a:t>
            </a:r>
            <a:r>
              <a:rPr lang="en-US" sz="1400" dirty="0"/>
              <a:t> Ha and </a:t>
            </a:r>
            <a:r>
              <a:rPr lang="en-US" sz="1400" dirty="0" err="1"/>
              <a:t>Boklae</a:t>
            </a:r>
            <a:r>
              <a:rPr lang="en-US" sz="1400" dirty="0"/>
              <a:t> Cho, "Thermal outgassing rates of low-carbon steels," J. Vac. Sci. Technol. A 34, 021601 (2016); </a:t>
            </a:r>
            <a:r>
              <a:rPr lang="en-US" sz="1400" u="sng" dirty="0">
                <a:hlinkClick r:id="rId3"/>
              </a:rPr>
              <a:t>https://doi.org/10.1116/1.4936840</a:t>
            </a:r>
            <a:endParaRPr lang="en-US" sz="1400" dirty="0"/>
          </a:p>
        </p:txBody>
      </p:sp>
      <p:sp>
        <p:nvSpPr>
          <p:cNvPr id="12" name="TextBox 11">
            <a:extLst>
              <a:ext uri="{FF2B5EF4-FFF2-40B4-BE49-F238E27FC236}">
                <a16:creationId xmlns:a16="http://schemas.microsoft.com/office/drawing/2014/main" id="{A5BE549A-8360-4544-90B6-FD879766B2A0}"/>
              </a:ext>
            </a:extLst>
          </p:cNvPr>
          <p:cNvSpPr txBox="1"/>
          <p:nvPr/>
        </p:nvSpPr>
        <p:spPr>
          <a:xfrm>
            <a:off x="9080799" y="2424953"/>
            <a:ext cx="2766644" cy="64633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Test stand to measure hydrogen outgassing rate</a:t>
            </a:r>
          </a:p>
        </p:txBody>
      </p:sp>
      <p:sp>
        <p:nvSpPr>
          <p:cNvPr id="14" name="TextBox 13">
            <a:extLst>
              <a:ext uri="{FF2B5EF4-FFF2-40B4-BE49-F238E27FC236}">
                <a16:creationId xmlns:a16="http://schemas.microsoft.com/office/drawing/2014/main" id="{D02F716A-45CF-6D4D-857D-28C421591766}"/>
              </a:ext>
            </a:extLst>
          </p:cNvPr>
          <p:cNvSpPr txBox="1"/>
          <p:nvPr/>
        </p:nvSpPr>
        <p:spPr>
          <a:xfrm>
            <a:off x="6981294" y="6438531"/>
            <a:ext cx="2800767" cy="341632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>
              <a:lnSpc>
                <a:spcPct val="90000"/>
              </a:lnSpc>
            </a:pPr>
            <a:r>
              <a:rPr lang="en-US">
                <a:solidFill>
                  <a:srgbClr val="FF0000"/>
                </a:solidFill>
              </a:rPr>
              <a:t>Slide courtesy M. </a:t>
            </a:r>
            <a:r>
              <a:rPr lang="en-US" err="1">
                <a:solidFill>
                  <a:srgbClr val="FF0000"/>
                </a:solidFill>
              </a:rPr>
              <a:t>Poelker</a:t>
            </a:r>
            <a:endParaRPr lang="en-US">
              <a:solidFill>
                <a:srgbClr val="FF0000"/>
              </a:solidFill>
            </a:endParaRPr>
          </a:p>
        </p:txBody>
      </p:sp>
      <p:grpSp>
        <p:nvGrpSpPr>
          <p:cNvPr id="4" name="Group 3">
            <a:extLst>
              <a:ext uri="{FF2B5EF4-FFF2-40B4-BE49-F238E27FC236}">
                <a16:creationId xmlns:a16="http://schemas.microsoft.com/office/drawing/2014/main" id="{94163F86-27D3-564F-A440-882520B7D834}"/>
              </a:ext>
            </a:extLst>
          </p:cNvPr>
          <p:cNvGrpSpPr/>
          <p:nvPr/>
        </p:nvGrpSpPr>
        <p:grpSpPr>
          <a:xfrm>
            <a:off x="2857952" y="725556"/>
            <a:ext cx="6109854" cy="4706027"/>
            <a:chOff x="124691" y="586409"/>
            <a:chExt cx="6109854" cy="4706027"/>
          </a:xfrm>
        </p:grpSpPr>
        <p:pic>
          <p:nvPicPr>
            <p:cNvPr id="9" name="Picture 8">
              <a:extLst>
                <a:ext uri="{FF2B5EF4-FFF2-40B4-BE49-F238E27FC236}">
                  <a16:creationId xmlns:a16="http://schemas.microsoft.com/office/drawing/2014/main" id="{68366FBE-D81F-CF45-A08A-F327DBF77C66}"/>
                </a:ext>
              </a:extLst>
            </p:cNvPr>
            <p:cNvPicPr/>
            <p:nvPr/>
          </p:nvPicPr>
          <p:blipFill rotWithShape="1">
            <a:blip r:embed="rId4"/>
            <a:srcRect l="1274" t="1500" r="768" b="1558"/>
            <a:stretch/>
          </p:blipFill>
          <p:spPr bwMode="auto">
            <a:xfrm>
              <a:off x="124691" y="1122218"/>
              <a:ext cx="6109854" cy="4170218"/>
            </a:xfrm>
            <a:prstGeom prst="rect">
              <a:avLst/>
            </a:prstGeom>
            <a:ln>
              <a:noFill/>
            </a:ln>
            <a:extLst>
              <a:ext uri="{53640926-AAD7-44D8-BBD7-CCE9431645EC}">
                <a14:shadowObscured xmlns:a14="http://schemas.microsoft.com/office/drawing/2010/main"/>
              </a:ext>
            </a:extLst>
          </p:spPr>
        </p:pic>
        <p:sp>
          <p:nvSpPr>
            <p:cNvPr id="3" name="TextBox 2">
              <a:extLst>
                <a:ext uri="{FF2B5EF4-FFF2-40B4-BE49-F238E27FC236}">
                  <a16:creationId xmlns:a16="http://schemas.microsoft.com/office/drawing/2014/main" id="{9B284BD3-4B1E-BD4E-8774-E5A4F90077A1}"/>
                </a:ext>
              </a:extLst>
            </p:cNvPr>
            <p:cNvSpPr txBox="1"/>
            <p:nvPr/>
          </p:nvSpPr>
          <p:spPr>
            <a:xfrm>
              <a:off x="1470990" y="586409"/>
              <a:ext cx="1881412" cy="646331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pPr algn="ctr"/>
              <a:r>
                <a:rPr lang="en-US" dirty="0"/>
                <a:t>CEBAF photogun</a:t>
              </a:r>
            </a:p>
            <a:p>
              <a:pPr algn="ctr"/>
              <a:r>
                <a:rPr lang="en-US" dirty="0"/>
                <a:t>316 stainless steel</a:t>
              </a:r>
            </a:p>
          </p:txBody>
        </p:sp>
        <p:sp>
          <p:nvSpPr>
            <p:cNvPr id="17" name="TextBox 16">
              <a:extLst>
                <a:ext uri="{FF2B5EF4-FFF2-40B4-BE49-F238E27FC236}">
                  <a16:creationId xmlns:a16="http://schemas.microsoft.com/office/drawing/2014/main" id="{EF3349EB-60AF-F34B-86B7-3DCA1855445A}"/>
                </a:ext>
              </a:extLst>
            </p:cNvPr>
            <p:cNvSpPr txBox="1"/>
            <p:nvPr/>
          </p:nvSpPr>
          <p:spPr>
            <a:xfrm>
              <a:off x="3991467" y="589721"/>
              <a:ext cx="1726883" cy="646331"/>
            </a:xfrm>
            <a:prstGeom prst="rect">
              <a:avLst/>
            </a:prstGeom>
            <a:noFill/>
          </p:spPr>
          <p:txBody>
            <a:bodyPr wrap="none" rtlCol="0">
              <a:spAutoFit/>
            </a:bodyPr>
            <a:lstStyle/>
            <a:p>
              <a:pPr algn="ctr"/>
              <a:r>
                <a:rPr lang="en-US" dirty="0"/>
                <a:t>R&amp;D</a:t>
              </a:r>
            </a:p>
            <a:p>
              <a:pPr algn="ctr"/>
              <a:r>
                <a:rPr lang="en-US" dirty="0"/>
                <a:t>low carbon steel</a:t>
              </a:r>
            </a:p>
          </p:txBody>
        </p:sp>
      </p:grpSp>
      <p:pic>
        <p:nvPicPr>
          <p:cNvPr id="18" name="Picture 17">
            <a:extLst>
              <a:ext uri="{FF2B5EF4-FFF2-40B4-BE49-F238E27FC236}">
                <a16:creationId xmlns:a16="http://schemas.microsoft.com/office/drawing/2014/main" id="{AA44D266-4FC6-1941-AD39-7C12BCBF3FAB}"/>
              </a:ext>
            </a:extLst>
          </p:cNvPr>
          <p:cNvPicPr>
            <a:picLocks noChangeAspect="1"/>
          </p:cNvPicPr>
          <p:nvPr/>
        </p:nvPicPr>
        <p:blipFill rotWithShape="1">
          <a:blip r:embed="rId5"/>
          <a:srcRect l="26818" t="16970" r="30535"/>
          <a:stretch/>
        </p:blipFill>
        <p:spPr>
          <a:xfrm>
            <a:off x="476033" y="2220368"/>
            <a:ext cx="2167776" cy="3165422"/>
          </a:xfrm>
          <a:prstGeom prst="rect">
            <a:avLst/>
          </a:prstGeom>
        </p:spPr>
      </p:pic>
      <p:sp>
        <p:nvSpPr>
          <p:cNvPr id="19" name="TextBox 18">
            <a:extLst>
              <a:ext uri="{FF2B5EF4-FFF2-40B4-BE49-F238E27FC236}">
                <a16:creationId xmlns:a16="http://schemas.microsoft.com/office/drawing/2014/main" id="{1827CBD1-7A30-5241-A4D7-F364D8A821B2}"/>
              </a:ext>
            </a:extLst>
          </p:cNvPr>
          <p:cNvSpPr txBox="1"/>
          <p:nvPr/>
        </p:nvSpPr>
        <p:spPr>
          <a:xfrm>
            <a:off x="437322" y="1063488"/>
            <a:ext cx="2216426" cy="1200329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/>
            <a:r>
              <a:rPr lang="en-US" dirty="0"/>
              <a:t>CEBAF photogun vacuum chamber after 400 C heat treatment</a:t>
            </a:r>
          </a:p>
        </p:txBody>
      </p:sp>
      <p:sp>
        <p:nvSpPr>
          <p:cNvPr id="20" name="Footer Placeholder 3">
            <a:extLst>
              <a:ext uri="{FF2B5EF4-FFF2-40B4-BE49-F238E27FC236}">
                <a16:creationId xmlns:a16="http://schemas.microsoft.com/office/drawing/2014/main" id="{AE4242C6-62B6-3149-9C1E-02B78583AE81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3616310481"/>
      </p:ext>
    </p:extLst>
  </p:cSld>
  <p:clrMapOvr>
    <a:masterClrMapping/>
  </p:clrMapOvr>
</p:sld>
</file>

<file path=ppt/slides/slide2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41992A59-963E-4245-9D82-10CE07F86F73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112939" y="91778"/>
            <a:ext cx="11917017" cy="775252"/>
          </a:xfrm>
          <a:noFill/>
        </p:spPr>
        <p:txBody>
          <a:bodyPr>
            <a:normAutofit/>
          </a:bodyPr>
          <a:lstStyle/>
          <a:p>
            <a:r>
              <a:rPr lang="en-US" dirty="0"/>
              <a:t>Inverted insulator polarized photogun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2FC8BF17-23C3-3548-8B8C-44014F3129D9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23</a:t>
            </a:fld>
            <a:r>
              <a:rPr lang="en-US" dirty="0"/>
              <a:t>/20</a:t>
            </a:r>
          </a:p>
        </p:txBody>
      </p:sp>
      <p:sp>
        <p:nvSpPr>
          <p:cNvPr id="7" name="Content Placeholder 2">
            <a:extLst>
              <a:ext uri="{FF2B5EF4-FFF2-40B4-BE49-F238E27FC236}">
                <a16:creationId xmlns:a16="http://schemas.microsoft.com/office/drawing/2014/main" id="{6ED2C19C-450C-5745-8E95-3C5A20CEA0C6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342900" y="1075204"/>
            <a:ext cx="5743575" cy="1533242"/>
          </a:xfrm>
        </p:spPr>
        <p:txBody>
          <a:bodyPr>
            <a:normAutofit fontScale="85000" lnSpcReduction="20000"/>
          </a:bodyPr>
          <a:lstStyle/>
          <a:p>
            <a:r>
              <a:rPr lang="en-US" sz="2000" dirty="0"/>
              <a:t>The 130 kV spin-polarized inverted-insulator photogun at CEBAF is very compact, provides exceptional vacuum and exhibits NO field emission.</a:t>
            </a:r>
          </a:p>
          <a:p>
            <a:r>
              <a:rPr lang="en-US" dirty="0"/>
              <a:t>A larger version of this photogun design operates at 300 kV bias voltage</a:t>
            </a:r>
          </a:p>
          <a:p>
            <a:r>
              <a:rPr lang="en-US" dirty="0"/>
              <a:t>2/3 of SF</a:t>
            </a:r>
            <a:r>
              <a:rPr lang="en-US" baseline="-25000" dirty="0"/>
              <a:t>6</a:t>
            </a:r>
            <a:r>
              <a:rPr lang="en-US" dirty="0"/>
              <a:t> gets eliminated by </a:t>
            </a:r>
            <a:r>
              <a:rPr lang="en-US" b="1" dirty="0"/>
              <a:t>using cable</a:t>
            </a:r>
          </a:p>
          <a:p>
            <a:endParaRPr lang="en-US" dirty="0"/>
          </a:p>
        </p:txBody>
      </p:sp>
      <p:pic>
        <p:nvPicPr>
          <p:cNvPr id="20" name="Content Placeholder 4">
            <a:extLst>
              <a:ext uri="{FF2B5EF4-FFF2-40B4-BE49-F238E27FC236}">
                <a16:creationId xmlns:a16="http://schemas.microsoft.com/office/drawing/2014/main" id="{12107BD3-8E8C-E24D-B791-A81EE4DCCF29}"/>
              </a:ext>
            </a:extLst>
          </p:cNvPr>
          <p:cNvPicPr>
            <a:picLocks noChangeAspect="1"/>
          </p:cNvPicPr>
          <p:nvPr/>
        </p:nvPicPr>
        <p:blipFill rotWithShape="1">
          <a:blip r:embed="rId2">
            <a:extLst>
              <a:ext uri="{BEBA8EAE-BF5A-486C-A8C5-ECC9F3942E4B}">
                <a14:imgProps xmlns:a14="http://schemas.microsoft.com/office/drawing/2010/main">
                  <a14:imgLayer r:embed="rId3">
                    <a14:imgEffect>
                      <a14:brightnessContrast bright="36000"/>
                    </a14:imgEffect>
                  </a14:imgLayer>
                </a14:imgProps>
              </a:ext>
              <a:ext uri="{28A0092B-C50C-407E-A947-70E740481C1C}">
                <a14:useLocalDpi xmlns:a14="http://schemas.microsoft.com/office/drawing/2010/main" val="0"/>
              </a:ext>
            </a:extLst>
          </a:blip>
          <a:srcRect l="17571" r="12813"/>
          <a:stretch/>
        </p:blipFill>
        <p:spPr>
          <a:xfrm>
            <a:off x="6852873" y="1064831"/>
            <a:ext cx="4831128" cy="5204704"/>
          </a:xfrm>
          <a:prstGeom prst="rect">
            <a:avLst/>
          </a:prstGeom>
          <a:ln w="38100" cap="sq">
            <a:noFill/>
            <a:prstDash val="solid"/>
            <a:miter lim="800000"/>
          </a:ln>
          <a:effectLst/>
        </p:spPr>
      </p:pic>
      <p:sp>
        <p:nvSpPr>
          <p:cNvPr id="21" name="TextBox 20">
            <a:extLst>
              <a:ext uri="{FF2B5EF4-FFF2-40B4-BE49-F238E27FC236}">
                <a16:creationId xmlns:a16="http://schemas.microsoft.com/office/drawing/2014/main" id="{77B73035-1BEB-5C40-8BF5-D6F309DB48C2}"/>
              </a:ext>
            </a:extLst>
          </p:cNvPr>
          <p:cNvSpPr txBox="1"/>
          <p:nvPr/>
        </p:nvSpPr>
        <p:spPr>
          <a:xfrm>
            <a:off x="7724438" y="1856819"/>
            <a:ext cx="905255" cy="92333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b="1" dirty="0">
                <a:solidFill>
                  <a:srgbClr val="FFFF00"/>
                </a:solidFill>
              </a:rPr>
              <a:t>500kV power supply</a:t>
            </a:r>
          </a:p>
        </p:txBody>
      </p:sp>
      <p:sp>
        <p:nvSpPr>
          <p:cNvPr id="22" name="TextBox 21">
            <a:extLst>
              <a:ext uri="{FF2B5EF4-FFF2-40B4-BE49-F238E27FC236}">
                <a16:creationId xmlns:a16="http://schemas.microsoft.com/office/drawing/2014/main" id="{D52F5920-57DD-5445-9A52-31C3676E7A9D}"/>
              </a:ext>
            </a:extLst>
          </p:cNvPr>
          <p:cNvSpPr txBox="1"/>
          <p:nvPr/>
        </p:nvSpPr>
        <p:spPr>
          <a:xfrm>
            <a:off x="9781399" y="2831451"/>
            <a:ext cx="1023293" cy="369332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en-US" b="1" dirty="0">
                <a:solidFill>
                  <a:srgbClr val="FFFF00"/>
                </a:solidFill>
              </a:rPr>
              <a:t>HV cable</a:t>
            </a:r>
          </a:p>
        </p:txBody>
      </p:sp>
      <p:sp>
        <p:nvSpPr>
          <p:cNvPr id="23" name="TextBox 22">
            <a:extLst>
              <a:ext uri="{FF2B5EF4-FFF2-40B4-BE49-F238E27FC236}">
                <a16:creationId xmlns:a16="http://schemas.microsoft.com/office/drawing/2014/main" id="{1C80BBC9-BD45-8B40-8DB9-39DAA6C3A68F}"/>
              </a:ext>
            </a:extLst>
          </p:cNvPr>
          <p:cNvSpPr txBox="1"/>
          <p:nvPr/>
        </p:nvSpPr>
        <p:spPr>
          <a:xfrm>
            <a:off x="9662109" y="4657155"/>
            <a:ext cx="1261872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b="1" dirty="0">
                <a:solidFill>
                  <a:srgbClr val="FFFF00"/>
                </a:solidFill>
              </a:rPr>
              <a:t> photogun</a:t>
            </a:r>
          </a:p>
        </p:txBody>
      </p:sp>
      <p:sp>
        <p:nvSpPr>
          <p:cNvPr id="28" name="TextBox 27">
            <a:extLst>
              <a:ext uri="{FF2B5EF4-FFF2-40B4-BE49-F238E27FC236}">
                <a16:creationId xmlns:a16="http://schemas.microsoft.com/office/drawing/2014/main" id="{77B73035-1BEB-5C40-8BF5-D6F309DB48C2}"/>
              </a:ext>
            </a:extLst>
          </p:cNvPr>
          <p:cNvSpPr txBox="1"/>
          <p:nvPr/>
        </p:nvSpPr>
        <p:spPr>
          <a:xfrm>
            <a:off x="7265412" y="3202805"/>
            <a:ext cx="905255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b="1" dirty="0">
                <a:solidFill>
                  <a:srgbClr val="FFFF00"/>
                </a:solidFill>
              </a:rPr>
              <a:t>SF</a:t>
            </a:r>
            <a:r>
              <a:rPr lang="en-US" b="1" baseline="-25000" dirty="0">
                <a:solidFill>
                  <a:srgbClr val="FFFF00"/>
                </a:solidFill>
              </a:rPr>
              <a:t>6</a:t>
            </a:r>
            <a:endParaRPr lang="en-US" b="1" baseline="30000" dirty="0">
              <a:solidFill>
                <a:srgbClr val="FFFF00"/>
              </a:solidFill>
            </a:endParaRPr>
          </a:p>
        </p:txBody>
      </p:sp>
      <p:sp>
        <p:nvSpPr>
          <p:cNvPr id="14" name="Footer Placeholder 3">
            <a:extLst>
              <a:ext uri="{FF2B5EF4-FFF2-40B4-BE49-F238E27FC236}">
                <a16:creationId xmlns:a16="http://schemas.microsoft.com/office/drawing/2014/main" id="{3E2E44CC-CCD4-8E40-B711-5C11E03A75FC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  <p:grpSp>
        <p:nvGrpSpPr>
          <p:cNvPr id="6" name="Group 5">
            <a:extLst>
              <a:ext uri="{FF2B5EF4-FFF2-40B4-BE49-F238E27FC236}">
                <a16:creationId xmlns:a16="http://schemas.microsoft.com/office/drawing/2014/main" id="{4596DE00-CCC7-6F4A-A988-060D34F91F34}"/>
              </a:ext>
            </a:extLst>
          </p:cNvPr>
          <p:cNvGrpSpPr/>
          <p:nvPr/>
        </p:nvGrpSpPr>
        <p:grpSpPr>
          <a:xfrm>
            <a:off x="440635" y="2623930"/>
            <a:ext cx="5645427" cy="4234070"/>
            <a:chOff x="440635" y="2623930"/>
            <a:chExt cx="5645427" cy="4234070"/>
          </a:xfrm>
        </p:grpSpPr>
        <p:pic>
          <p:nvPicPr>
            <p:cNvPr id="4" name="Picture 3">
              <a:extLst>
                <a:ext uri="{FF2B5EF4-FFF2-40B4-BE49-F238E27FC236}">
                  <a16:creationId xmlns:a16="http://schemas.microsoft.com/office/drawing/2014/main" id="{F5EB7491-8021-0C40-B510-728E6A6C3D06}"/>
                </a:ext>
              </a:extLst>
            </p:cNvPr>
            <p:cNvPicPr>
              <a:picLocks noChangeAspect="1"/>
            </p:cNvPicPr>
            <p:nvPr/>
          </p:nvPicPr>
          <p:blipFill>
            <a:blip r:embed="rId4"/>
            <a:stretch>
              <a:fillRect/>
            </a:stretch>
          </p:blipFill>
          <p:spPr>
            <a:xfrm>
              <a:off x="440635" y="2623930"/>
              <a:ext cx="5645427" cy="4234070"/>
            </a:xfrm>
            <a:prstGeom prst="rect">
              <a:avLst/>
            </a:prstGeom>
          </p:spPr>
        </p:pic>
        <p:sp>
          <p:nvSpPr>
            <p:cNvPr id="27" name="TextBox 26">
              <a:extLst>
                <a:ext uri="{FF2B5EF4-FFF2-40B4-BE49-F238E27FC236}">
                  <a16:creationId xmlns:a16="http://schemas.microsoft.com/office/drawing/2014/main" id="{77B73035-1BEB-5C40-8BF5-D6F309DB48C2}"/>
                </a:ext>
              </a:extLst>
            </p:cNvPr>
            <p:cNvSpPr txBox="1"/>
            <p:nvPr/>
          </p:nvSpPr>
          <p:spPr>
            <a:xfrm>
              <a:off x="785192" y="4503455"/>
              <a:ext cx="1463896" cy="1200329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r>
                <a:rPr lang="en-US" b="1" dirty="0">
                  <a:solidFill>
                    <a:srgbClr val="FFFF00"/>
                  </a:solidFill>
                </a:rPr>
                <a:t>500 kV DC power supply</a:t>
              </a:r>
            </a:p>
            <a:p>
              <a:r>
                <a:rPr lang="en-US" b="1" dirty="0">
                  <a:solidFill>
                    <a:srgbClr val="FFFF00"/>
                  </a:solidFill>
                </a:rPr>
                <a:t>SF</a:t>
              </a:r>
              <a:r>
                <a:rPr lang="en-US" b="1" baseline="-25000" dirty="0">
                  <a:solidFill>
                    <a:srgbClr val="FFFF00"/>
                  </a:solidFill>
                </a:rPr>
                <a:t>6</a:t>
              </a:r>
            </a:p>
          </p:txBody>
        </p:sp>
        <p:sp>
          <p:nvSpPr>
            <p:cNvPr id="17" name="TextBox 16">
              <a:extLst>
                <a:ext uri="{FF2B5EF4-FFF2-40B4-BE49-F238E27FC236}">
                  <a16:creationId xmlns:a16="http://schemas.microsoft.com/office/drawing/2014/main" id="{77B2DCB6-5295-B64C-9A14-036FA0F15D27}"/>
                </a:ext>
              </a:extLst>
            </p:cNvPr>
            <p:cNvSpPr txBox="1"/>
            <p:nvPr/>
          </p:nvSpPr>
          <p:spPr>
            <a:xfrm>
              <a:off x="2798259" y="5391351"/>
              <a:ext cx="1813498" cy="369332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r>
                <a:rPr lang="en-US" b="1" dirty="0">
                  <a:solidFill>
                    <a:srgbClr val="FFFF00"/>
                  </a:solidFill>
                </a:rPr>
                <a:t>Resistor SF</a:t>
              </a:r>
              <a:r>
                <a:rPr lang="en-US" b="1" baseline="-25000" dirty="0">
                  <a:solidFill>
                    <a:srgbClr val="FFFF00"/>
                  </a:solidFill>
                </a:rPr>
                <a:t>6</a:t>
              </a:r>
            </a:p>
          </p:txBody>
        </p:sp>
        <p:sp>
          <p:nvSpPr>
            <p:cNvPr id="19" name="TextBox 18">
              <a:extLst>
                <a:ext uri="{FF2B5EF4-FFF2-40B4-BE49-F238E27FC236}">
                  <a16:creationId xmlns:a16="http://schemas.microsoft.com/office/drawing/2014/main" id="{4C3DBD50-BB1C-4C40-82E0-3806576127C5}"/>
                </a:ext>
              </a:extLst>
            </p:cNvPr>
            <p:cNvSpPr txBox="1"/>
            <p:nvPr/>
          </p:nvSpPr>
          <p:spPr>
            <a:xfrm>
              <a:off x="4617120" y="5600073"/>
              <a:ext cx="905255" cy="646331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r>
                <a:rPr lang="en-US" b="1" dirty="0">
                  <a:solidFill>
                    <a:srgbClr val="FFFF00"/>
                  </a:solidFill>
                </a:rPr>
                <a:t>Gun</a:t>
              </a:r>
            </a:p>
            <a:p>
              <a:r>
                <a:rPr lang="en-US" b="1" dirty="0">
                  <a:solidFill>
                    <a:srgbClr val="FFFF00"/>
                  </a:solidFill>
                </a:rPr>
                <a:t>SF</a:t>
              </a:r>
              <a:r>
                <a:rPr lang="en-US" b="1" baseline="-25000" dirty="0">
                  <a:solidFill>
                    <a:srgbClr val="FFFF00"/>
                  </a:solidFill>
                </a:rPr>
                <a:t>6</a:t>
              </a:r>
            </a:p>
          </p:txBody>
        </p:sp>
      </p:grpSp>
    </p:spTree>
    <p:extLst>
      <p:ext uri="{BB962C8B-B14F-4D97-AF65-F5344CB8AC3E}">
        <p14:creationId xmlns:p14="http://schemas.microsoft.com/office/powerpoint/2010/main" val="3288340499"/>
      </p:ext>
    </p:extLst>
  </p:cSld>
  <p:clrMapOvr>
    <a:masterClrMapping/>
  </p:clrMapOvr>
</p:sld>
</file>

<file path=ppt/slides/slide2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360899F0-F2E9-7A47-8BE2-B00FBF8C6C65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-1"/>
            <a:ext cx="12192000" cy="612843"/>
          </a:xfrm>
        </p:spPr>
        <p:txBody>
          <a:bodyPr>
            <a:normAutofit/>
          </a:bodyPr>
          <a:lstStyle/>
          <a:p>
            <a:r>
              <a:rPr lang="en-US" dirty="0"/>
              <a:t>Kyocera high voltage insulator development</a:t>
            </a:r>
          </a:p>
        </p:txBody>
      </p:sp>
      <p:sp>
        <p:nvSpPr>
          <p:cNvPr id="3" name="Content Placeholder 2">
            <a:extLst>
              <a:ext uri="{FF2B5EF4-FFF2-40B4-BE49-F238E27FC236}">
                <a16:creationId xmlns:a16="http://schemas.microsoft.com/office/drawing/2014/main" id="{00F3C8ED-6A92-2149-A0E8-3ADFD276E469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265930" y="4821130"/>
            <a:ext cx="6346273" cy="1400765"/>
          </a:xfrm>
        </p:spPr>
        <p:txBody>
          <a:bodyPr>
            <a:normAutofit/>
          </a:bodyPr>
          <a:lstStyle/>
          <a:p>
            <a:r>
              <a:rPr lang="en-US" sz="1600" dirty="0"/>
              <a:t>JLab has completed the electrostatic design for a 500 kV insulator prototype to fit commercial high voltage cables.</a:t>
            </a:r>
          </a:p>
          <a:p>
            <a:r>
              <a:rPr lang="en-US" sz="1600" dirty="0"/>
              <a:t>The shielding electrode has been designed to linearize the potential along the insulator and minimize the electric field at the triple point junction (insulator-metal-vacuum).</a:t>
            </a:r>
          </a:p>
          <a:p>
            <a:endParaRPr lang="en-US" sz="1600" dirty="0"/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D35D09EA-CCE7-1D43-96A0-40F52B343576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24</a:t>
            </a:fld>
            <a:r>
              <a:rPr lang="en-US" dirty="0"/>
              <a:t>/20</a:t>
            </a:r>
          </a:p>
        </p:txBody>
      </p:sp>
      <p:pic>
        <p:nvPicPr>
          <p:cNvPr id="7" name="Picture 6">
            <a:extLst>
              <a:ext uri="{FF2B5EF4-FFF2-40B4-BE49-F238E27FC236}">
                <a16:creationId xmlns:a16="http://schemas.microsoft.com/office/drawing/2014/main" id="{2753330D-CBF6-6547-A9CD-909B06C088AE}"/>
              </a:ext>
            </a:extLst>
          </p:cNvPr>
          <p:cNvPicPr>
            <a:picLocks noChangeAspect="1"/>
          </p:cNvPicPr>
          <p:nvPr/>
        </p:nvPicPr>
        <p:blipFill rotWithShape="1">
          <a:blip r:embed="rId2"/>
          <a:srcRect l="22912" t="18658" r="45883" b="7440"/>
          <a:stretch/>
        </p:blipFill>
        <p:spPr>
          <a:xfrm rot="16200000">
            <a:off x="9809234" y="196478"/>
            <a:ext cx="1664297" cy="2956260"/>
          </a:xfrm>
          <a:prstGeom prst="rect">
            <a:avLst/>
          </a:prstGeom>
        </p:spPr>
      </p:pic>
      <p:cxnSp>
        <p:nvCxnSpPr>
          <p:cNvPr id="11" name="Straight Arrow Connector 10">
            <a:extLst>
              <a:ext uri="{FF2B5EF4-FFF2-40B4-BE49-F238E27FC236}">
                <a16:creationId xmlns:a16="http://schemas.microsoft.com/office/drawing/2014/main" id="{58F76DCF-9702-034D-ACA3-36FE5D426D78}"/>
              </a:ext>
            </a:extLst>
          </p:cNvPr>
          <p:cNvCxnSpPr/>
          <p:nvPr/>
        </p:nvCxnSpPr>
        <p:spPr>
          <a:xfrm flipH="1">
            <a:off x="9346784" y="2762450"/>
            <a:ext cx="2589197" cy="0"/>
          </a:xfrm>
          <a:prstGeom prst="straightConnector1">
            <a:avLst/>
          </a:prstGeom>
          <a:ln w="9525">
            <a:solidFill>
              <a:schemeClr val="tx1"/>
            </a:solidFill>
            <a:headEnd type="triangle"/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12" name="TextBox 11">
            <a:extLst>
              <a:ext uri="{FF2B5EF4-FFF2-40B4-BE49-F238E27FC236}">
                <a16:creationId xmlns:a16="http://schemas.microsoft.com/office/drawing/2014/main" id="{CCEF15B2-0FB4-DD45-B9AA-B0D170D489CC}"/>
              </a:ext>
            </a:extLst>
          </p:cNvPr>
          <p:cNvSpPr txBox="1"/>
          <p:nvPr/>
        </p:nvSpPr>
        <p:spPr>
          <a:xfrm>
            <a:off x="10121618" y="2577784"/>
            <a:ext cx="1039528" cy="369332"/>
          </a:xfrm>
          <a:prstGeom prst="rect">
            <a:avLst/>
          </a:prstGeom>
          <a:solidFill>
            <a:schemeClr val="bg1"/>
          </a:solidFill>
        </p:spPr>
        <p:txBody>
          <a:bodyPr wrap="square" rtlCol="0">
            <a:spAutoFit/>
          </a:bodyPr>
          <a:lstStyle/>
          <a:p>
            <a:r>
              <a:rPr lang="en-US" dirty="0"/>
              <a:t>122 mm</a:t>
            </a:r>
          </a:p>
        </p:txBody>
      </p:sp>
      <p:pic>
        <p:nvPicPr>
          <p:cNvPr id="14" name="Picture 13">
            <a:extLst>
              <a:ext uri="{FF2B5EF4-FFF2-40B4-BE49-F238E27FC236}">
                <a16:creationId xmlns:a16="http://schemas.microsoft.com/office/drawing/2014/main" id="{B49D00E4-EDA7-CF43-A998-63065589BF18}"/>
              </a:ext>
            </a:extLst>
          </p:cNvPr>
          <p:cNvPicPr>
            <a:picLocks noChangeAspect="1"/>
          </p:cNvPicPr>
          <p:nvPr/>
        </p:nvPicPr>
        <p:blipFill rotWithShape="1">
          <a:blip r:embed="rId3"/>
          <a:srcRect t="15138" r="41195" b="9590"/>
          <a:stretch/>
        </p:blipFill>
        <p:spPr>
          <a:xfrm rot="5400000">
            <a:off x="6717040" y="894417"/>
            <a:ext cx="2398827" cy="2302930"/>
          </a:xfrm>
          <a:prstGeom prst="rect">
            <a:avLst/>
          </a:prstGeom>
        </p:spPr>
      </p:pic>
      <p:pic>
        <p:nvPicPr>
          <p:cNvPr id="15" name="Content Placeholder 3">
            <a:extLst>
              <a:ext uri="{FF2B5EF4-FFF2-40B4-BE49-F238E27FC236}">
                <a16:creationId xmlns:a16="http://schemas.microsoft.com/office/drawing/2014/main" id="{A891019D-40A5-BA4D-B956-6A69F0D3860F}"/>
              </a:ext>
            </a:extLst>
          </p:cNvPr>
          <p:cNvPicPr>
            <a:picLocks noChangeAspect="1"/>
          </p:cNvPicPr>
          <p:nvPr/>
        </p:nvPicPr>
        <p:blipFill rotWithShape="1">
          <a:blip r:embed="rId4"/>
          <a:srcRect l="5736" r="3564"/>
          <a:stretch/>
        </p:blipFill>
        <p:spPr>
          <a:xfrm>
            <a:off x="7644608" y="3245296"/>
            <a:ext cx="1209066" cy="3326107"/>
          </a:xfrm>
          <a:prstGeom prst="rect">
            <a:avLst/>
          </a:prstGeom>
        </p:spPr>
      </p:pic>
      <p:pic>
        <p:nvPicPr>
          <p:cNvPr id="16" name="Content Placeholder 3">
            <a:extLst>
              <a:ext uri="{FF2B5EF4-FFF2-40B4-BE49-F238E27FC236}">
                <a16:creationId xmlns:a16="http://schemas.microsoft.com/office/drawing/2014/main" id="{A7977C62-39AA-AF43-B265-A1CE205D0C2B}"/>
              </a:ext>
            </a:extLst>
          </p:cNvPr>
          <p:cNvPicPr>
            <a:picLocks noChangeAspect="1"/>
          </p:cNvPicPr>
          <p:nvPr/>
        </p:nvPicPr>
        <p:blipFill>
          <a:blip r:embed="rId5"/>
          <a:stretch>
            <a:fillRect/>
          </a:stretch>
        </p:blipFill>
        <p:spPr>
          <a:xfrm>
            <a:off x="8996519" y="3245296"/>
            <a:ext cx="1189985" cy="3326107"/>
          </a:xfrm>
          <a:prstGeom prst="rect">
            <a:avLst/>
          </a:prstGeom>
        </p:spPr>
      </p:pic>
      <p:sp>
        <p:nvSpPr>
          <p:cNvPr id="17" name="Content Placeholder 2">
            <a:extLst>
              <a:ext uri="{FF2B5EF4-FFF2-40B4-BE49-F238E27FC236}">
                <a16:creationId xmlns:a16="http://schemas.microsoft.com/office/drawing/2014/main" id="{D4213341-7254-AD40-8916-91C041707680}"/>
              </a:ext>
            </a:extLst>
          </p:cNvPr>
          <p:cNvSpPr txBox="1">
            <a:spLocks/>
          </p:cNvSpPr>
          <p:nvPr/>
        </p:nvSpPr>
        <p:spPr>
          <a:xfrm>
            <a:off x="228360" y="818265"/>
            <a:ext cx="6441295" cy="1606883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20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8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3pPr>
            <a:lvl4pPr marL="1657350" indent="-28575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16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4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r>
              <a:rPr lang="en-US" sz="1600" dirty="0"/>
              <a:t>Kyocera has manufactured a 200 kV insulator (R28) sample and is in the process of manufacturing two prototypes: one from pure alumina, and one from their novel modified alumina with lower secondary electron yield</a:t>
            </a:r>
          </a:p>
          <a:p>
            <a:r>
              <a:rPr lang="en-US" sz="1600" dirty="0"/>
              <a:t>JLab will high voltage test the R28 insulator prototype in the Fall 2024.</a:t>
            </a:r>
          </a:p>
        </p:txBody>
      </p:sp>
      <p:pic>
        <p:nvPicPr>
          <p:cNvPr id="18" name="Picture 17">
            <a:extLst>
              <a:ext uri="{FF2B5EF4-FFF2-40B4-BE49-F238E27FC236}">
                <a16:creationId xmlns:a16="http://schemas.microsoft.com/office/drawing/2014/main" id="{33B0E485-1EFD-6E4F-8075-EDF51AF2725D}"/>
              </a:ext>
            </a:extLst>
          </p:cNvPr>
          <p:cNvPicPr>
            <a:picLocks noChangeAspect="1"/>
          </p:cNvPicPr>
          <p:nvPr/>
        </p:nvPicPr>
        <p:blipFill rotWithShape="1">
          <a:blip r:embed="rId6"/>
          <a:srcRect l="32184" r="5330"/>
          <a:stretch/>
        </p:blipFill>
        <p:spPr>
          <a:xfrm>
            <a:off x="10329349" y="3245296"/>
            <a:ext cx="919308" cy="3134360"/>
          </a:xfrm>
          <a:prstGeom prst="rect">
            <a:avLst/>
          </a:prstGeom>
        </p:spPr>
      </p:pic>
      <p:cxnSp>
        <p:nvCxnSpPr>
          <p:cNvPr id="19" name="Straight Arrow Connector 18">
            <a:extLst>
              <a:ext uri="{FF2B5EF4-FFF2-40B4-BE49-F238E27FC236}">
                <a16:creationId xmlns:a16="http://schemas.microsoft.com/office/drawing/2014/main" id="{95650C78-EF5C-A049-92FB-F3BAA89ACC27}"/>
              </a:ext>
            </a:extLst>
          </p:cNvPr>
          <p:cNvCxnSpPr>
            <a:cxnSpLocks/>
          </p:cNvCxnSpPr>
          <p:nvPr/>
        </p:nvCxnSpPr>
        <p:spPr>
          <a:xfrm>
            <a:off x="7346395" y="3877377"/>
            <a:ext cx="0" cy="1791903"/>
          </a:xfrm>
          <a:prstGeom prst="straightConnector1">
            <a:avLst/>
          </a:prstGeom>
          <a:ln w="9525">
            <a:solidFill>
              <a:schemeClr val="tx1"/>
            </a:solidFill>
            <a:headEnd type="triangle"/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2" name="TextBox 21">
            <a:extLst>
              <a:ext uri="{FF2B5EF4-FFF2-40B4-BE49-F238E27FC236}">
                <a16:creationId xmlns:a16="http://schemas.microsoft.com/office/drawing/2014/main" id="{06413D32-4663-9644-BF06-225FA997A3CE}"/>
              </a:ext>
            </a:extLst>
          </p:cNvPr>
          <p:cNvSpPr txBox="1"/>
          <p:nvPr/>
        </p:nvSpPr>
        <p:spPr>
          <a:xfrm rot="16200000">
            <a:off x="6791072" y="4588662"/>
            <a:ext cx="1039528" cy="369332"/>
          </a:xfrm>
          <a:prstGeom prst="rect">
            <a:avLst/>
          </a:prstGeom>
          <a:solidFill>
            <a:schemeClr val="bg1"/>
          </a:solidFill>
        </p:spPr>
        <p:txBody>
          <a:bodyPr wrap="square" rtlCol="0">
            <a:spAutoFit/>
          </a:bodyPr>
          <a:lstStyle/>
          <a:p>
            <a:r>
              <a:rPr lang="en-US" dirty="0"/>
              <a:t>410 mm</a:t>
            </a:r>
          </a:p>
        </p:txBody>
      </p:sp>
      <p:pic>
        <p:nvPicPr>
          <p:cNvPr id="20" name="Picture 19">
            <a:extLst>
              <a:ext uri="{FF2B5EF4-FFF2-40B4-BE49-F238E27FC236}">
                <a16:creationId xmlns:a16="http://schemas.microsoft.com/office/drawing/2014/main" id="{0D21CA84-F9FC-184B-BC3E-CFA79C031D96}"/>
              </a:ext>
            </a:extLst>
          </p:cNvPr>
          <p:cNvPicPr>
            <a:picLocks noChangeAspect="1"/>
          </p:cNvPicPr>
          <p:nvPr/>
        </p:nvPicPr>
        <p:blipFill rotWithShape="1">
          <a:blip r:embed="rId7"/>
          <a:srcRect l="2394" t="7438" r="41995" b="4593"/>
          <a:stretch/>
        </p:blipFill>
        <p:spPr>
          <a:xfrm>
            <a:off x="375854" y="2532785"/>
            <a:ext cx="3487864" cy="1856525"/>
          </a:xfrm>
          <a:prstGeom prst="rect">
            <a:avLst/>
          </a:prstGeom>
        </p:spPr>
      </p:pic>
      <p:pic>
        <p:nvPicPr>
          <p:cNvPr id="21" name="Picture 20">
            <a:extLst>
              <a:ext uri="{FF2B5EF4-FFF2-40B4-BE49-F238E27FC236}">
                <a16:creationId xmlns:a16="http://schemas.microsoft.com/office/drawing/2014/main" id="{1E3BBB2C-1E18-C749-801E-4C385A1E4F4C}"/>
              </a:ext>
            </a:extLst>
          </p:cNvPr>
          <p:cNvPicPr/>
          <p:nvPr/>
        </p:nvPicPr>
        <p:blipFill>
          <a:blip r:embed="rId8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4156015" y="2513549"/>
            <a:ext cx="2809811" cy="2085087"/>
          </a:xfrm>
          <a:prstGeom prst="rect">
            <a:avLst/>
          </a:prstGeom>
        </p:spPr>
      </p:pic>
      <p:sp>
        <p:nvSpPr>
          <p:cNvPr id="23" name="Footer Placeholder 3">
            <a:extLst>
              <a:ext uri="{FF2B5EF4-FFF2-40B4-BE49-F238E27FC236}">
                <a16:creationId xmlns:a16="http://schemas.microsoft.com/office/drawing/2014/main" id="{CDE0B49E-3EA1-A849-91AF-08F684FF125C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1145174990"/>
      </p:ext>
    </p:extLst>
  </p:cSld>
  <p:clrMapOvr>
    <a:masterClrMapping/>
  </p:clrMapOvr>
</p:sld>
</file>

<file path=ppt/slides/slide2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A8EB484F-F2E3-0579-CC3C-049BE00D5418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1697729" cy="728029"/>
          </a:xfrm>
        </p:spPr>
        <p:txBody>
          <a:bodyPr/>
          <a:lstStyle/>
          <a:p>
            <a:r>
              <a:rPr lang="en-US"/>
              <a:t>Ongoing plans at LERF</a:t>
            </a:r>
          </a:p>
        </p:txBody>
      </p:sp>
      <p:sp>
        <p:nvSpPr>
          <p:cNvPr id="3" name="Content Placeholder 2">
            <a:extLst>
              <a:ext uri="{FF2B5EF4-FFF2-40B4-BE49-F238E27FC236}">
                <a16:creationId xmlns:a16="http://schemas.microsoft.com/office/drawing/2014/main" id="{48DFB78F-8129-0D95-5D70-DBA35EFEF974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8579615" y="1966592"/>
            <a:ext cx="3489434" cy="1051034"/>
          </a:xfrm>
        </p:spPr>
        <p:txBody>
          <a:bodyPr vert="horz" lIns="91440" tIns="45720" rIns="91440" bIns="45720" rtlCol="0" anchor="t">
            <a:normAutofit/>
          </a:bodyPr>
          <a:lstStyle/>
          <a:p>
            <a:pPr marL="0" indent="0" algn="ctr">
              <a:buNone/>
            </a:pPr>
            <a:r>
              <a:rPr lang="en-US" sz="2000">
                <a:latin typeface="Arial"/>
                <a:cs typeface="Arial"/>
              </a:rPr>
              <a:t>The Gun Test Stand gun could be modified as the first prototype mA polarized gun</a:t>
            </a:r>
            <a:endParaRPr lang="en-US" sz="2000"/>
          </a:p>
          <a:p>
            <a:pPr algn="ctr"/>
            <a:endParaRPr lang="en-US" sz="2000"/>
          </a:p>
        </p:txBody>
      </p:sp>
      <p:pic>
        <p:nvPicPr>
          <p:cNvPr id="6" name="Content Placeholder 4">
            <a:extLst>
              <a:ext uri="{FF2B5EF4-FFF2-40B4-BE49-F238E27FC236}">
                <a16:creationId xmlns:a16="http://schemas.microsoft.com/office/drawing/2014/main" id="{4EA9CC15-B181-125E-AE5A-7BB07DF4465D}"/>
              </a:ext>
            </a:extLst>
          </p:cNvPr>
          <p:cNvPicPr>
            <a:picLocks noChangeAspect="1"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17571" t="6485" r="12813"/>
          <a:stretch/>
        </p:blipFill>
        <p:spPr>
          <a:xfrm>
            <a:off x="8724843" y="3022914"/>
            <a:ext cx="3286297" cy="3310819"/>
          </a:xfrm>
          <a:prstGeom prst="rect">
            <a:avLst/>
          </a:prstGeom>
        </p:spPr>
      </p:pic>
      <p:sp>
        <p:nvSpPr>
          <p:cNvPr id="8" name="Content Placeholder 2">
            <a:extLst>
              <a:ext uri="{FF2B5EF4-FFF2-40B4-BE49-F238E27FC236}">
                <a16:creationId xmlns:a16="http://schemas.microsoft.com/office/drawing/2014/main" id="{55782432-0512-8549-AD16-6A77B77718BA}"/>
              </a:ext>
            </a:extLst>
          </p:cNvPr>
          <p:cNvSpPr txBox="1">
            <a:spLocks/>
          </p:cNvSpPr>
          <p:nvPr/>
        </p:nvSpPr>
        <p:spPr>
          <a:xfrm>
            <a:off x="1479466" y="3842404"/>
            <a:ext cx="5172365" cy="450463"/>
          </a:xfrm>
          <a:prstGeom prst="rect">
            <a:avLst/>
          </a:prstGeom>
        </p:spPr>
        <p:txBody>
          <a:bodyPr vert="horz" lIns="91440" tIns="45720" rIns="91440" bIns="45720" rtlCol="0">
            <a:normAutofit fontScale="92500"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20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8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3pPr>
            <a:lvl4pPr marL="1657350" indent="-28575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16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4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pPr marL="0" indent="0">
              <a:buNone/>
            </a:pPr>
            <a:r>
              <a:rPr lang="en-US" sz="2000"/>
              <a:t>SRF is preparing to repair the 10 MeV booster</a:t>
            </a:r>
          </a:p>
          <a:p>
            <a:endParaRPr lang="en-US" sz="2000"/>
          </a:p>
        </p:txBody>
      </p:sp>
      <p:pic>
        <p:nvPicPr>
          <p:cNvPr id="10" name="Picture 9">
            <a:extLst>
              <a:ext uri="{FF2B5EF4-FFF2-40B4-BE49-F238E27FC236}">
                <a16:creationId xmlns:a16="http://schemas.microsoft.com/office/drawing/2014/main" id="{56214F96-37C1-0A46-8FCD-5E5DC492927D}"/>
              </a:ext>
            </a:extLst>
          </p:cNvPr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636153" y="1566758"/>
            <a:ext cx="2970998" cy="2228249"/>
          </a:xfrm>
          <a:prstGeom prst="rect">
            <a:avLst/>
          </a:prstGeom>
        </p:spPr>
      </p:pic>
      <p:pic>
        <p:nvPicPr>
          <p:cNvPr id="12" name="Picture 11">
            <a:extLst>
              <a:ext uri="{FF2B5EF4-FFF2-40B4-BE49-F238E27FC236}">
                <a16:creationId xmlns:a16="http://schemas.microsoft.com/office/drawing/2014/main" id="{A8077EE9-3794-1046-AC5B-F7F3EDF74BAD}"/>
              </a:ext>
            </a:extLst>
          </p:cNvPr>
          <p:cNvPicPr>
            <a:picLocks noChangeAspect="1"/>
          </p:cNvPicPr>
          <p:nvPr/>
        </p:nvPicPr>
        <p:blipFill rotWithShape="1">
          <a:blip r:embed="rId4"/>
          <a:srcRect t="18246" r="9298"/>
          <a:stretch/>
        </p:blipFill>
        <p:spPr>
          <a:xfrm>
            <a:off x="3822113" y="1561948"/>
            <a:ext cx="3317506" cy="2242686"/>
          </a:xfrm>
          <a:prstGeom prst="rect">
            <a:avLst/>
          </a:prstGeom>
        </p:spPr>
      </p:pic>
      <p:sp>
        <p:nvSpPr>
          <p:cNvPr id="13" name="Content Placeholder 2">
            <a:extLst>
              <a:ext uri="{FF2B5EF4-FFF2-40B4-BE49-F238E27FC236}">
                <a16:creationId xmlns:a16="http://schemas.microsoft.com/office/drawing/2014/main" id="{B6FFF8AA-19A8-E94F-9CA5-4319452FF0F2}"/>
              </a:ext>
            </a:extLst>
          </p:cNvPr>
          <p:cNvSpPr txBox="1">
            <a:spLocks/>
          </p:cNvSpPr>
          <p:nvPr/>
        </p:nvSpPr>
        <p:spPr>
          <a:xfrm>
            <a:off x="638698" y="819474"/>
            <a:ext cx="6424254" cy="672995"/>
          </a:xfrm>
          <a:prstGeom prst="rect">
            <a:avLst/>
          </a:prstGeom>
        </p:spPr>
        <p:txBody>
          <a:bodyPr vert="horz" lIns="91440" tIns="45720" rIns="91440" bIns="45720" rtlCol="0">
            <a:normAutofit fontScale="92500"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20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8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3pPr>
            <a:lvl4pPr marL="1657350" indent="-28575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16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4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pPr marL="0" indent="0">
              <a:buNone/>
            </a:pPr>
            <a:r>
              <a:rPr lang="en-US" sz="2000"/>
              <a:t>The prototype load-locked mA photogun could replace the LERF vent-bake photogun in the 10 MeV/10 mA injector </a:t>
            </a:r>
          </a:p>
          <a:p>
            <a:endParaRPr lang="en-US" sz="2000"/>
          </a:p>
        </p:txBody>
      </p:sp>
      <p:sp>
        <p:nvSpPr>
          <p:cNvPr id="14" name="Left Arrow 13">
            <a:extLst>
              <a:ext uri="{FF2B5EF4-FFF2-40B4-BE49-F238E27FC236}">
                <a16:creationId xmlns:a16="http://schemas.microsoft.com/office/drawing/2014/main" id="{32CAC64C-7EDC-F046-8D42-BFCF56449BB7}"/>
              </a:ext>
            </a:extLst>
          </p:cNvPr>
          <p:cNvSpPr/>
          <p:nvPr/>
        </p:nvSpPr>
        <p:spPr>
          <a:xfrm rot="1646515">
            <a:off x="7158872" y="3275244"/>
            <a:ext cx="1193533" cy="375385"/>
          </a:xfrm>
          <a:prstGeom prst="leftArrow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16" name="Picture 15">
            <a:extLst>
              <a:ext uri="{FF2B5EF4-FFF2-40B4-BE49-F238E27FC236}">
                <a16:creationId xmlns:a16="http://schemas.microsoft.com/office/drawing/2014/main" id="{361E6290-7363-B447-95F5-7EB3220C97A6}"/>
              </a:ext>
            </a:extLst>
          </p:cNvPr>
          <p:cNvPicPr>
            <a:picLocks noChangeAspect="1"/>
          </p:cNvPicPr>
          <p:nvPr/>
        </p:nvPicPr>
        <p:blipFill rotWithShape="1">
          <a:blip r:embed="rId5"/>
          <a:srcRect t="22168" b="21635"/>
          <a:stretch/>
        </p:blipFill>
        <p:spPr>
          <a:xfrm>
            <a:off x="1451091" y="4208895"/>
            <a:ext cx="5157840" cy="2173933"/>
          </a:xfrm>
          <a:prstGeom prst="rect">
            <a:avLst/>
          </a:prstGeom>
        </p:spPr>
      </p:pic>
      <p:pic>
        <p:nvPicPr>
          <p:cNvPr id="4" name="Picture 3">
            <a:extLst>
              <a:ext uri="{FF2B5EF4-FFF2-40B4-BE49-F238E27FC236}">
                <a16:creationId xmlns:a16="http://schemas.microsoft.com/office/drawing/2014/main" id="{E340EF83-1AE9-9357-5F04-62174FD0D51C}"/>
              </a:ext>
            </a:extLst>
          </p:cNvPr>
          <p:cNvPicPr>
            <a:picLocks noChangeAspect="1"/>
          </p:cNvPicPr>
          <p:nvPr/>
        </p:nvPicPr>
        <p:blipFill rotWithShape="1">
          <a:blip r:embed="rId6"/>
          <a:srcRect l="-403" t="7263" r="-152" b="16767"/>
          <a:stretch/>
        </p:blipFill>
        <p:spPr>
          <a:xfrm>
            <a:off x="8733873" y="558920"/>
            <a:ext cx="3179831" cy="1302507"/>
          </a:xfrm>
          <a:prstGeom prst="rect">
            <a:avLst/>
          </a:prstGeom>
        </p:spPr>
      </p:pic>
      <p:sp>
        <p:nvSpPr>
          <p:cNvPr id="9" name="Left Arrow 13">
            <a:extLst>
              <a:ext uri="{FF2B5EF4-FFF2-40B4-BE49-F238E27FC236}">
                <a16:creationId xmlns:a16="http://schemas.microsoft.com/office/drawing/2014/main" id="{C14615E0-5E10-93DD-D15A-CE080E355BC3}"/>
              </a:ext>
            </a:extLst>
          </p:cNvPr>
          <p:cNvSpPr/>
          <p:nvPr/>
        </p:nvSpPr>
        <p:spPr>
          <a:xfrm rot="8580000">
            <a:off x="7302645" y="1966904"/>
            <a:ext cx="1193533" cy="375385"/>
          </a:xfrm>
          <a:prstGeom prst="leftArrow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7" name="Content Placeholder 2">
            <a:extLst>
              <a:ext uri="{FF2B5EF4-FFF2-40B4-BE49-F238E27FC236}">
                <a16:creationId xmlns:a16="http://schemas.microsoft.com/office/drawing/2014/main" id="{26A4E3E0-4B91-1EC7-FB31-90EA74E13FF8}"/>
              </a:ext>
            </a:extLst>
          </p:cNvPr>
          <p:cNvSpPr txBox="1">
            <a:spLocks/>
          </p:cNvSpPr>
          <p:nvPr/>
        </p:nvSpPr>
        <p:spPr>
          <a:xfrm>
            <a:off x="8986014" y="96577"/>
            <a:ext cx="2760982" cy="380091"/>
          </a:xfrm>
          <a:prstGeom prst="rect">
            <a:avLst/>
          </a:prstGeom>
        </p:spPr>
        <p:txBody>
          <a:bodyPr vert="horz" lIns="91440" tIns="45720" rIns="91440" bIns="45720" rtlCol="0" anchor="t">
            <a:normAutofit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20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8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3pPr>
            <a:lvl4pPr marL="1657350" indent="-28575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16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4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pPr marL="0" indent="0" algn="ctr">
              <a:buNone/>
            </a:pPr>
            <a:r>
              <a:rPr lang="en-US" sz="2000">
                <a:latin typeface="Arial"/>
                <a:cs typeface="Arial"/>
              </a:rPr>
              <a:t>LERF vent-bake gun </a:t>
            </a:r>
            <a:endParaRPr lang="en-US" sz="2000"/>
          </a:p>
        </p:txBody>
      </p:sp>
      <p:sp>
        <p:nvSpPr>
          <p:cNvPr id="19" name="Footer Placeholder 3">
            <a:extLst>
              <a:ext uri="{FF2B5EF4-FFF2-40B4-BE49-F238E27FC236}">
                <a16:creationId xmlns:a16="http://schemas.microsoft.com/office/drawing/2014/main" id="{81CC33EB-F5E0-CC4E-80B0-CB1F40B3D9CD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2090095652"/>
      </p:ext>
    </p:extLst>
  </p:cSld>
  <p:clrMapOvr>
    <a:masterClrMapping/>
  </p:clrMapOvr>
</p:sld>
</file>

<file path=ppt/slides/slide2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E2CD3612-4395-8D4E-99DA-757C6B5B9497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132384"/>
            <a:ext cx="11285837" cy="487490"/>
          </a:xfrm>
        </p:spPr>
        <p:txBody>
          <a:bodyPr>
            <a:normAutofit/>
          </a:bodyPr>
          <a:lstStyle/>
          <a:p>
            <a:r>
              <a:rPr lang="en-US" dirty="0"/>
              <a:t>High voltage conditioning with Kr gas serves to eliminate field emission* </a:t>
            </a:r>
          </a:p>
        </p:txBody>
      </p:sp>
      <p:sp>
        <p:nvSpPr>
          <p:cNvPr id="6" name="Slide Number Placeholder 5">
            <a:extLst>
              <a:ext uri="{FF2B5EF4-FFF2-40B4-BE49-F238E27FC236}">
                <a16:creationId xmlns:a16="http://schemas.microsoft.com/office/drawing/2014/main" id="{37CCC48F-D052-AA4B-BF2A-32BDAF321EA2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26</a:t>
            </a:fld>
            <a:endParaRPr lang="en-US" dirty="0"/>
          </a:p>
        </p:txBody>
      </p:sp>
      <p:sp>
        <p:nvSpPr>
          <p:cNvPr id="9" name="Content Placeholder 2">
            <a:extLst>
              <a:ext uri="{FF2B5EF4-FFF2-40B4-BE49-F238E27FC236}">
                <a16:creationId xmlns:a16="http://schemas.microsoft.com/office/drawing/2014/main" id="{F2F0D0DF-6259-764E-A705-E05BC23280FE}"/>
              </a:ext>
            </a:extLst>
          </p:cNvPr>
          <p:cNvSpPr txBox="1">
            <a:spLocks/>
          </p:cNvSpPr>
          <p:nvPr/>
        </p:nvSpPr>
        <p:spPr>
          <a:xfrm>
            <a:off x="6447540" y="966472"/>
            <a:ext cx="3894636" cy="2700855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20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8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3pPr>
            <a:lvl4pPr marL="1657350" indent="-28575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16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4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r>
              <a:rPr lang="en-US" sz="1800" dirty="0"/>
              <a:t>The purpose of high voltage conditioning is to achieve vacuum and radiation levels indistinguishable from background at 200 kV DC</a:t>
            </a:r>
          </a:p>
          <a:p>
            <a:endParaRPr lang="en-US" sz="1600" dirty="0"/>
          </a:p>
          <a:p>
            <a:r>
              <a:rPr lang="en-US" sz="1800" dirty="0"/>
              <a:t>Kr gas is injected at ~10</a:t>
            </a:r>
            <a:r>
              <a:rPr lang="en-US" sz="1800" baseline="30000" dirty="0"/>
              <a:t>-5</a:t>
            </a:r>
            <a:r>
              <a:rPr lang="en-US" sz="1800" dirty="0"/>
              <a:t> Torr into the gun vacuum chamber during high voltage conditioning. </a:t>
            </a:r>
          </a:p>
        </p:txBody>
      </p:sp>
      <p:sp>
        <p:nvSpPr>
          <p:cNvPr id="3" name="Rectangle 2">
            <a:extLst>
              <a:ext uri="{FF2B5EF4-FFF2-40B4-BE49-F238E27FC236}">
                <a16:creationId xmlns:a16="http://schemas.microsoft.com/office/drawing/2014/main" id="{B2874B83-9DA6-1F4D-8B6B-A825FA64E22F}"/>
              </a:ext>
            </a:extLst>
          </p:cNvPr>
          <p:cNvSpPr/>
          <p:nvPr/>
        </p:nvSpPr>
        <p:spPr>
          <a:xfrm>
            <a:off x="98322" y="5944669"/>
            <a:ext cx="10991209" cy="738664"/>
          </a:xfrm>
          <a:prstGeom prst="rect">
            <a:avLst/>
          </a:prstGeom>
          <a:ln>
            <a:solidFill>
              <a:schemeClr val="tx1"/>
            </a:solidFill>
          </a:ln>
        </p:spPr>
        <p:txBody>
          <a:bodyPr wrap="square">
            <a:spAutoFit/>
          </a:bodyPr>
          <a:lstStyle/>
          <a:p>
            <a:r>
              <a:rPr lang="en-US" sz="1400" dirty="0">
                <a:latin typeface="Times" pitchFamily="2" charset="0"/>
                <a:ea typeface="Times-Bold" pitchFamily="2" charset="0"/>
                <a:cs typeface="Times New Roman" pitchFamily="2" charset="0"/>
              </a:rPr>
              <a:t>*M. </a:t>
            </a:r>
            <a:r>
              <a:rPr lang="en-US" sz="1400" dirty="0" err="1">
                <a:latin typeface="Times" pitchFamily="2" charset="0"/>
                <a:ea typeface="Times-Bold" pitchFamily="2" charset="0"/>
                <a:cs typeface="Times New Roman" pitchFamily="2" charset="0"/>
              </a:rPr>
              <a:t>BastaniNejad</a:t>
            </a:r>
            <a:r>
              <a:rPr lang="en-US" sz="1400" dirty="0">
                <a:latin typeface="Times" pitchFamily="2" charset="0"/>
                <a:ea typeface="Times-Bold" pitchFamily="2" charset="0"/>
                <a:cs typeface="Times New Roman" pitchFamily="2" charset="0"/>
              </a:rPr>
              <a:t>, A. A. </a:t>
            </a:r>
            <a:r>
              <a:rPr lang="en-US" sz="1400" dirty="0" err="1">
                <a:latin typeface="Times" pitchFamily="2" charset="0"/>
                <a:ea typeface="Times-Bold" pitchFamily="2" charset="0"/>
                <a:cs typeface="Times New Roman" pitchFamily="2" charset="0"/>
              </a:rPr>
              <a:t>Elmustafa</a:t>
            </a:r>
            <a:r>
              <a:rPr lang="en-US" sz="1400" dirty="0">
                <a:latin typeface="Times" pitchFamily="2" charset="0"/>
                <a:ea typeface="Times-Bold" pitchFamily="2" charset="0"/>
                <a:cs typeface="Times New Roman" pitchFamily="2" charset="0"/>
              </a:rPr>
              <a:t>, E. Forman, J. Clark, S. Covert, J. </a:t>
            </a:r>
            <a:r>
              <a:rPr lang="en-US" sz="1400" dirty="0" err="1">
                <a:latin typeface="Times" pitchFamily="2" charset="0"/>
                <a:ea typeface="Times-Bold" pitchFamily="2" charset="0"/>
                <a:cs typeface="Times New Roman" pitchFamily="2" charset="0"/>
              </a:rPr>
              <a:t>Grames</a:t>
            </a:r>
            <a:r>
              <a:rPr lang="en-US" sz="1400" dirty="0">
                <a:latin typeface="Times" pitchFamily="2" charset="0"/>
                <a:ea typeface="Times-Bold" pitchFamily="2" charset="0"/>
                <a:cs typeface="Times New Roman" pitchFamily="2" charset="0"/>
              </a:rPr>
              <a:t>, J. Hansknecht, C. Hernandez-Garcia, M. Poelker and R. Suleiman, “Improving the performance of stainless-steel DC high voltage photoelectron gun cathode electrodes via gas conditioning with helium or krypton”, </a:t>
            </a:r>
            <a:r>
              <a:rPr lang="en-US" sz="1400" dirty="0" err="1">
                <a:latin typeface="Times" pitchFamily="2" charset="0"/>
                <a:ea typeface="Times-Bold" pitchFamily="2" charset="0"/>
                <a:cs typeface="Times New Roman" pitchFamily="2" charset="0"/>
              </a:rPr>
              <a:t>Nucl</a:t>
            </a:r>
            <a:r>
              <a:rPr lang="en-US" sz="1400" dirty="0">
                <a:latin typeface="Times" pitchFamily="2" charset="0"/>
                <a:ea typeface="Times-Bold" pitchFamily="2" charset="0"/>
                <a:cs typeface="Times New Roman" pitchFamily="2" charset="0"/>
              </a:rPr>
              <a:t>. Instr. and Meth. in Phys. Res. A, Vol. </a:t>
            </a:r>
            <a:r>
              <a:rPr lang="en-US" sz="1400" b="1" dirty="0">
                <a:latin typeface="Times" pitchFamily="2" charset="0"/>
                <a:ea typeface="Times-Bold" pitchFamily="2" charset="0"/>
                <a:cs typeface="Times New Roman" pitchFamily="2" charset="0"/>
              </a:rPr>
              <a:t>762</a:t>
            </a:r>
            <a:r>
              <a:rPr lang="en-US" sz="1400" dirty="0">
                <a:latin typeface="Times" pitchFamily="2" charset="0"/>
                <a:ea typeface="Times-Bold" pitchFamily="2" charset="0"/>
                <a:cs typeface="Times New Roman" pitchFamily="2" charset="0"/>
              </a:rPr>
              <a:t>, pp. 135–141, 2014</a:t>
            </a:r>
            <a:r>
              <a:rPr lang="en-US" sz="1400" dirty="0">
                <a:latin typeface="Times" pitchFamily="2" charset="0"/>
              </a:rPr>
              <a:t> </a:t>
            </a:r>
          </a:p>
        </p:txBody>
      </p:sp>
      <p:pic>
        <p:nvPicPr>
          <p:cNvPr id="11" name="Picture 10">
            <a:extLst>
              <a:ext uri="{FF2B5EF4-FFF2-40B4-BE49-F238E27FC236}">
                <a16:creationId xmlns:a16="http://schemas.microsoft.com/office/drawing/2014/main" id="{622E7E37-5F95-A243-834D-A2247ADF33DF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9380173" y="3628415"/>
            <a:ext cx="2646005" cy="1994171"/>
          </a:xfrm>
          <a:prstGeom prst="rect">
            <a:avLst/>
          </a:prstGeom>
        </p:spPr>
      </p:pic>
      <p:sp>
        <p:nvSpPr>
          <p:cNvPr id="12" name="Content Placeholder 2">
            <a:extLst>
              <a:ext uri="{FF2B5EF4-FFF2-40B4-BE49-F238E27FC236}">
                <a16:creationId xmlns:a16="http://schemas.microsoft.com/office/drawing/2014/main" id="{ADBD13BE-772A-F549-8AE7-07E70CF7FDB5}"/>
              </a:ext>
            </a:extLst>
          </p:cNvPr>
          <p:cNvSpPr txBox="1">
            <a:spLocks/>
          </p:cNvSpPr>
          <p:nvPr/>
        </p:nvSpPr>
        <p:spPr>
          <a:xfrm>
            <a:off x="6473479" y="3317323"/>
            <a:ext cx="3049900" cy="2538728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20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8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3pPr>
            <a:lvl4pPr marL="1657350" indent="-28575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16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4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endParaRPr lang="en-US" sz="1800" dirty="0"/>
          </a:p>
          <a:p>
            <a:r>
              <a:rPr lang="en-US" sz="1800" dirty="0"/>
              <a:t>Kr facilities field emitter ‘burn out’ by ion back bombarding and by increasing stainless steel work function as it is implanted at the gun electrode bias voltage</a:t>
            </a:r>
          </a:p>
        </p:txBody>
      </p:sp>
      <p:pic>
        <p:nvPicPr>
          <p:cNvPr id="13" name="Picture 12">
            <a:extLst>
              <a:ext uri="{FF2B5EF4-FFF2-40B4-BE49-F238E27FC236}">
                <a16:creationId xmlns:a16="http://schemas.microsoft.com/office/drawing/2014/main" id="{527F2C55-D4F7-1646-AF4F-C0E45D20A27F}"/>
              </a:ext>
            </a:extLst>
          </p:cNvPr>
          <p:cNvPicPr>
            <a:picLocks noChangeAspect="1"/>
          </p:cNvPicPr>
          <p:nvPr/>
        </p:nvPicPr>
        <p:blipFill rotWithShape="1">
          <a:blip r:embed="rId3"/>
          <a:srcRect l="5111" t="9429" r="5380" b="4669"/>
          <a:stretch/>
        </p:blipFill>
        <p:spPr>
          <a:xfrm>
            <a:off x="136188" y="846306"/>
            <a:ext cx="6197070" cy="4931924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942942665"/>
      </p:ext>
    </p:extLst>
  </p:cSld>
  <p:clrMapOvr>
    <a:masterClrMapping/>
  </p:clrMapOvr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04ADD1F0-E445-624A-8ADA-F98FE6F97181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1285837" cy="487490"/>
          </a:xfrm>
        </p:spPr>
        <p:txBody>
          <a:bodyPr/>
          <a:lstStyle/>
          <a:p>
            <a:r>
              <a:rPr lang="en-US" dirty="0"/>
              <a:t>The Jefferson Lab site hosts two additional accelerators</a:t>
            </a:r>
          </a:p>
        </p:txBody>
      </p:sp>
      <p:sp>
        <p:nvSpPr>
          <p:cNvPr id="3" name="Content Placeholder 2">
            <a:extLst>
              <a:ext uri="{FF2B5EF4-FFF2-40B4-BE49-F238E27FC236}">
                <a16:creationId xmlns:a16="http://schemas.microsoft.com/office/drawing/2014/main" id="{A58C74B9-010F-E545-A627-278504B308D8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39518" y="878505"/>
            <a:ext cx="5697077" cy="1183758"/>
          </a:xfrm>
        </p:spPr>
        <p:txBody>
          <a:bodyPr>
            <a:normAutofit lnSpcReduction="10000"/>
          </a:bodyPr>
          <a:lstStyle/>
          <a:p>
            <a:pPr marL="0" indent="0">
              <a:buNone/>
            </a:pPr>
            <a:r>
              <a:rPr lang="en-US" sz="2000" dirty="0"/>
              <a:t>The Upgrade Injector Test Facility UITF is a testbed accelerator based on a 10 MeV SRF booster and 200 kV DC photogun with a variety of photocathodes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A2CCBB66-5B91-6549-A587-F93296F88A65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3</a:t>
            </a:fld>
            <a:r>
              <a:rPr lang="en-US" dirty="0"/>
              <a:t>/19</a:t>
            </a:r>
          </a:p>
        </p:txBody>
      </p:sp>
      <p:sp>
        <p:nvSpPr>
          <p:cNvPr id="6" name="Content Placeholder 5">
            <a:extLst>
              <a:ext uri="{FF2B5EF4-FFF2-40B4-BE49-F238E27FC236}">
                <a16:creationId xmlns:a16="http://schemas.microsoft.com/office/drawing/2014/main" id="{6A3C552E-EFEB-6E4C-AF3A-5B51B03BD5EA}"/>
              </a:ext>
            </a:extLst>
          </p:cNvPr>
          <p:cNvSpPr>
            <a:spLocks noGrp="1"/>
          </p:cNvSpPr>
          <p:nvPr>
            <p:ph idx="13"/>
          </p:nvPr>
        </p:nvSpPr>
        <p:spPr>
          <a:xfrm>
            <a:off x="5903299" y="829869"/>
            <a:ext cx="5857442" cy="1037842"/>
          </a:xfrm>
        </p:spPr>
        <p:txBody>
          <a:bodyPr>
            <a:normAutofit fontScale="92500"/>
          </a:bodyPr>
          <a:lstStyle/>
          <a:p>
            <a:pPr marL="0" indent="0">
              <a:buNone/>
            </a:pPr>
            <a:r>
              <a:rPr lang="en-US" dirty="0"/>
              <a:t>The 10 kW IR-FEL was based on an ERL SRF </a:t>
            </a:r>
            <a:r>
              <a:rPr lang="en-US" dirty="0" err="1"/>
              <a:t>linac</a:t>
            </a:r>
            <a:r>
              <a:rPr lang="en-US" dirty="0"/>
              <a:t> at 150 MeV and 8 mA CW using a 350 kV DC photogun with bulk GaAs (unpolarized beam)</a:t>
            </a:r>
          </a:p>
        </p:txBody>
      </p:sp>
      <p:pic>
        <p:nvPicPr>
          <p:cNvPr id="7" name="Picture 11" descr="FEL Layout v2">
            <a:extLst>
              <a:ext uri="{FF2B5EF4-FFF2-40B4-BE49-F238E27FC236}">
                <a16:creationId xmlns:a16="http://schemas.microsoft.com/office/drawing/2014/main" id="{1E6A0E83-2FE9-7640-8EE1-5E01B7982ADF}"/>
              </a:ext>
            </a:extLst>
          </p:cNvPr>
          <p:cNvPicPr>
            <a:picLocks noChangeAspect="1" noChangeArrowheads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/>
          </a:stretch>
        </p:blipFill>
        <p:spPr bwMode="auto">
          <a:xfrm>
            <a:off x="5729492" y="2169268"/>
            <a:ext cx="6274439" cy="3200400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14" name="TextBox 13">
            <a:extLst>
              <a:ext uri="{FF2B5EF4-FFF2-40B4-BE49-F238E27FC236}">
                <a16:creationId xmlns:a16="http://schemas.microsoft.com/office/drawing/2014/main" id="{EE08153B-5F04-BE4A-9CDE-0426344B4049}"/>
              </a:ext>
            </a:extLst>
          </p:cNvPr>
          <p:cNvSpPr txBox="1"/>
          <p:nvPr/>
        </p:nvSpPr>
        <p:spPr>
          <a:xfrm>
            <a:off x="321013" y="5457217"/>
            <a:ext cx="5272391" cy="64633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/>
              <a:t>Evaluation of polarized hydrogen targets (</a:t>
            </a:r>
            <a:r>
              <a:rPr lang="en-US" dirty="0" err="1"/>
              <a:t>HDIce</a:t>
            </a:r>
            <a:r>
              <a:rPr lang="en-US" dirty="0"/>
              <a:t>)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/>
              <a:t>Irradiation of wastewater with electron beam </a:t>
            </a:r>
          </a:p>
        </p:txBody>
      </p:sp>
      <p:sp>
        <p:nvSpPr>
          <p:cNvPr id="15" name="TextBox 14">
            <a:extLst>
              <a:ext uri="{FF2B5EF4-FFF2-40B4-BE49-F238E27FC236}">
                <a16:creationId xmlns:a16="http://schemas.microsoft.com/office/drawing/2014/main" id="{A8F584F5-4849-A542-B99B-55327A86B0FF}"/>
              </a:ext>
            </a:extLst>
          </p:cNvPr>
          <p:cNvSpPr txBox="1"/>
          <p:nvPr/>
        </p:nvSpPr>
        <p:spPr>
          <a:xfrm>
            <a:off x="5843082" y="5453975"/>
            <a:ext cx="5272391" cy="64633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/>
              <a:t>Demonstrated &gt; 1 MW of recirculated beam power</a:t>
            </a:r>
          </a:p>
          <a:p>
            <a:pPr marL="285750" indent="-285750">
              <a:buFont typeface="Arial" panose="020B0604020202020204" pitchFamily="34" charset="0"/>
              <a:buChar char="•"/>
            </a:pPr>
            <a:r>
              <a:rPr lang="en-US" dirty="0"/>
              <a:t>Holds the world record at 14 kW CW in the IR</a:t>
            </a:r>
          </a:p>
        </p:txBody>
      </p:sp>
      <p:sp>
        <p:nvSpPr>
          <p:cNvPr id="12" name="Footer Placeholder 3">
            <a:extLst>
              <a:ext uri="{FF2B5EF4-FFF2-40B4-BE49-F238E27FC236}">
                <a16:creationId xmlns:a16="http://schemas.microsoft.com/office/drawing/2014/main" id="{DEAC2989-415A-5B44-9F12-FD682357EC72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  <p:pic>
        <p:nvPicPr>
          <p:cNvPr id="13" name="Picture 12">
            <a:extLst>
              <a:ext uri="{FF2B5EF4-FFF2-40B4-BE49-F238E27FC236}">
                <a16:creationId xmlns:a16="http://schemas.microsoft.com/office/drawing/2014/main" id="{FDE15CA5-CCA9-DA4A-8689-357645199E9E}"/>
              </a:ext>
            </a:extLst>
          </p:cNvPr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5735439" y="2445027"/>
            <a:ext cx="1908312" cy="1431234"/>
          </a:xfrm>
          <a:prstGeom prst="rect">
            <a:avLst/>
          </a:prstGeom>
        </p:spPr>
      </p:pic>
      <p:pic>
        <p:nvPicPr>
          <p:cNvPr id="9" name="Picture 8">
            <a:extLst>
              <a:ext uri="{FF2B5EF4-FFF2-40B4-BE49-F238E27FC236}">
                <a16:creationId xmlns:a16="http://schemas.microsoft.com/office/drawing/2014/main" id="{2062FCA4-F579-A847-B522-C4BDDAAA6383}"/>
              </a:ext>
            </a:extLst>
          </p:cNvPr>
          <p:cNvPicPr>
            <a:picLocks noChangeAspect="1"/>
          </p:cNvPicPr>
          <p:nvPr/>
        </p:nvPicPr>
        <p:blipFill rotWithShape="1">
          <a:blip r:embed="rId4"/>
          <a:srcRect l="44725" t="15942" b="32464"/>
          <a:stretch/>
        </p:blipFill>
        <p:spPr>
          <a:xfrm>
            <a:off x="884581" y="2286000"/>
            <a:ext cx="3992218" cy="2794769"/>
          </a:xfrm>
          <a:prstGeom prst="rect">
            <a:avLst/>
          </a:prstGeom>
        </p:spPr>
      </p:pic>
      <p:pic>
        <p:nvPicPr>
          <p:cNvPr id="16" name="Picture 15">
            <a:extLst>
              <a:ext uri="{FF2B5EF4-FFF2-40B4-BE49-F238E27FC236}">
                <a16:creationId xmlns:a16="http://schemas.microsoft.com/office/drawing/2014/main" id="{6940ED89-02A6-1C44-84C0-F8208E034D7E}"/>
              </a:ext>
            </a:extLst>
          </p:cNvPr>
          <p:cNvPicPr>
            <a:picLocks noChangeAspect="1"/>
          </p:cNvPicPr>
          <p:nvPr/>
        </p:nvPicPr>
        <p:blipFill rotWithShape="1">
          <a:blip r:embed="rId5"/>
          <a:srcRect l="-403" t="7263" r="-152" b="16767"/>
          <a:stretch/>
        </p:blipFill>
        <p:spPr>
          <a:xfrm>
            <a:off x="9382538" y="4314577"/>
            <a:ext cx="2600739" cy="1065302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743292948"/>
      </p:ext>
    </p:extLst>
  </p:cSld>
  <p:clrMapOvr>
    <a:masterClrMapping/>
  </p:clrMapOvr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0" y="0"/>
            <a:ext cx="11697729" cy="728029"/>
          </a:xfrm>
        </p:spPr>
        <p:txBody>
          <a:bodyPr/>
          <a:lstStyle/>
          <a:p>
            <a:r>
              <a:rPr lang="en-US" dirty="0" err="1"/>
              <a:t>PEPPo</a:t>
            </a:r>
            <a:r>
              <a:rPr lang="en-US" dirty="0"/>
              <a:t> Experiment : Feasibility Demonstration at the CEBAF Injector</a:t>
            </a:r>
          </a:p>
        </p:txBody>
      </p:sp>
      <p:sp>
        <p:nvSpPr>
          <p:cNvPr id="5" name="Slide Number Placeholder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4</a:t>
            </a:fld>
            <a:r>
              <a:rPr lang="en-US" dirty="0"/>
              <a:t>/19</a:t>
            </a:r>
          </a:p>
        </p:txBody>
      </p:sp>
      <p:grpSp>
        <p:nvGrpSpPr>
          <p:cNvPr id="6" name="Grouper 4">
            <a:extLst>
              <a:ext uri="{FF2B5EF4-FFF2-40B4-BE49-F238E27FC236}">
                <a16:creationId xmlns:a16="http://schemas.microsoft.com/office/drawing/2014/main" id="{6278E059-6663-6B45-9CF5-8401FE739F35}"/>
              </a:ext>
            </a:extLst>
          </p:cNvPr>
          <p:cNvGrpSpPr>
            <a:grpSpLocks/>
          </p:cNvGrpSpPr>
          <p:nvPr/>
        </p:nvGrpSpPr>
        <p:grpSpPr bwMode="auto">
          <a:xfrm>
            <a:off x="255262" y="1737237"/>
            <a:ext cx="5001295" cy="3559747"/>
            <a:chOff x="1970950" y="1428849"/>
            <a:chExt cx="4375043" cy="3634749"/>
          </a:xfrm>
        </p:grpSpPr>
        <p:sp>
          <p:nvSpPr>
            <p:cNvPr id="7" name="Rectangle 43">
              <a:extLst>
                <a:ext uri="{FF2B5EF4-FFF2-40B4-BE49-F238E27FC236}">
                  <a16:creationId xmlns:a16="http://schemas.microsoft.com/office/drawing/2014/main" id="{D24A0C70-44F2-2743-BDE0-5277E158AFCC}"/>
                </a:ext>
              </a:extLst>
            </p:cNvPr>
            <p:cNvSpPr>
              <a:spLocks noChangeArrowheads="1"/>
            </p:cNvSpPr>
            <p:nvPr/>
          </p:nvSpPr>
          <p:spPr bwMode="auto">
            <a:xfrm>
              <a:off x="2082708" y="1428849"/>
              <a:ext cx="4149341" cy="282835"/>
            </a:xfrm>
            <a:prstGeom prst="rect">
              <a:avLst/>
            </a:prstGeom>
            <a:noFill/>
            <a:ln>
              <a:noFill/>
            </a:ln>
            <a:effectLst/>
            <a:extLst>
              <a:ext uri="{909E8E84-426E-40dd-AFC4-6F175D3DCCD1}">
                <a14:hiddenFill xmlns="" xmlns:a14="http://schemas.microsoft.com/office/drawing/2010/main">
                  <a:solidFill>
                    <a:schemeClr val="accent1"/>
                  </a:solidFill>
                </a14:hiddenFill>
              </a:ext>
              <a:ext uri="{91240B29-F687-4f45-9708-019B960494DF}">
                <a14:hiddenLine xmlns="" xmlns:a14="http://schemas.microsoft.com/office/drawing/2010/main" w="9525">
                  <a:solidFill>
                    <a:schemeClr val="tx1"/>
                  </a:solidFill>
                  <a:miter lim="800000"/>
                  <a:headEnd/>
                  <a:tailEnd/>
                </a14:hiddenLine>
              </a:ext>
              <a:ext uri="{AF507438-7753-43e0-B8FC-AC1667EBCBE1}">
                <a14:hiddenEffects xmlns="" xmlns:a14="http://schemas.microsoft.com/office/drawing/2010/main">
                  <a:effectLst>
                    <a:outerShdw blurRad="63500" dist="38099" dir="2700000" algn="ctr" rotWithShape="0">
                      <a:schemeClr val="bg2">
                        <a:alpha val="74998"/>
                      </a:schemeClr>
                    </a:outerShdw>
                  </a:effectLst>
                </a14:hiddenEffects>
              </a:ext>
            </a:extLst>
          </p:spPr>
          <p:txBody>
            <a:bodyPr wrap="none">
              <a:spAutoFit/>
            </a:bodyPr>
            <a:lstStyle/>
            <a:p>
              <a:pPr marL="0" marR="0" lvl="0" indent="0" algn="ctr" defTabSz="457200" rtl="0" eaLnBrk="1" fontAlgn="auto" latinLnBrk="0" hangingPunct="1">
                <a:lnSpc>
                  <a:spcPct val="100000"/>
                </a:lnSpc>
                <a:spcBef>
                  <a:spcPts val="0"/>
                </a:spcBef>
                <a:spcAft>
                  <a:spcPts val="0"/>
                </a:spcAft>
                <a:buClrTx/>
                <a:buSzTx/>
                <a:buFontTx/>
                <a:buNone/>
                <a:tabLst/>
                <a:defRPr/>
              </a:pPr>
              <a:r>
                <a:rPr kumimoji="0" lang="fr-FR" sz="1200" b="1" i="0" u="none" strike="noStrike" kern="1200" cap="none" spc="0" normalizeH="0" baseline="0" noProof="0" dirty="0">
                  <a:ln>
                    <a:noFill/>
                  </a:ln>
                  <a:solidFill>
                    <a:srgbClr val="000000"/>
                  </a:solidFill>
                  <a:effectLst/>
                  <a:uLnTx/>
                  <a:uFillTx/>
                  <a:latin typeface="Avenir Roman" panose="02000503020000020003" pitchFamily="2" charset="0"/>
                </a:rPr>
                <a:t>J. </a:t>
              </a:r>
              <a:r>
                <a:rPr kumimoji="0" lang="fr-FR" sz="1200" b="1" i="0" u="none" strike="noStrike" kern="1200" cap="none" spc="0" normalizeH="0" baseline="0" noProof="0" dirty="0" err="1">
                  <a:ln>
                    <a:noFill/>
                  </a:ln>
                  <a:solidFill>
                    <a:srgbClr val="000000"/>
                  </a:solidFill>
                  <a:effectLst/>
                  <a:uLnTx/>
                  <a:uFillTx/>
                  <a:latin typeface="Avenir Roman" panose="02000503020000020003" pitchFamily="2" charset="0"/>
                </a:rPr>
                <a:t>Grames</a:t>
              </a:r>
              <a:r>
                <a:rPr kumimoji="0" lang="fr-FR" sz="1200" b="1" i="0" u="none" strike="noStrike" kern="1200" cap="none" spc="0" normalizeH="0" baseline="0" noProof="0" dirty="0">
                  <a:ln>
                    <a:noFill/>
                  </a:ln>
                  <a:solidFill>
                    <a:srgbClr val="000000"/>
                  </a:solidFill>
                  <a:effectLst/>
                  <a:uLnTx/>
                  <a:uFillTx/>
                  <a:latin typeface="Avenir Roman" panose="02000503020000020003" pitchFamily="2" charset="0"/>
                </a:rPr>
                <a:t>, E. </a:t>
              </a:r>
              <a:r>
                <a:rPr kumimoji="0" lang="fr-FR" sz="1200" b="1" i="0" u="none" strike="noStrike" kern="1200" cap="none" spc="0" normalizeH="0" baseline="0" noProof="0" dirty="0" err="1">
                  <a:ln>
                    <a:noFill/>
                  </a:ln>
                  <a:solidFill>
                    <a:srgbClr val="000000"/>
                  </a:solidFill>
                  <a:effectLst/>
                  <a:uLnTx/>
                  <a:uFillTx/>
                  <a:latin typeface="Avenir Roman" panose="02000503020000020003" pitchFamily="2" charset="0"/>
                </a:rPr>
                <a:t>Voutier</a:t>
              </a:r>
              <a:r>
                <a:rPr kumimoji="0" lang="fr-FR" sz="1200" b="1" i="0" u="none" strike="noStrike" kern="1200" cap="none" spc="0" normalizeH="0" baseline="0" noProof="0" dirty="0">
                  <a:ln>
                    <a:noFill/>
                  </a:ln>
                  <a:solidFill>
                    <a:srgbClr val="000000"/>
                  </a:solidFill>
                  <a:effectLst/>
                  <a:uLnTx/>
                  <a:uFillTx/>
                  <a:latin typeface="Avenir Roman" panose="02000503020000020003" pitchFamily="2" charset="0"/>
                </a:rPr>
                <a:t> et al.,</a:t>
              </a:r>
              <a:r>
                <a:rPr kumimoji="0" lang="fr-FR" sz="1200" b="1" i="0" u="none" strike="noStrike" kern="1200" cap="none" spc="0" normalizeH="0" baseline="0" noProof="0" dirty="0" err="1">
                  <a:ln>
                    <a:noFill/>
                  </a:ln>
                  <a:solidFill>
                    <a:srgbClr val="000000"/>
                  </a:solidFill>
                  <a:effectLst/>
                  <a:uLnTx/>
                  <a:uFillTx/>
                  <a:latin typeface="Avenir Roman" panose="02000503020000020003" pitchFamily="2" charset="0"/>
                </a:rPr>
                <a:t>JLab</a:t>
              </a:r>
              <a:r>
                <a:rPr kumimoji="0" lang="fr-FR" sz="1200" b="1" i="0" u="none" strike="noStrike" kern="1200" cap="none" spc="0" normalizeH="0" baseline="0" noProof="0" dirty="0">
                  <a:ln>
                    <a:noFill/>
                  </a:ln>
                  <a:solidFill>
                    <a:srgbClr val="000000"/>
                  </a:solidFill>
                  <a:effectLst/>
                  <a:uLnTx/>
                  <a:uFillTx/>
                  <a:latin typeface="Avenir Roman" panose="02000503020000020003" pitchFamily="2" charset="0"/>
                </a:rPr>
                <a:t> </a:t>
              </a:r>
              <a:r>
                <a:rPr kumimoji="0" lang="fr-FR" sz="1200" b="1" i="0" u="none" strike="noStrike" kern="1200" cap="none" spc="0" normalizeH="0" baseline="0" noProof="0" dirty="0" err="1">
                  <a:ln>
                    <a:noFill/>
                  </a:ln>
                  <a:solidFill>
                    <a:srgbClr val="000000"/>
                  </a:solidFill>
                  <a:effectLst/>
                  <a:uLnTx/>
                  <a:uFillTx/>
                  <a:latin typeface="Avenir Roman" panose="02000503020000020003" pitchFamily="2" charset="0"/>
                </a:rPr>
                <a:t>Experiment</a:t>
              </a:r>
              <a:r>
                <a:rPr kumimoji="0" lang="fr-FR" sz="1200" b="1" i="0" u="none" strike="noStrike" kern="1200" cap="none" spc="0" normalizeH="0" baseline="0" noProof="0" dirty="0">
                  <a:ln>
                    <a:noFill/>
                  </a:ln>
                  <a:solidFill>
                    <a:srgbClr val="000000"/>
                  </a:solidFill>
                  <a:effectLst/>
                  <a:uLnTx/>
                  <a:uFillTx/>
                  <a:latin typeface="Avenir Roman" panose="02000503020000020003" pitchFamily="2" charset="0"/>
                </a:rPr>
                <a:t> E12-11-105 (2011)</a:t>
              </a:r>
            </a:p>
          </p:txBody>
        </p:sp>
        <p:pic>
          <p:nvPicPr>
            <p:cNvPr id="8" name="Picture 7" descr="C:\Documents and Settings\grames\Desktop\images\install_111222\photo.JPG">
              <a:extLst>
                <a:ext uri="{FF2B5EF4-FFF2-40B4-BE49-F238E27FC236}">
                  <a16:creationId xmlns:a16="http://schemas.microsoft.com/office/drawing/2014/main" id="{75A920F1-3D55-DE42-8582-39A212CE894F}"/>
                </a:ext>
              </a:extLst>
            </p:cNvPr>
            <p:cNvPicPr preferRelativeResize="0">
              <a:picLocks noChangeAspect="1" noChangeArrowheads="1"/>
            </p:cNvPicPr>
            <p:nvPr/>
          </p:nvPicPr>
          <p:blipFill>
            <a:blip r:embed="rId2">
              <a:extLst>
                <a:ext uri="{28A0092B-C50C-407E-A947-70E740481C1C}">
                  <a14:useLocalDpi xmlns:a14="http://schemas.microsoft.com/office/drawing/2010/main"/>
                </a:ext>
              </a:extLst>
            </a:blip>
            <a:srcRect/>
            <a:stretch>
              <a:fillRect/>
            </a:stretch>
          </p:blipFill>
          <p:spPr bwMode="auto">
            <a:xfrm>
              <a:off x="1970950" y="1996690"/>
              <a:ext cx="4375043" cy="3066908"/>
            </a:xfrm>
            <a:prstGeom prst="rect">
              <a:avLst/>
            </a:prstGeom>
            <a:noFill/>
            <a:ln w="25400">
              <a:solidFill>
                <a:schemeClr val="accent4">
                  <a:lumMod val="50000"/>
                  <a:lumOff val="50000"/>
                </a:schemeClr>
              </a:solidFill>
            </a:ln>
            <a:extLst>
              <a:ext uri="{909E8E84-426E-40dd-AFC4-6F175D3DCCD1}">
                <a14:hiddenFill xmlns="" xmlns:a14="http://schemas.microsoft.com/office/drawing/2010/main">
                  <a:solidFill>
                    <a:srgbClr val="FFFFFF"/>
                  </a:solidFill>
                </a14:hiddenFill>
              </a:ext>
              <a:ext uri="{91240B29-F687-4f45-9708-019B960494DF}">
                <a14:hiddenLine xmlns="" xmlns:a14="http://schemas.microsoft.com/office/drawing/2010/main" w="9525">
                  <a:solidFill>
                    <a:srgbClr val="000000"/>
                  </a:solidFill>
                  <a:miter lim="800000"/>
                  <a:headEnd/>
                  <a:tailEnd/>
                </a14:hiddenLine>
              </a:ext>
            </a:extLst>
          </p:spPr>
        </p:pic>
      </p:grpSp>
      <p:sp>
        <p:nvSpPr>
          <p:cNvPr id="9" name="Text Box 35">
            <a:extLst>
              <a:ext uri="{FF2B5EF4-FFF2-40B4-BE49-F238E27FC236}">
                <a16:creationId xmlns:a16="http://schemas.microsoft.com/office/drawing/2014/main" id="{89B30745-0248-7145-A8A5-64BD208598DF}"/>
              </a:ext>
            </a:extLst>
          </p:cNvPr>
          <p:cNvSpPr txBox="1">
            <a:spLocks noChangeArrowheads="1"/>
          </p:cNvSpPr>
          <p:nvPr/>
        </p:nvSpPr>
        <p:spPr bwMode="auto">
          <a:xfrm>
            <a:off x="151848" y="830536"/>
            <a:ext cx="11805920" cy="646331"/>
          </a:xfrm>
          <a:prstGeom prst="rect">
            <a:avLst/>
          </a:prstGeom>
          <a:noFill/>
          <a:ln w="50800" cmpd="thickThin">
            <a:solidFill>
              <a:srgbClr val="FF0000"/>
            </a:solidFill>
            <a:miter lim="800000"/>
            <a:headEnd/>
            <a:tailEnd/>
          </a:ln>
          <a:effectLst/>
          <a:extLst>
            <a:ext uri="{909E8E84-426E-40dd-AFC4-6F175D3DCCD1}">
              <a14:hiddenFill xmlns="" xmlns:a14="http://schemas.microsoft.com/office/drawing/2010/main">
                <a:solidFill>
                  <a:schemeClr val="accent1"/>
                </a:solidFill>
              </a14:hiddenFill>
            </a:ext>
            <a:ext uri="{AF507438-7753-43e0-B8FC-AC1667EBCBE1}">
              <a14:hiddenEffects xmlns="" xmlns:a14="http://schemas.microsoft.com/office/drawing/2010/main">
                <a:effectLst>
                  <a:outerShdw blurRad="63500" dist="38099" dir="2700000" algn="ctr" rotWithShape="0">
                    <a:schemeClr val="bg2">
                      <a:alpha val="74998"/>
                    </a:schemeClr>
                  </a:outerShdw>
                </a:effectLst>
              </a14:hiddenEffects>
            </a:ext>
          </a:extLst>
        </p:spPr>
        <p:txBody>
          <a:bodyPr wrap="square">
            <a:spAutoFit/>
          </a:bodyPr>
          <a:lstStyle/>
          <a:p>
            <a:pPr marL="0" marR="0" lvl="0" indent="0" algn="ctr" defTabSz="4572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>
                <a:srgbClr val="990099"/>
              </a:buClr>
              <a:buSzTx/>
              <a:buFont typeface="Wingdings" charset="0"/>
              <a:buNone/>
              <a:tabLst/>
              <a:defRPr/>
            </a:pPr>
            <a:r>
              <a:rPr kumimoji="0" lang="en-US" b="1" i="0" u="none" strike="noStrike" kern="1200" cap="none" spc="0" normalizeH="0" baseline="0" noProof="0" dirty="0" err="1">
                <a:ln>
                  <a:noFill/>
                </a:ln>
                <a:solidFill>
                  <a:srgbClr val="00B05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PEPPo</a:t>
            </a:r>
            <a:r>
              <a:rPr kumimoji="0" lang="en-US" b="0" i="0" u="none" strike="noStrike" kern="1200" cap="none" spc="0" normalizeH="0" baseline="0" noProof="0" dirty="0">
                <a:ln>
                  <a:noFill/>
                </a:ln>
                <a:solidFill>
                  <a:srgbClr val="00B05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 </a:t>
            </a:r>
            <a:r>
              <a:rPr kumimoji="0" lang="en-US" b="0" i="0" u="none" strike="noStrike" kern="1200" cap="none" spc="0" normalizeH="0" baseline="0" noProof="0" dirty="0">
                <a:ln>
                  <a:noFill/>
                </a:ln>
                <a:solidFill>
                  <a:srgbClr val="00000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(</a:t>
            </a:r>
            <a:r>
              <a:rPr kumimoji="0" lang="en-US" b="1" i="0" u="none" strike="noStrike" kern="1200" cap="none" spc="0" normalizeH="0" baseline="0" noProof="0" dirty="0">
                <a:ln>
                  <a:noFill/>
                </a:ln>
                <a:solidFill>
                  <a:srgbClr val="00B05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P</a:t>
            </a:r>
            <a:r>
              <a:rPr kumimoji="0" lang="en-US" b="0" i="0" u="none" strike="noStrike" kern="1200" cap="none" spc="0" normalizeH="0" baseline="0" noProof="0" dirty="0">
                <a:ln>
                  <a:noFill/>
                </a:ln>
                <a:solidFill>
                  <a:srgbClr val="00000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olarized </a:t>
            </a:r>
            <a:r>
              <a:rPr kumimoji="0" lang="en-US" b="1" i="0" u="none" strike="noStrike" kern="1200" cap="none" spc="0" normalizeH="0" baseline="0" noProof="0" dirty="0">
                <a:ln>
                  <a:noFill/>
                </a:ln>
                <a:solidFill>
                  <a:srgbClr val="00B05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E</a:t>
            </a:r>
            <a:r>
              <a:rPr kumimoji="0" lang="en-US" b="0" i="0" u="none" strike="noStrike" kern="1200" cap="none" spc="0" normalizeH="0" baseline="0" noProof="0" dirty="0">
                <a:ln>
                  <a:noFill/>
                </a:ln>
                <a:solidFill>
                  <a:srgbClr val="00000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lectrons for </a:t>
            </a:r>
            <a:r>
              <a:rPr kumimoji="0" lang="en-US" b="1" i="0" u="none" strike="noStrike" kern="1200" cap="none" spc="0" normalizeH="0" baseline="0" noProof="0" dirty="0">
                <a:ln>
                  <a:noFill/>
                </a:ln>
                <a:solidFill>
                  <a:srgbClr val="00B05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P</a:t>
            </a:r>
            <a:r>
              <a:rPr kumimoji="0" lang="en-US" b="0" i="0" u="none" strike="noStrike" kern="1200" cap="none" spc="0" normalizeH="0" baseline="0" noProof="0" dirty="0">
                <a:ln>
                  <a:noFill/>
                </a:ln>
                <a:solidFill>
                  <a:srgbClr val="00000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olarized </a:t>
            </a:r>
            <a:r>
              <a:rPr kumimoji="0" lang="en-US" b="1" i="0" u="none" strike="noStrike" kern="1200" cap="none" spc="0" normalizeH="0" baseline="0" noProof="0" dirty="0">
                <a:ln>
                  <a:noFill/>
                </a:ln>
                <a:solidFill>
                  <a:srgbClr val="00B05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Po</a:t>
            </a:r>
            <a:r>
              <a:rPr kumimoji="0" lang="en-US" b="0" i="0" u="none" strike="noStrike" kern="1200" cap="none" spc="0" normalizeH="0" baseline="0" noProof="0" dirty="0">
                <a:ln>
                  <a:noFill/>
                </a:ln>
                <a:solidFill>
                  <a:srgbClr val="00000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sitrons) </a:t>
            </a:r>
            <a:r>
              <a:rPr lang="en-US" dirty="0">
                <a:solidFill>
                  <a:srgbClr val="000000"/>
                </a:solidFill>
                <a:latin typeface="Avenir Roman" panose="02000503020000020003" pitchFamily="2" charset="0"/>
                <a:ea typeface="Arial" charset="0"/>
                <a:cs typeface="Arial" charset="0"/>
              </a:rPr>
              <a:t>=&gt; </a:t>
            </a:r>
            <a:r>
              <a:rPr kumimoji="0" lang="en-US" b="1" i="1" u="none" strike="noStrike" kern="1200" cap="none" spc="0" normalizeH="0" baseline="0" noProof="0" dirty="0">
                <a:ln>
                  <a:noFill/>
                </a:ln>
                <a:solidFill>
                  <a:srgbClr val="00000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demonstrate feasibility</a:t>
            </a:r>
            <a:r>
              <a:rPr kumimoji="0" lang="en-US" b="1" i="0" u="none" strike="noStrike" kern="1200" cap="none" spc="0" normalizeH="0" baseline="0" noProof="0" dirty="0">
                <a:ln>
                  <a:noFill/>
                </a:ln>
                <a:solidFill>
                  <a:srgbClr val="00000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 </a:t>
            </a:r>
            <a:r>
              <a:rPr kumimoji="0" lang="en-US" b="0" i="0" u="none" strike="noStrike" kern="1200" cap="none" spc="0" normalizeH="0" baseline="0" noProof="0" dirty="0">
                <a:ln>
                  <a:noFill/>
                </a:ln>
                <a:solidFill>
                  <a:srgbClr val="00000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of using bremsstrahlung radiation of </a:t>
            </a:r>
            <a:r>
              <a:rPr kumimoji="0" lang="en-US" b="1" i="0" u="none" strike="noStrike" kern="1200" cap="none" spc="0" normalizeH="0" baseline="0" noProof="0" dirty="0">
                <a:ln>
                  <a:noFill/>
                </a:ln>
                <a:solidFill>
                  <a:srgbClr val="1C28FF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MeV energy Polarized Electrons </a:t>
            </a:r>
            <a:r>
              <a:rPr kumimoji="0" lang="en-US" b="0" i="0" u="none" strike="noStrike" kern="1200" cap="none" spc="0" normalizeH="0" baseline="0" noProof="0" dirty="0">
                <a:ln>
                  <a:noFill/>
                </a:ln>
                <a:solidFill>
                  <a:srgbClr val="00000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for production of </a:t>
            </a:r>
            <a:r>
              <a:rPr kumimoji="0" lang="en-US" b="1" i="0" u="none" strike="noStrike" kern="1200" cap="none" spc="0" normalizeH="0" baseline="0" noProof="0" dirty="0">
                <a:ln>
                  <a:noFill/>
                </a:ln>
                <a:solidFill>
                  <a:srgbClr val="FF000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Polarized Positrons</a:t>
            </a:r>
            <a:r>
              <a:rPr kumimoji="0" lang="en-US" b="0" i="0" u="none" strike="noStrike" kern="1200" cap="none" spc="0" normalizeH="0" baseline="0" noProof="0" dirty="0">
                <a:ln>
                  <a:noFill/>
                </a:ln>
                <a:solidFill>
                  <a:srgbClr val="000000"/>
                </a:solidFill>
                <a:effectLst/>
                <a:uLnTx/>
                <a:uFillTx/>
                <a:latin typeface="Avenir Roman" panose="02000503020000020003" pitchFamily="2" charset="0"/>
                <a:ea typeface="Arial" charset="0"/>
                <a:cs typeface="Arial" charset="0"/>
              </a:rPr>
              <a:t>.</a:t>
            </a:r>
          </a:p>
        </p:txBody>
      </p:sp>
      <p:pic>
        <p:nvPicPr>
          <p:cNvPr id="10" name="Picture 2">
            <a:extLst>
              <a:ext uri="{FF2B5EF4-FFF2-40B4-BE49-F238E27FC236}">
                <a16:creationId xmlns:a16="http://schemas.microsoft.com/office/drawing/2014/main" id="{B285A313-F6D0-A149-AD39-61C5DDA39322}"/>
              </a:ext>
            </a:extLst>
          </p:cNvPr>
          <p:cNvPicPr>
            <a:picLocks noChangeAspect="1" noChangeArrowheads="1"/>
          </p:cNvPicPr>
          <p:nvPr/>
        </p:nvPicPr>
        <p:blipFill rotWithShape="1">
          <a:blip r:embed="rId3" cstate="print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 bwMode="auto">
          <a:xfrm>
            <a:off x="4586097" y="3748045"/>
            <a:ext cx="1020771" cy="1857034"/>
          </a:xfrm>
          <a:prstGeom prst="rect">
            <a:avLst/>
          </a:prstGeom>
          <a:noFill/>
          <a:ln w="111125">
            <a:solidFill>
              <a:srgbClr val="92D050"/>
            </a:solidFill>
            <a:miter lim="800000"/>
            <a:headEnd/>
            <a:tailEnd/>
          </a:ln>
          <a:extLst>
            <a:ext uri="{909E8E84-426E-40dd-AFC4-6F175D3DCCD1}">
              <a14:hiddenFill xmlns=""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sp>
        <p:nvSpPr>
          <p:cNvPr id="11" name="TextBox 10">
            <a:extLst>
              <a:ext uri="{FF2B5EF4-FFF2-40B4-BE49-F238E27FC236}">
                <a16:creationId xmlns:a16="http://schemas.microsoft.com/office/drawing/2014/main" id="{3B42F34F-D188-6643-A6C2-52D79051BABB}"/>
              </a:ext>
            </a:extLst>
          </p:cNvPr>
          <p:cNvSpPr txBox="1"/>
          <p:nvPr/>
        </p:nvSpPr>
        <p:spPr>
          <a:xfrm>
            <a:off x="85299" y="2103348"/>
            <a:ext cx="2670610" cy="338554"/>
          </a:xfrm>
          <a:prstGeom prst="rect">
            <a:avLst/>
          </a:prstGeom>
          <a:solidFill>
            <a:schemeClr val="bg1"/>
          </a:solidFill>
          <a:ln>
            <a:solidFill>
              <a:schemeClr val="tx1"/>
            </a:solidFill>
          </a:ln>
        </p:spPr>
        <p:txBody>
          <a:bodyPr wrap="square" rtlCol="0">
            <a:spAutoFit/>
          </a:bodyPr>
          <a:lstStyle/>
          <a:p>
            <a:r>
              <a:rPr lang="en-US" sz="1600" b="1" dirty="0">
                <a:solidFill>
                  <a:srgbClr val="FF0000"/>
                </a:solidFill>
              </a:rPr>
              <a:t>8 MeV, 1</a:t>
            </a:r>
            <a:r>
              <a:rPr lang="en-US" sz="1600" b="1" dirty="0">
                <a:solidFill>
                  <a:srgbClr val="FF0000"/>
                </a:solidFill>
                <a:latin typeface="Symbol" pitchFamily="2" charset="2"/>
              </a:rPr>
              <a:t>m</a:t>
            </a:r>
            <a:r>
              <a:rPr lang="en-US" sz="1600" b="1" dirty="0">
                <a:solidFill>
                  <a:srgbClr val="FF0000"/>
                </a:solidFill>
              </a:rPr>
              <a:t>A, 85% polarization</a:t>
            </a:r>
          </a:p>
        </p:txBody>
      </p:sp>
      <p:sp>
        <p:nvSpPr>
          <p:cNvPr id="12" name="ZoneTexte 1">
            <a:extLst>
              <a:ext uri="{FF2B5EF4-FFF2-40B4-BE49-F238E27FC236}">
                <a16:creationId xmlns:a16="http://schemas.microsoft.com/office/drawing/2014/main" id="{0FAF9277-064D-B746-AB54-8238E777E73F}"/>
              </a:ext>
            </a:extLst>
          </p:cNvPr>
          <p:cNvSpPr txBox="1">
            <a:spLocks noChangeArrowheads="1"/>
          </p:cNvSpPr>
          <p:nvPr/>
        </p:nvSpPr>
        <p:spPr bwMode="auto">
          <a:xfrm>
            <a:off x="1804163" y="6008798"/>
            <a:ext cx="7811476" cy="584775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 xmlns="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  <p:txBody>
          <a:bodyPr wrap="square">
            <a:spAutoFit/>
          </a:bodyPr>
          <a:lstStyle>
            <a:lvl1pPr eaLnBrk="0" hangingPunct="0">
              <a:defRPr sz="1400">
                <a:solidFill>
                  <a:schemeClr val="tx1"/>
                </a:solidFill>
                <a:latin typeface="Comic Sans MS" charset="0"/>
                <a:ea typeface="ＭＳ Ｐゴシック" charset="0"/>
                <a:cs typeface="ＭＳ Ｐゴシック" charset="0"/>
              </a:defRPr>
            </a:lvl1pPr>
            <a:lvl2pPr marL="742950" indent="-285750" eaLnBrk="0" hangingPunct="0">
              <a:defRPr sz="1400">
                <a:solidFill>
                  <a:schemeClr val="tx1"/>
                </a:solidFill>
                <a:latin typeface="Comic Sans MS" charset="0"/>
                <a:ea typeface="ＭＳ Ｐゴシック" charset="0"/>
              </a:defRPr>
            </a:lvl2pPr>
            <a:lvl3pPr marL="1143000" indent="-228600" eaLnBrk="0" hangingPunct="0">
              <a:defRPr sz="1400">
                <a:solidFill>
                  <a:schemeClr val="tx1"/>
                </a:solidFill>
                <a:latin typeface="Comic Sans MS" charset="0"/>
                <a:ea typeface="ＭＳ Ｐゴシック" charset="0"/>
              </a:defRPr>
            </a:lvl3pPr>
            <a:lvl4pPr marL="1600200" indent="-228600" eaLnBrk="0" hangingPunct="0">
              <a:defRPr sz="1400">
                <a:solidFill>
                  <a:schemeClr val="tx1"/>
                </a:solidFill>
                <a:latin typeface="Comic Sans MS" charset="0"/>
                <a:ea typeface="ＭＳ Ｐゴシック" charset="0"/>
              </a:defRPr>
            </a:lvl4pPr>
            <a:lvl5pPr marL="2057400" indent="-228600" eaLnBrk="0" hangingPunct="0">
              <a:defRPr sz="1400">
                <a:solidFill>
                  <a:schemeClr val="tx1"/>
                </a:solidFill>
                <a:latin typeface="Comic Sans MS" charset="0"/>
                <a:ea typeface="ＭＳ Ｐゴシック" charset="0"/>
              </a:defRPr>
            </a:lvl5pPr>
            <a:lvl6pPr marL="25146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chemeClr val="tx1"/>
                </a:solidFill>
                <a:latin typeface="Comic Sans MS" charset="0"/>
                <a:ea typeface="ＭＳ Ｐゴシック" charset="0"/>
              </a:defRPr>
            </a:lvl6pPr>
            <a:lvl7pPr marL="29718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chemeClr val="tx1"/>
                </a:solidFill>
                <a:latin typeface="Comic Sans MS" charset="0"/>
                <a:ea typeface="ＭＳ Ｐゴシック" charset="0"/>
              </a:defRPr>
            </a:lvl7pPr>
            <a:lvl8pPr marL="34290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chemeClr val="tx1"/>
                </a:solidFill>
                <a:latin typeface="Comic Sans MS" charset="0"/>
                <a:ea typeface="ＭＳ Ｐゴシック" charset="0"/>
              </a:defRPr>
            </a:lvl8pPr>
            <a:lvl9pPr marL="3886200" indent="-228600" eaLnBrk="0" fontAlgn="base" hangingPunct="0">
              <a:spcBef>
                <a:spcPct val="0"/>
              </a:spcBef>
              <a:spcAft>
                <a:spcPct val="0"/>
              </a:spcAft>
              <a:defRPr sz="1400">
                <a:solidFill>
                  <a:schemeClr val="tx1"/>
                </a:solidFill>
                <a:latin typeface="Comic Sans MS" charset="0"/>
                <a:ea typeface="ＭＳ Ｐゴシック" charset="0"/>
              </a:defRPr>
            </a:lvl9pPr>
          </a:lstStyle>
          <a:p>
            <a:pPr algn="ctr" eaLnBrk="1" hangingPunct="1"/>
            <a:r>
              <a:rPr lang="fr-FR" sz="1600" i="1" dirty="0" err="1">
                <a:latin typeface="Avenir Roman" panose="02000503020000020003" pitchFamily="2" charset="0"/>
                <a:cs typeface="Arial"/>
              </a:rPr>
              <a:t>PEPPo</a:t>
            </a:r>
            <a:r>
              <a:rPr lang="fr-FR" sz="1600" i="1" dirty="0">
                <a:latin typeface="Avenir Roman" panose="02000503020000020003" pitchFamily="2" charset="0"/>
                <a:cs typeface="Arial"/>
              </a:rPr>
              <a:t> possible due to support </a:t>
            </a:r>
            <a:r>
              <a:rPr lang="fr-FR" sz="1600" i="1" dirty="0" err="1">
                <a:latin typeface="Avenir Roman" panose="02000503020000020003" pitchFamily="2" charset="0"/>
                <a:cs typeface="Arial"/>
              </a:rPr>
              <a:t>from</a:t>
            </a:r>
            <a:r>
              <a:rPr lang="fr-FR" sz="1600" i="1" dirty="0">
                <a:latin typeface="Avenir Roman" panose="02000503020000020003" pitchFamily="2" charset="0"/>
                <a:cs typeface="Arial"/>
              </a:rPr>
              <a:t> </a:t>
            </a:r>
            <a:r>
              <a:rPr lang="fr-FR" sz="1600" b="1" i="1" dirty="0">
                <a:latin typeface="Avenir Roman" panose="02000503020000020003" pitchFamily="2" charset="0"/>
                <a:cs typeface="Arial"/>
              </a:rPr>
              <a:t>SLAC</a:t>
            </a:r>
            <a:r>
              <a:rPr lang="fr-FR" sz="1600" i="1" dirty="0">
                <a:latin typeface="Avenir Roman" panose="02000503020000020003" pitchFamily="2" charset="0"/>
                <a:cs typeface="Arial"/>
              </a:rPr>
              <a:t> E166, </a:t>
            </a:r>
            <a:r>
              <a:rPr lang="fr-FR" sz="1600" b="1" i="1" dirty="0">
                <a:latin typeface="Avenir Roman" panose="02000503020000020003" pitchFamily="2" charset="0"/>
                <a:cs typeface="Arial"/>
              </a:rPr>
              <a:t>DESY</a:t>
            </a:r>
            <a:r>
              <a:rPr lang="fr-FR" sz="1600" i="1" dirty="0">
                <a:latin typeface="Avenir Roman" panose="02000503020000020003" pitchFamily="2" charset="0"/>
                <a:cs typeface="Arial"/>
              </a:rPr>
              <a:t>, </a:t>
            </a:r>
            <a:r>
              <a:rPr lang="fr-FR" sz="1600" b="1" i="1" dirty="0">
                <a:latin typeface="Avenir Roman" panose="02000503020000020003" pitchFamily="2" charset="0"/>
                <a:cs typeface="Arial"/>
              </a:rPr>
              <a:t>Princeton</a:t>
            </a:r>
            <a:r>
              <a:rPr lang="fr-FR" sz="1600" i="1" dirty="0">
                <a:latin typeface="Avenir Roman" panose="02000503020000020003" pitchFamily="2" charset="0"/>
                <a:cs typeface="Arial"/>
              </a:rPr>
              <a:t>, </a:t>
            </a:r>
            <a:r>
              <a:rPr lang="fr-FR" sz="1600" b="1" i="1" dirty="0">
                <a:latin typeface="Avenir Roman" panose="02000503020000020003" pitchFamily="2" charset="0"/>
                <a:cs typeface="Arial"/>
              </a:rPr>
              <a:t>Cornell</a:t>
            </a:r>
            <a:r>
              <a:rPr lang="fr-FR" sz="1600" i="1" dirty="0">
                <a:latin typeface="Avenir Roman" panose="02000503020000020003" pitchFamily="2" charset="0"/>
                <a:cs typeface="Arial"/>
              </a:rPr>
              <a:t>, </a:t>
            </a:r>
            <a:r>
              <a:rPr lang="fr-FR" sz="1600" b="1" i="1" dirty="0">
                <a:latin typeface="Avenir Roman" panose="02000503020000020003" pitchFamily="2" charset="0"/>
                <a:cs typeface="Arial"/>
              </a:rPr>
              <a:t>International </a:t>
            </a:r>
            <a:r>
              <a:rPr lang="fr-FR" sz="1600" b="1" i="1" dirty="0" err="1">
                <a:latin typeface="Avenir Roman" panose="02000503020000020003" pitchFamily="2" charset="0"/>
                <a:cs typeface="Arial"/>
              </a:rPr>
              <a:t>Linear</a:t>
            </a:r>
            <a:r>
              <a:rPr lang="fr-FR" sz="1600" b="1" i="1" dirty="0">
                <a:latin typeface="Avenir Roman" panose="02000503020000020003" pitchFamily="2" charset="0"/>
                <a:cs typeface="Arial"/>
              </a:rPr>
              <a:t> </a:t>
            </a:r>
            <a:r>
              <a:rPr lang="fr-FR" sz="1600" b="1" i="1" dirty="0" err="1">
                <a:latin typeface="Avenir Roman" panose="02000503020000020003" pitchFamily="2" charset="0"/>
                <a:cs typeface="Arial"/>
              </a:rPr>
              <a:t>Collider</a:t>
            </a:r>
            <a:r>
              <a:rPr lang="fr-FR" sz="1600" b="1" i="1" dirty="0">
                <a:latin typeface="Avenir Roman" panose="02000503020000020003" pitchFamily="2" charset="0"/>
                <a:cs typeface="Arial"/>
              </a:rPr>
              <a:t> Project </a:t>
            </a:r>
            <a:r>
              <a:rPr lang="fr-FR" sz="1600" i="1" dirty="0">
                <a:latin typeface="Avenir Roman" panose="02000503020000020003" pitchFamily="2" charset="0"/>
                <a:cs typeface="Arial"/>
              </a:rPr>
              <a:t>and the </a:t>
            </a:r>
            <a:r>
              <a:rPr lang="fr-FR" sz="1600" b="1" i="1" dirty="0">
                <a:latin typeface="Avenir Roman" panose="02000503020000020003" pitchFamily="2" charset="0"/>
                <a:cs typeface="Arial"/>
              </a:rPr>
              <a:t>Jefferson Science Associates</a:t>
            </a:r>
          </a:p>
        </p:txBody>
      </p:sp>
      <p:sp>
        <p:nvSpPr>
          <p:cNvPr id="13" name="TextBox 12">
            <a:extLst>
              <a:ext uri="{FF2B5EF4-FFF2-40B4-BE49-F238E27FC236}">
                <a16:creationId xmlns:a16="http://schemas.microsoft.com/office/drawing/2014/main" id="{6C9AD8B4-209B-0946-8CBE-B14049261805}"/>
              </a:ext>
            </a:extLst>
          </p:cNvPr>
          <p:cNvSpPr txBox="1"/>
          <p:nvPr/>
        </p:nvSpPr>
        <p:spPr>
          <a:xfrm>
            <a:off x="4327217" y="3468920"/>
            <a:ext cx="1598171" cy="338554"/>
          </a:xfrm>
          <a:prstGeom prst="rect">
            <a:avLst/>
          </a:prstGeom>
          <a:solidFill>
            <a:schemeClr val="bg1"/>
          </a:solidFill>
          <a:ln>
            <a:solidFill>
              <a:schemeClr val="tx1"/>
            </a:solidFill>
          </a:ln>
        </p:spPr>
        <p:txBody>
          <a:bodyPr wrap="square" rtlCol="0">
            <a:spAutoFit/>
          </a:bodyPr>
          <a:lstStyle/>
          <a:p>
            <a:r>
              <a:rPr lang="en-US" sz="1600" b="1" dirty="0">
                <a:solidFill>
                  <a:srgbClr val="FF0000"/>
                </a:solidFill>
              </a:rPr>
              <a:t>Tungsten (1mm)</a:t>
            </a:r>
          </a:p>
        </p:txBody>
      </p:sp>
      <p:pic>
        <p:nvPicPr>
          <p:cNvPr id="20" name="Picture 19">
            <a:extLst>
              <a:ext uri="{FF2B5EF4-FFF2-40B4-BE49-F238E27FC236}">
                <a16:creationId xmlns:a16="http://schemas.microsoft.com/office/drawing/2014/main" id="{2275620A-2DB4-3940-AD1D-ABA09BD7E487}"/>
              </a:ext>
            </a:extLst>
          </p:cNvPr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6350620" y="2125642"/>
            <a:ext cx="4968689" cy="3549063"/>
          </a:xfrm>
          <a:prstGeom prst="rect">
            <a:avLst/>
          </a:prstGeom>
        </p:spPr>
      </p:pic>
      <p:sp>
        <p:nvSpPr>
          <p:cNvPr id="21" name="Rectangle 19">
            <a:extLst>
              <a:ext uri="{FF2B5EF4-FFF2-40B4-BE49-F238E27FC236}">
                <a16:creationId xmlns:a16="http://schemas.microsoft.com/office/drawing/2014/main" id="{4C2F3615-D420-2040-9462-719C5215DB04}"/>
              </a:ext>
            </a:extLst>
          </p:cNvPr>
          <p:cNvSpPr>
            <a:spLocks noChangeArrowheads="1"/>
          </p:cNvSpPr>
          <p:nvPr/>
        </p:nvSpPr>
        <p:spPr bwMode="auto">
          <a:xfrm>
            <a:off x="6621777" y="1721847"/>
            <a:ext cx="4426374" cy="307777"/>
          </a:xfrm>
          <a:prstGeom prst="rect">
            <a:avLst/>
          </a:prstGeom>
          <a:noFill/>
          <a:ln>
            <a:noFill/>
          </a:ln>
          <a:effectLst/>
          <a:extLst>
            <a:ext uri="{909E8E84-426E-40dd-AFC4-6F175D3DCCD1}">
              <a14:hiddenFill xmlns:a14="http://schemas.microsoft.com/office/drawing/2010/main" xmlns="">
                <a:solidFill>
                  <a:schemeClr val="accent1"/>
                </a:solidFill>
              </a14:hiddenFill>
            </a:ext>
            <a:ext uri="{91240B29-F687-4f45-9708-019B960494DF}">
              <a14:hiddenLine xmlns:a14="http://schemas.microsoft.com/office/drawing/2010/main" xmlns="" w="9525">
                <a:solidFill>
                  <a:schemeClr val="tx1"/>
                </a:solidFill>
                <a:miter lim="800000"/>
                <a:headEnd/>
                <a:tailEnd/>
              </a14:hiddenLine>
            </a:ext>
            <a:ext uri="{AF507438-7753-43e0-B8FC-AC1667EBCBE1}">
              <a14:hiddenEffects xmlns:a14="http://schemas.microsoft.com/office/drawing/2010/main" xmlns="">
                <a:effectLst>
                  <a:outerShdw blurRad="63500" dist="38099" dir="2700000" algn="ctr" rotWithShape="0">
                    <a:schemeClr val="bg2">
                      <a:alpha val="74998"/>
                    </a:schemeClr>
                  </a:outerShdw>
                </a:effectLst>
              </a14:hiddenEffects>
            </a:ext>
          </a:extLst>
        </p:spPr>
        <p:txBody>
          <a:bodyPr wrap="square">
            <a:spAutoFit/>
          </a:bodyPr>
          <a:lstStyle/>
          <a:p>
            <a:pPr algn="ctr">
              <a:defRPr/>
            </a:pPr>
            <a:r>
              <a:rPr lang="fr-FR" sz="1400" i="1" dirty="0">
                <a:latin typeface="Avenir Roman" panose="02000503020000020003" pitchFamily="2" charset="0"/>
                <a:ea typeface="Arial" charset="0"/>
                <a:cs typeface="Arial" charset="0"/>
              </a:rPr>
              <a:t>D. Abbott et al., Phys. </a:t>
            </a:r>
            <a:r>
              <a:rPr lang="fr-FR" sz="1400" i="1" dirty="0" err="1">
                <a:latin typeface="Avenir Roman" panose="02000503020000020003" pitchFamily="2" charset="0"/>
                <a:ea typeface="Arial" charset="0"/>
                <a:cs typeface="Arial" charset="0"/>
              </a:rPr>
              <a:t>Rev</a:t>
            </a:r>
            <a:r>
              <a:rPr lang="fr-FR" sz="1400" i="1" dirty="0">
                <a:latin typeface="Avenir Roman" panose="02000503020000020003" pitchFamily="2" charset="0"/>
                <a:ea typeface="Arial" charset="0"/>
                <a:cs typeface="Arial" charset="0"/>
              </a:rPr>
              <a:t>. </a:t>
            </a:r>
            <a:r>
              <a:rPr lang="fr-FR" sz="1400" i="1" dirty="0" err="1">
                <a:latin typeface="Avenir Roman" panose="02000503020000020003" pitchFamily="2" charset="0"/>
                <a:ea typeface="Arial" charset="0"/>
                <a:cs typeface="Arial" charset="0"/>
              </a:rPr>
              <a:t>Lett</a:t>
            </a:r>
            <a:r>
              <a:rPr lang="fr-FR" sz="1400" i="1" dirty="0">
                <a:latin typeface="Avenir Roman" panose="02000503020000020003" pitchFamily="2" charset="0"/>
                <a:ea typeface="Arial" charset="0"/>
                <a:cs typeface="Arial" charset="0"/>
              </a:rPr>
              <a:t>. </a:t>
            </a:r>
            <a:r>
              <a:rPr lang="fr-FR" sz="1400" b="1" i="1" dirty="0">
                <a:latin typeface="Avenir Roman" panose="02000503020000020003" pitchFamily="2" charset="0"/>
                <a:ea typeface="Arial" charset="0"/>
                <a:cs typeface="Arial" charset="0"/>
              </a:rPr>
              <a:t>116</a:t>
            </a:r>
            <a:r>
              <a:rPr lang="fr-FR" sz="1400" i="1" dirty="0">
                <a:latin typeface="Avenir Roman" panose="02000503020000020003" pitchFamily="2" charset="0"/>
                <a:ea typeface="Arial" charset="0"/>
                <a:cs typeface="Arial" charset="0"/>
              </a:rPr>
              <a:t> (2016) 214801</a:t>
            </a:r>
          </a:p>
        </p:txBody>
      </p:sp>
      <p:sp>
        <p:nvSpPr>
          <p:cNvPr id="15" name="Footer Placeholder 3">
            <a:extLst>
              <a:ext uri="{FF2B5EF4-FFF2-40B4-BE49-F238E27FC236}">
                <a16:creationId xmlns:a16="http://schemas.microsoft.com/office/drawing/2014/main" id="{DE01F8F3-D078-254E-8D57-34240C016051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519987156"/>
      </p:ext>
    </p:extLst>
  </p:cSld>
  <p:clrMapOvr>
    <a:masterClrMapping/>
  </p:clrMapOvr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074D5E80-2631-6843-A1FB-009A91488AB7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-1"/>
            <a:ext cx="12192000" cy="692727"/>
          </a:xfrm>
        </p:spPr>
        <p:txBody>
          <a:bodyPr/>
          <a:lstStyle/>
          <a:p>
            <a:r>
              <a:rPr lang="en-US" dirty="0"/>
              <a:t>The JLab proposed e+ source: </a:t>
            </a:r>
            <a:r>
              <a:rPr lang="en-US" dirty="0" err="1"/>
              <a:t>Ce</a:t>
            </a:r>
            <a:r>
              <a:rPr lang="en-US" baseline="30000" dirty="0" err="1"/>
              <a:t>+</a:t>
            </a:r>
            <a:r>
              <a:rPr lang="en-US" dirty="0" err="1"/>
              <a:t>BAF</a:t>
            </a:r>
            <a:endParaRPr lang="en-US" dirty="0"/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31095DE2-759A-DE4D-905E-AABABB3E39B8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5</a:t>
            </a:fld>
            <a:endParaRPr lang="en-US"/>
          </a:p>
        </p:txBody>
      </p:sp>
      <p:sp>
        <p:nvSpPr>
          <p:cNvPr id="12" name="TextBox 11">
            <a:extLst>
              <a:ext uri="{FF2B5EF4-FFF2-40B4-BE49-F238E27FC236}">
                <a16:creationId xmlns:a16="http://schemas.microsoft.com/office/drawing/2014/main" id="{6CF23CBB-72B2-7D4B-B9F8-ADE3D19F913D}"/>
              </a:ext>
            </a:extLst>
          </p:cNvPr>
          <p:cNvSpPr txBox="1"/>
          <p:nvPr/>
        </p:nvSpPr>
        <p:spPr>
          <a:xfrm>
            <a:off x="10113819" y="4860341"/>
            <a:ext cx="2078181" cy="3693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>
                <a:solidFill>
                  <a:srgbClr val="FF0000"/>
                </a:solidFill>
              </a:rPr>
              <a:t>e+ beam to CEBAF</a:t>
            </a:r>
          </a:p>
        </p:txBody>
      </p:sp>
      <p:pic>
        <p:nvPicPr>
          <p:cNvPr id="19" name="Picture 18" descr="PRLMay2016illustration_F1-01-2.jpeg">
            <a:extLst>
              <a:ext uri="{FF2B5EF4-FFF2-40B4-BE49-F238E27FC236}">
                <a16:creationId xmlns:a16="http://schemas.microsoft.com/office/drawing/2014/main" id="{3A947AC3-263C-2E44-8139-9185576D4A8C}"/>
              </a:ext>
            </a:extLst>
          </p:cNvPr>
          <p:cNvPicPr>
            <a:picLocks noChangeAspect="1"/>
          </p:cNvPicPr>
          <p:nvPr/>
        </p:nvPicPr>
        <p:blipFill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922709" y="4967993"/>
            <a:ext cx="1747991" cy="1747991"/>
          </a:xfrm>
          <a:prstGeom prst="rect">
            <a:avLst/>
          </a:prstGeom>
        </p:spPr>
      </p:pic>
      <p:sp>
        <p:nvSpPr>
          <p:cNvPr id="4" name="TextBox 3">
            <a:extLst>
              <a:ext uri="{FF2B5EF4-FFF2-40B4-BE49-F238E27FC236}">
                <a16:creationId xmlns:a16="http://schemas.microsoft.com/office/drawing/2014/main" id="{ED1867EB-10CA-CC4C-8936-AB1F77EF0B64}"/>
              </a:ext>
            </a:extLst>
          </p:cNvPr>
          <p:cNvSpPr txBox="1"/>
          <p:nvPr/>
        </p:nvSpPr>
        <p:spPr>
          <a:xfrm>
            <a:off x="10098157" y="844826"/>
            <a:ext cx="1977887" cy="92333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/>
              <a:t>JLab Low Energy </a:t>
            </a:r>
            <a:r>
              <a:rPr lang="en-US" dirty="0" err="1"/>
              <a:t>Recirculator</a:t>
            </a:r>
            <a:r>
              <a:rPr lang="en-US" dirty="0"/>
              <a:t> Facility </a:t>
            </a:r>
          </a:p>
        </p:txBody>
      </p:sp>
      <p:sp>
        <p:nvSpPr>
          <p:cNvPr id="22" name="Footer Placeholder 3">
            <a:extLst>
              <a:ext uri="{FF2B5EF4-FFF2-40B4-BE49-F238E27FC236}">
                <a16:creationId xmlns:a16="http://schemas.microsoft.com/office/drawing/2014/main" id="{2CD9A1B6-896B-F348-A53C-90198F66544C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  <p:sp>
        <p:nvSpPr>
          <p:cNvPr id="13" name="TextBox 12">
            <a:extLst>
              <a:ext uri="{FF2B5EF4-FFF2-40B4-BE49-F238E27FC236}">
                <a16:creationId xmlns:a16="http://schemas.microsoft.com/office/drawing/2014/main" id="{59794F27-A4BC-F344-9D06-D4EAE062B68E}"/>
              </a:ext>
            </a:extLst>
          </p:cNvPr>
          <p:cNvSpPr txBox="1"/>
          <p:nvPr/>
        </p:nvSpPr>
        <p:spPr>
          <a:xfrm>
            <a:off x="4479277" y="2599573"/>
            <a:ext cx="3877858" cy="400110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sz="2000" dirty="0">
                <a:latin typeface="Arial" panose="020B0604020202020204" pitchFamily="34" charset="0"/>
                <a:cs typeface="Arial" panose="020B0604020202020204" pitchFamily="34" charset="0"/>
              </a:rPr>
              <a:t>Polarized e- injector &gt; 120 MeV</a:t>
            </a:r>
          </a:p>
        </p:txBody>
      </p:sp>
      <p:sp>
        <p:nvSpPr>
          <p:cNvPr id="17" name="Right Brace 16">
            <a:extLst>
              <a:ext uri="{FF2B5EF4-FFF2-40B4-BE49-F238E27FC236}">
                <a16:creationId xmlns:a16="http://schemas.microsoft.com/office/drawing/2014/main" id="{8073A17B-50F3-C04E-BF18-CC8BB3467954}"/>
              </a:ext>
            </a:extLst>
          </p:cNvPr>
          <p:cNvSpPr/>
          <p:nvPr/>
        </p:nvSpPr>
        <p:spPr>
          <a:xfrm rot="16200000" flipV="1">
            <a:off x="6166968" y="805869"/>
            <a:ext cx="373781" cy="4650607"/>
          </a:xfrm>
          <a:prstGeom prst="rightBrace">
            <a:avLst>
              <a:gd name="adj1" fmla="val 55392"/>
              <a:gd name="adj2" fmla="val 47860"/>
            </a:avLst>
          </a:prstGeom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grpSp>
        <p:nvGrpSpPr>
          <p:cNvPr id="23" name="Group 22">
            <a:extLst>
              <a:ext uri="{FF2B5EF4-FFF2-40B4-BE49-F238E27FC236}">
                <a16:creationId xmlns:a16="http://schemas.microsoft.com/office/drawing/2014/main" id="{9F0BE8F1-A63C-5040-A012-105BFBF12B1D}"/>
              </a:ext>
            </a:extLst>
          </p:cNvPr>
          <p:cNvGrpSpPr/>
          <p:nvPr/>
        </p:nvGrpSpPr>
        <p:grpSpPr>
          <a:xfrm>
            <a:off x="2788434" y="2585486"/>
            <a:ext cx="9473140" cy="4133725"/>
            <a:chOff x="2679104" y="1343094"/>
            <a:chExt cx="9473140" cy="4133725"/>
          </a:xfrm>
        </p:grpSpPr>
        <p:sp>
          <p:nvSpPr>
            <p:cNvPr id="10" name="TextBox 9">
              <a:extLst>
                <a:ext uri="{FF2B5EF4-FFF2-40B4-BE49-F238E27FC236}">
                  <a16:creationId xmlns:a16="http://schemas.microsoft.com/office/drawing/2014/main" id="{FB899C5B-BBDA-584F-B986-2C436CA87000}"/>
                </a:ext>
              </a:extLst>
            </p:cNvPr>
            <p:cNvSpPr txBox="1"/>
            <p:nvPr/>
          </p:nvSpPr>
          <p:spPr>
            <a:xfrm>
              <a:off x="9471932" y="1343094"/>
              <a:ext cx="2680312" cy="707886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r>
                <a:rPr lang="en-US" sz="2000" dirty="0">
                  <a:latin typeface="Arial" panose="020B0604020202020204" pitchFamily="34" charset="0"/>
                  <a:cs typeface="Arial" panose="020B0604020202020204" pitchFamily="34" charset="0"/>
                </a:rPr>
                <a:t>High current polarized e-source &gt; 1 mA</a:t>
              </a:r>
              <a:endParaRPr lang="en-US" dirty="0">
                <a:latin typeface="Arial" panose="020B0604020202020204" pitchFamily="34" charset="0"/>
                <a:cs typeface="Arial" panose="020B0604020202020204" pitchFamily="34" charset="0"/>
              </a:endParaRPr>
            </a:p>
          </p:txBody>
        </p:sp>
        <p:sp>
          <p:nvSpPr>
            <p:cNvPr id="14" name="TextBox 13">
              <a:extLst>
                <a:ext uri="{FF2B5EF4-FFF2-40B4-BE49-F238E27FC236}">
                  <a16:creationId xmlns:a16="http://schemas.microsoft.com/office/drawing/2014/main" id="{5AB712B5-818D-1240-B0C8-8654C0E65F6A}"/>
                </a:ext>
              </a:extLst>
            </p:cNvPr>
            <p:cNvSpPr txBox="1"/>
            <p:nvPr/>
          </p:nvSpPr>
          <p:spPr>
            <a:xfrm>
              <a:off x="4455976" y="5107487"/>
              <a:ext cx="4461162" cy="369332"/>
            </a:xfrm>
            <a:prstGeom prst="rect">
              <a:avLst/>
            </a:prstGeom>
            <a:noFill/>
          </p:spPr>
          <p:txBody>
            <a:bodyPr wrap="square" rtlCol="0">
              <a:spAutoFit/>
            </a:bodyPr>
            <a:lstStyle/>
            <a:p>
              <a:r>
                <a:rPr lang="en-US" dirty="0">
                  <a:latin typeface="Arial" panose="020B0604020202020204" pitchFamily="34" charset="0"/>
                  <a:cs typeface="Arial" panose="020B0604020202020204" pitchFamily="34" charset="0"/>
                </a:rPr>
                <a:t>&gt; 100 kW target &amp; </a:t>
              </a:r>
              <a:r>
                <a:rPr lang="en-US" dirty="0" err="1">
                  <a:latin typeface="Arial" panose="020B0604020202020204" pitchFamily="34" charset="0"/>
                  <a:cs typeface="Arial" panose="020B0604020202020204" pitchFamily="34" charset="0"/>
                </a:rPr>
                <a:t>cw</a:t>
              </a:r>
              <a:r>
                <a:rPr lang="en-US" dirty="0">
                  <a:latin typeface="Arial" panose="020B0604020202020204" pitchFamily="34" charset="0"/>
                  <a:cs typeface="Arial" panose="020B0604020202020204" pitchFamily="34" charset="0"/>
                </a:rPr>
                <a:t>-collection beam line</a:t>
              </a:r>
            </a:p>
          </p:txBody>
        </p:sp>
        <p:sp>
          <p:nvSpPr>
            <p:cNvPr id="8" name="Right Brace 7">
              <a:extLst>
                <a:ext uri="{FF2B5EF4-FFF2-40B4-BE49-F238E27FC236}">
                  <a16:creationId xmlns:a16="http://schemas.microsoft.com/office/drawing/2014/main" id="{D4CC3637-5976-0044-9D34-62E9173DE11D}"/>
                </a:ext>
              </a:extLst>
            </p:cNvPr>
            <p:cNvSpPr/>
            <p:nvPr/>
          </p:nvSpPr>
          <p:spPr>
            <a:xfrm rot="5400000">
              <a:off x="6399546" y="2874502"/>
              <a:ext cx="409070" cy="4047424"/>
            </a:xfrm>
            <a:prstGeom prst="rightBrace">
              <a:avLst>
                <a:gd name="adj1" fmla="val 55392"/>
                <a:gd name="adj2" fmla="val 47860"/>
              </a:avLst>
            </a:prstGeom>
          </p:spPr>
          <p:style>
            <a:lnRef idx="1">
              <a:schemeClr val="accent1"/>
            </a:lnRef>
            <a:fillRef idx="0">
              <a:schemeClr val="accent1"/>
            </a:fillRef>
            <a:effectRef idx="0">
              <a:schemeClr val="accent1"/>
            </a:effectRef>
            <a:fontRef idx="minor">
              <a:schemeClr val="tx1"/>
            </a:fontRef>
          </p:style>
          <p:txBody>
            <a:bodyPr rtlCol="0" anchor="ctr"/>
            <a:lstStyle/>
            <a:p>
              <a:pPr algn="ctr"/>
              <a:endParaRPr lang="en-US"/>
            </a:p>
          </p:txBody>
        </p:sp>
        <p:pic>
          <p:nvPicPr>
            <p:cNvPr id="6" name="Picture 5">
              <a:extLst>
                <a:ext uri="{FF2B5EF4-FFF2-40B4-BE49-F238E27FC236}">
                  <a16:creationId xmlns:a16="http://schemas.microsoft.com/office/drawing/2014/main" id="{E2797876-8AA0-4F4F-945E-9D633C57F427}"/>
                </a:ext>
              </a:extLst>
            </p:cNvPr>
            <p:cNvPicPr>
              <a:picLocks noChangeAspect="1"/>
            </p:cNvPicPr>
            <p:nvPr/>
          </p:nvPicPr>
          <p:blipFill>
            <a:blip r:embed="rId3"/>
            <a:stretch>
              <a:fillRect/>
            </a:stretch>
          </p:blipFill>
          <p:spPr>
            <a:xfrm>
              <a:off x="2679104" y="2030000"/>
              <a:ext cx="7402665" cy="2856874"/>
            </a:xfrm>
            <a:prstGeom prst="rect">
              <a:avLst/>
            </a:prstGeom>
          </p:spPr>
        </p:pic>
      </p:grpSp>
      <p:sp>
        <p:nvSpPr>
          <p:cNvPr id="15" name="Left Arrow 14">
            <a:extLst>
              <a:ext uri="{FF2B5EF4-FFF2-40B4-BE49-F238E27FC236}">
                <a16:creationId xmlns:a16="http://schemas.microsoft.com/office/drawing/2014/main" id="{0669FC69-5E0E-9645-9317-4FD1D6DDA330}"/>
              </a:ext>
            </a:extLst>
          </p:cNvPr>
          <p:cNvSpPr/>
          <p:nvPr/>
        </p:nvSpPr>
        <p:spPr>
          <a:xfrm rot="18555533">
            <a:off x="9084564" y="3274373"/>
            <a:ext cx="601803" cy="191053"/>
          </a:xfrm>
          <a:prstGeom prst="leftArrow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24" name="Picture 23">
            <a:extLst>
              <a:ext uri="{FF2B5EF4-FFF2-40B4-BE49-F238E27FC236}">
                <a16:creationId xmlns:a16="http://schemas.microsoft.com/office/drawing/2014/main" id="{D6EB041F-0600-B141-82E9-C457DDA02D41}"/>
              </a:ext>
            </a:extLst>
          </p:cNvPr>
          <p:cNvPicPr>
            <a:picLocks noChangeAspect="1" noChangeArrowheads="1"/>
          </p:cNvPicPr>
          <p:nvPr/>
        </p:nvPicPr>
        <p:blipFill rotWithShape="1">
          <a:blip r:embed="rId4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 t="51343"/>
          <a:stretch/>
        </p:blipFill>
        <p:spPr bwMode="auto">
          <a:xfrm>
            <a:off x="0" y="742723"/>
            <a:ext cx="7982152" cy="1886989"/>
          </a:xfrm>
          <a:prstGeom prst="rect">
            <a:avLst/>
          </a:prstGeom>
          <a:noFill/>
          <a:ln>
            <a:noFill/>
          </a:ln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miter lim="800000"/>
                <a:headEnd/>
                <a:tailEnd/>
              </a14:hiddenLine>
            </a:ext>
          </a:extLst>
        </p:spPr>
      </p:pic>
      <p:sp>
        <p:nvSpPr>
          <p:cNvPr id="21" name="Right Arrow 20">
            <a:extLst>
              <a:ext uri="{FF2B5EF4-FFF2-40B4-BE49-F238E27FC236}">
                <a16:creationId xmlns:a16="http://schemas.microsoft.com/office/drawing/2014/main" id="{25881613-7F5C-A34F-BAB0-8A87E686EE39}"/>
              </a:ext>
            </a:extLst>
          </p:cNvPr>
          <p:cNvSpPr/>
          <p:nvPr/>
        </p:nvSpPr>
        <p:spPr>
          <a:xfrm rot="10800000">
            <a:off x="5575852" y="1371600"/>
            <a:ext cx="2564295" cy="119270"/>
          </a:xfrm>
          <a:prstGeom prst="rightArrow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26" name="Rectangle 25">
            <a:extLst>
              <a:ext uri="{FF2B5EF4-FFF2-40B4-BE49-F238E27FC236}">
                <a16:creationId xmlns:a16="http://schemas.microsoft.com/office/drawing/2014/main" id="{BBDA8C3B-3E7B-4E45-B3D3-D1D81031B588}"/>
              </a:ext>
            </a:extLst>
          </p:cNvPr>
          <p:cNvSpPr/>
          <p:nvPr/>
        </p:nvSpPr>
        <p:spPr>
          <a:xfrm>
            <a:off x="-1" y="2613992"/>
            <a:ext cx="3031435" cy="2508379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171450" indent="-171450">
              <a:buFont typeface="Arial" panose="020B0604020202020204" pitchFamily="34" charset="0"/>
              <a:buChar char="•"/>
            </a:pPr>
            <a:endParaRPr lang="en-US" sz="700" dirty="0">
              <a:latin typeface="Arial" panose="020B0604020202020204" pitchFamily="34" charset="0"/>
              <a:cs typeface="Arial" panose="020B0604020202020204" pitchFamily="34" charset="0"/>
            </a:endParaRPr>
          </a:p>
          <a:p>
            <a:pPr>
              <a:tabLst>
                <a:tab pos="3078163" algn="l"/>
              </a:tabLst>
            </a:pPr>
            <a:r>
              <a:rPr lang="en-US" sz="2000" b="1" dirty="0">
                <a:latin typeface="Arial" panose="020B0604020202020204" pitchFamily="34" charset="0"/>
                <a:cs typeface="Arial" panose="020B0604020202020204" pitchFamily="34" charset="0"/>
              </a:rPr>
              <a:t>Provide JLab users</a:t>
            </a:r>
          </a:p>
          <a:p>
            <a:pPr>
              <a:tabLst>
                <a:tab pos="3078163" algn="l"/>
              </a:tabLst>
            </a:pPr>
            <a:endParaRPr lang="en-US" sz="1000" b="1" dirty="0">
              <a:latin typeface="Arial" panose="020B0604020202020204" pitchFamily="34" charset="0"/>
              <a:cs typeface="Arial" panose="020B0604020202020204" pitchFamily="34" charset="0"/>
            </a:endParaRPr>
          </a:p>
          <a:p>
            <a:pPr marL="800100" lvl="1" indent="-342900">
              <a:buFont typeface="Arial" panose="020B0604020202020204" pitchFamily="34" charset="0"/>
              <a:buChar char="•"/>
              <a:tabLst>
                <a:tab pos="3078163" algn="l"/>
              </a:tabLst>
            </a:pPr>
            <a:r>
              <a:rPr lang="en-US" sz="2000" dirty="0">
                <a:latin typeface="Arial" panose="020B0604020202020204" pitchFamily="34" charset="0"/>
                <a:cs typeface="Arial" panose="020B0604020202020204" pitchFamily="34" charset="0"/>
              </a:rPr>
              <a:t>100 </a:t>
            </a:r>
            <a:r>
              <a:rPr lang="en-US" sz="2000" dirty="0" err="1">
                <a:latin typeface="Arial" panose="020B0604020202020204" pitchFamily="34" charset="0"/>
                <a:cs typeface="Arial" panose="020B0604020202020204" pitchFamily="34" charset="0"/>
              </a:rPr>
              <a:t>nA</a:t>
            </a:r>
            <a:r>
              <a:rPr lang="en-US" sz="2000" dirty="0">
                <a:latin typeface="Arial" panose="020B0604020202020204" pitchFamily="34" charset="0"/>
                <a:cs typeface="Arial" panose="020B0604020202020204" pitchFamily="34" charset="0"/>
              </a:rPr>
              <a:t> e+ with polarization &gt; 60%</a:t>
            </a:r>
          </a:p>
          <a:p>
            <a:pPr marL="800100" lvl="1" indent="-342900">
              <a:buFont typeface="Arial" panose="020B0604020202020204" pitchFamily="34" charset="0"/>
              <a:buChar char="•"/>
              <a:tabLst>
                <a:tab pos="3078163" algn="l"/>
              </a:tabLst>
            </a:pPr>
            <a:r>
              <a:rPr lang="en-US" sz="2000" dirty="0">
                <a:latin typeface="Arial" panose="020B0604020202020204" pitchFamily="34" charset="0"/>
                <a:cs typeface="Arial" panose="020B0604020202020204" pitchFamily="34" charset="0"/>
              </a:rPr>
              <a:t>1 </a:t>
            </a:r>
            <a:r>
              <a:rPr lang="en-US" sz="2000" dirty="0" err="1">
                <a:latin typeface="Arial" panose="020B0604020202020204" pitchFamily="34" charset="0"/>
                <a:cs typeface="Arial" panose="020B0604020202020204" pitchFamily="34" charset="0"/>
              </a:rPr>
              <a:t>uA</a:t>
            </a:r>
            <a:r>
              <a:rPr lang="en-US" sz="2000" dirty="0">
                <a:latin typeface="Arial" panose="020B0604020202020204" pitchFamily="34" charset="0"/>
                <a:cs typeface="Arial" panose="020B0604020202020204" pitchFamily="34" charset="0"/>
              </a:rPr>
              <a:t> of e+ (with lower polarization)</a:t>
            </a:r>
          </a:p>
        </p:txBody>
      </p:sp>
      <p:sp>
        <p:nvSpPr>
          <p:cNvPr id="27" name="Oval 26">
            <a:extLst>
              <a:ext uri="{FF2B5EF4-FFF2-40B4-BE49-F238E27FC236}">
                <a16:creationId xmlns:a16="http://schemas.microsoft.com/office/drawing/2014/main" id="{A123108E-1D3E-D643-AF36-FED0476481EC}"/>
              </a:ext>
            </a:extLst>
          </p:cNvPr>
          <p:cNvSpPr/>
          <p:nvPr/>
        </p:nvSpPr>
        <p:spPr>
          <a:xfrm>
            <a:off x="4681330" y="1242391"/>
            <a:ext cx="914400" cy="487018"/>
          </a:xfrm>
          <a:prstGeom prst="ellipse">
            <a:avLst/>
          </a:prstGeom>
          <a:noFill/>
          <a:ln w="28575">
            <a:solidFill>
              <a:srgbClr val="FF000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29" name="Picture 28">
            <a:extLst>
              <a:ext uri="{FF2B5EF4-FFF2-40B4-BE49-F238E27FC236}">
                <a16:creationId xmlns:a16="http://schemas.microsoft.com/office/drawing/2014/main" id="{A6663275-D10C-8546-83E0-C44CCAD2E7CE}"/>
              </a:ext>
            </a:extLst>
          </p:cNvPr>
          <p:cNvPicPr>
            <a:picLocks noChangeAspect="1"/>
          </p:cNvPicPr>
          <p:nvPr/>
        </p:nvPicPr>
        <p:blipFill>
          <a:blip r:embed="rId5"/>
          <a:stretch>
            <a:fillRect/>
          </a:stretch>
        </p:blipFill>
        <p:spPr>
          <a:xfrm>
            <a:off x="8024192" y="805069"/>
            <a:ext cx="2027583" cy="1520687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711216232"/>
      </p:ext>
    </p:extLst>
  </p:cSld>
  <p:clrMapOvr>
    <a:masterClrMapping/>
  </p:clrMapOvr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863E3800-8762-8BEB-0B2E-BD6CBD61F2C8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1697729" cy="728029"/>
          </a:xfrm>
        </p:spPr>
        <p:txBody>
          <a:bodyPr/>
          <a:lstStyle/>
          <a:p>
            <a:r>
              <a:rPr lang="en-US" dirty="0"/>
              <a:t>A photogun generating 1 mA CW beam will produce:</a:t>
            </a:r>
          </a:p>
        </p:txBody>
      </p:sp>
      <p:sp>
        <p:nvSpPr>
          <p:cNvPr id="3" name="Content Placeholder 2">
            <a:extLst>
              <a:ext uri="{FF2B5EF4-FFF2-40B4-BE49-F238E27FC236}">
                <a16:creationId xmlns:a16="http://schemas.microsoft.com/office/drawing/2014/main" id="{F7A81BA7-55B1-E1F8-3CA4-58F37D1CFA8E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152939" y="1194559"/>
            <a:ext cx="10585174" cy="4828554"/>
          </a:xfrm>
        </p:spPr>
        <p:txBody>
          <a:bodyPr vert="horz" lIns="91440" tIns="45720" rIns="91440" bIns="45720" rtlCol="0" anchor="t">
            <a:normAutofit/>
          </a:bodyPr>
          <a:lstStyle/>
          <a:p>
            <a:pPr marL="0" indent="0">
              <a:buNone/>
            </a:pPr>
            <a:endParaRPr lang="en-US" sz="2400" dirty="0">
              <a:latin typeface="Arial"/>
              <a:cs typeface="Arial"/>
            </a:endParaRPr>
          </a:p>
          <a:p>
            <a:pPr lvl="1"/>
            <a:r>
              <a:rPr lang="en-US" sz="2400" dirty="0"/>
              <a:t>   86 Coulombs in a day</a:t>
            </a:r>
          </a:p>
          <a:p>
            <a:pPr lvl="1"/>
            <a:r>
              <a:rPr lang="en-US" sz="2400" dirty="0"/>
              <a:t> 600 Coulombs in a week</a:t>
            </a:r>
          </a:p>
          <a:p>
            <a:pPr lvl="1"/>
            <a:r>
              <a:rPr lang="en-US" sz="2400" dirty="0"/>
              <a:t>2400 Coulombs in a month</a:t>
            </a:r>
          </a:p>
          <a:p>
            <a:pPr marL="457200" lvl="1" indent="0">
              <a:buNone/>
            </a:pPr>
            <a:endParaRPr lang="en-US" sz="2400" dirty="0"/>
          </a:p>
          <a:p>
            <a:pPr marL="0" indent="0">
              <a:buNone/>
            </a:pPr>
            <a:r>
              <a:rPr lang="en-US" sz="2400" dirty="0"/>
              <a:t>Consequently the photocathode 1/e charge lifetime should be &gt;1 </a:t>
            </a:r>
            <a:r>
              <a:rPr lang="en-US" sz="2400" dirty="0" err="1"/>
              <a:t>kC</a:t>
            </a:r>
            <a:r>
              <a:rPr lang="en-US" sz="2400" dirty="0"/>
              <a:t>, meaning the photogun can operate:</a:t>
            </a:r>
          </a:p>
          <a:p>
            <a:pPr marL="0" indent="0">
              <a:buNone/>
            </a:pPr>
            <a:endParaRPr lang="en-US" sz="2400" dirty="0"/>
          </a:p>
          <a:p>
            <a:r>
              <a:rPr lang="en-US" sz="2400" dirty="0"/>
              <a:t>for ~ one month without intervention or</a:t>
            </a:r>
          </a:p>
          <a:p>
            <a:r>
              <a:rPr lang="en-US" sz="2400" dirty="0"/>
              <a:t>for a few weeks at a time at even higher beam current levels</a:t>
            </a:r>
          </a:p>
          <a:p>
            <a:pPr marL="0" indent="0">
              <a:buNone/>
            </a:pPr>
            <a:endParaRPr lang="en-US" sz="2400" dirty="0"/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7182AF98-8C6A-4751-2FFD-AE1BC390C4EC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6</a:t>
            </a:fld>
            <a:r>
              <a:rPr lang="en-US" dirty="0"/>
              <a:t>/19</a:t>
            </a:r>
          </a:p>
        </p:txBody>
      </p:sp>
      <p:sp>
        <p:nvSpPr>
          <p:cNvPr id="8" name="Footer Placeholder 3">
            <a:extLst>
              <a:ext uri="{FF2B5EF4-FFF2-40B4-BE49-F238E27FC236}">
                <a16:creationId xmlns:a16="http://schemas.microsoft.com/office/drawing/2014/main" id="{717F30CC-F087-A240-94C8-D86DFF8F2EB0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322386511"/>
      </p:ext>
    </p:extLst>
  </p:cSld>
  <p:clrMapOvr>
    <a:masterClrMapping/>
  </p:clrMapOvr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863E3800-8762-8BEB-0B2E-BD6CBD61F2C8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2192000" cy="728029"/>
          </a:xfrm>
        </p:spPr>
        <p:txBody>
          <a:bodyPr>
            <a:normAutofit/>
          </a:bodyPr>
          <a:lstStyle/>
          <a:p>
            <a:r>
              <a:rPr lang="en-US" dirty="0"/>
              <a:t>What does a photogun need to provide for generating &gt; 1 mA CW polarized beam?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7182AF98-8C6A-4751-2FFD-AE1BC390C4EC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7</a:t>
            </a:fld>
            <a:r>
              <a:rPr lang="en-US" dirty="0"/>
              <a:t>/19</a:t>
            </a:r>
          </a:p>
        </p:txBody>
      </p:sp>
      <p:sp>
        <p:nvSpPr>
          <p:cNvPr id="6" name="Content Placeholder 2">
            <a:extLst>
              <a:ext uri="{FF2B5EF4-FFF2-40B4-BE49-F238E27FC236}">
                <a16:creationId xmlns:a16="http://schemas.microsoft.com/office/drawing/2014/main" id="{A4FEC174-5663-B545-8184-205AF597EEB6}"/>
              </a:ext>
            </a:extLst>
          </p:cNvPr>
          <p:cNvSpPr txBox="1">
            <a:spLocks/>
          </p:cNvSpPr>
          <p:nvPr/>
        </p:nvSpPr>
        <p:spPr>
          <a:xfrm>
            <a:off x="0" y="1816560"/>
            <a:ext cx="8577470" cy="4017709"/>
          </a:xfrm>
          <a:prstGeom prst="rect">
            <a:avLst/>
          </a:prstGeom>
        </p:spPr>
        <p:txBody>
          <a:bodyPr vert="horz" lIns="91440" tIns="45720" rIns="91440" bIns="45720" rtlCol="0" anchor="t">
            <a:normAutofit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20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8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3pPr>
            <a:lvl4pPr marL="1657350" indent="-28575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16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4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pPr marL="0" indent="0">
              <a:buNone/>
            </a:pPr>
            <a:endParaRPr lang="en-US" sz="2400" u="sng" dirty="0">
              <a:latin typeface="Arial"/>
              <a:cs typeface="Arial"/>
            </a:endParaRPr>
          </a:p>
          <a:p>
            <a:pPr lvl="1">
              <a:buFont typeface="Arial" panose="020B0604020202020204" pitchFamily="34" charset="0"/>
              <a:buChar char="•"/>
            </a:pPr>
            <a:r>
              <a:rPr lang="en-US" sz="2400" dirty="0"/>
              <a:t>High polarization photocathodes with high QE &gt; 1%</a:t>
            </a:r>
          </a:p>
          <a:p>
            <a:pPr lvl="1">
              <a:buFont typeface="Arial" panose="020B0604020202020204" pitchFamily="34" charset="0"/>
              <a:buChar char="•"/>
            </a:pPr>
            <a:endParaRPr lang="en-US" sz="2400" dirty="0"/>
          </a:p>
          <a:p>
            <a:pPr lvl="1">
              <a:buFont typeface="Arial" panose="020B0604020202020204" pitchFamily="34" charset="0"/>
              <a:buChar char="•"/>
            </a:pPr>
            <a:r>
              <a:rPr lang="en-US" sz="2400" dirty="0"/>
              <a:t>Vacuum chamber with total Pressure &lt; 1e-12 Torr</a:t>
            </a:r>
          </a:p>
          <a:p>
            <a:pPr lvl="1">
              <a:buFont typeface="Arial" panose="020B0604020202020204" pitchFamily="34" charset="0"/>
              <a:buChar char="•"/>
            </a:pPr>
            <a:endParaRPr lang="en-US" sz="2400" dirty="0"/>
          </a:p>
          <a:p>
            <a:pPr lvl="1">
              <a:buFont typeface="Arial" panose="020B0604020202020204" pitchFamily="34" charset="0"/>
              <a:buChar char="•"/>
            </a:pPr>
            <a:endParaRPr lang="en-US" sz="2400" dirty="0"/>
          </a:p>
          <a:p>
            <a:pPr marL="457200" lvl="1" indent="0">
              <a:buNone/>
            </a:pPr>
            <a:endParaRPr lang="en-US" sz="2400" dirty="0"/>
          </a:p>
          <a:p>
            <a:pPr lvl="1">
              <a:buFont typeface="Arial" panose="020B0604020202020204" pitchFamily="34" charset="0"/>
              <a:buChar char="•"/>
            </a:pPr>
            <a:r>
              <a:rPr lang="en-US" sz="2400" dirty="0"/>
              <a:t>High Voltage w/o field emission</a:t>
            </a:r>
          </a:p>
          <a:p>
            <a:pPr lvl="2">
              <a:buFont typeface="Arial" panose="020B0604020202020204" pitchFamily="34" charset="0"/>
              <a:buChar char="•"/>
            </a:pPr>
            <a:r>
              <a:rPr lang="en-US" sz="2200" dirty="0"/>
              <a:t>To manage space charge and beam transmission</a:t>
            </a:r>
          </a:p>
        </p:txBody>
      </p:sp>
      <p:sp>
        <p:nvSpPr>
          <p:cNvPr id="9" name="Content Placeholder 2">
            <a:extLst>
              <a:ext uri="{FF2B5EF4-FFF2-40B4-BE49-F238E27FC236}">
                <a16:creationId xmlns:a16="http://schemas.microsoft.com/office/drawing/2014/main" id="{C258548B-0F62-A743-B2BF-EAAC8DFD7BD4}"/>
              </a:ext>
            </a:extLst>
          </p:cNvPr>
          <p:cNvSpPr txBox="1">
            <a:spLocks/>
          </p:cNvSpPr>
          <p:nvPr/>
        </p:nvSpPr>
        <p:spPr>
          <a:xfrm>
            <a:off x="7403161" y="4543195"/>
            <a:ext cx="3659092" cy="664909"/>
          </a:xfrm>
          <a:prstGeom prst="rect">
            <a:avLst/>
          </a:prstGeom>
        </p:spPr>
        <p:txBody>
          <a:bodyPr vert="horz" lIns="91440" tIns="45720" rIns="91440" bIns="45720" rtlCol="0" anchor="t">
            <a:noAutofit/>
          </a:bodyPr>
          <a:lstStyle>
            <a:lvl1pPr marL="228600" indent="-228600" algn="l" defTabSz="914400" rtl="0" eaLnBrk="1" latinLnBrk="0" hangingPunct="1">
              <a:lnSpc>
                <a:spcPct val="90000"/>
              </a:lnSpc>
              <a:spcBef>
                <a:spcPts val="1000"/>
              </a:spcBef>
              <a:buFont typeface="Arial" panose="020B0604020202020204" pitchFamily="34" charset="0"/>
              <a:buChar char="•"/>
              <a:defRPr sz="22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1pPr>
            <a:lvl2pPr marL="685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20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2pPr>
            <a:lvl3pPr marL="1143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8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3pPr>
            <a:lvl4pPr marL="1657350" indent="-28575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PingFangSC-Regular" charset="-122"/>
              <a:buChar char="－"/>
              <a:defRPr sz="16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4pPr>
            <a:lvl5pPr marL="20574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charset="0"/>
              <a:buChar char="•"/>
              <a:defRPr sz="1400" kern="1200" baseline="0">
                <a:solidFill>
                  <a:schemeClr val="tx1"/>
                </a:solidFill>
                <a:latin typeface="Arial" charset="0"/>
                <a:ea typeface="+mn-ea"/>
                <a:cs typeface="Arial" panose="020B0604020202020204" pitchFamily="34" charset="0"/>
              </a:defRPr>
            </a:lvl5pPr>
            <a:lvl6pPr marL="25146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6pPr>
            <a:lvl7pPr marL="29718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7pPr>
            <a:lvl8pPr marL="34290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8pPr>
            <a:lvl9pPr marL="3886200" indent="-228600" algn="l" defTabSz="914400" rtl="0" eaLnBrk="1" latinLnBrk="0" hangingPunct="1">
              <a:lnSpc>
                <a:spcPct val="90000"/>
              </a:lnSpc>
              <a:spcBef>
                <a:spcPts val="500"/>
              </a:spcBef>
              <a:buFont typeface="Arial" panose="020B0604020202020204" pitchFamily="34" charset="0"/>
              <a:buChar char="•"/>
              <a:defRPr sz="1800" kern="120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9pPr>
          </a:lstStyle>
          <a:p>
            <a:pPr marL="457200" lvl="1" indent="0">
              <a:buNone/>
            </a:pPr>
            <a:r>
              <a:rPr lang="en-US" b="1" dirty="0">
                <a:latin typeface="Arial" panose="020B0604020202020204" pitchFamily="34" charset="0"/>
              </a:rPr>
              <a:t>Long 1/e charge lifetime t &gt; 1000 Coulombs</a:t>
            </a:r>
          </a:p>
        </p:txBody>
      </p:sp>
      <p:sp>
        <p:nvSpPr>
          <p:cNvPr id="3" name="Bent Arrow 2">
            <a:extLst>
              <a:ext uri="{FF2B5EF4-FFF2-40B4-BE49-F238E27FC236}">
                <a16:creationId xmlns:a16="http://schemas.microsoft.com/office/drawing/2014/main" id="{C0F49C7F-59E0-7049-8C5B-B99FFCF49F2E}"/>
              </a:ext>
            </a:extLst>
          </p:cNvPr>
          <p:cNvSpPr/>
          <p:nvPr/>
        </p:nvSpPr>
        <p:spPr>
          <a:xfrm rot="5400000">
            <a:off x="8229601" y="3110949"/>
            <a:ext cx="1719468" cy="1003853"/>
          </a:xfrm>
          <a:prstGeom prst="bentArrow">
            <a:avLst>
              <a:gd name="adj1" fmla="val 21721"/>
              <a:gd name="adj2" fmla="val 25000"/>
              <a:gd name="adj3" fmla="val 25000"/>
              <a:gd name="adj4" fmla="val 43750"/>
            </a:avLst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>
              <a:solidFill>
                <a:schemeClr val="tx1"/>
              </a:solidFill>
            </a:endParaRPr>
          </a:p>
        </p:txBody>
      </p:sp>
      <p:sp>
        <p:nvSpPr>
          <p:cNvPr id="4" name="Right Brace 3">
            <a:extLst>
              <a:ext uri="{FF2B5EF4-FFF2-40B4-BE49-F238E27FC236}">
                <a16:creationId xmlns:a16="http://schemas.microsoft.com/office/drawing/2014/main" id="{E0BE7C97-AA50-3C44-9161-C32F78E958C8}"/>
              </a:ext>
            </a:extLst>
          </p:cNvPr>
          <p:cNvSpPr/>
          <p:nvPr/>
        </p:nvSpPr>
        <p:spPr>
          <a:xfrm>
            <a:off x="7851913" y="2196548"/>
            <a:ext cx="636104" cy="1351722"/>
          </a:xfrm>
          <a:prstGeom prst="rightBrace">
            <a:avLst/>
          </a:prstGeom>
          <a:ln w="28575"/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7" name="Right Arrow 6">
            <a:extLst>
              <a:ext uri="{FF2B5EF4-FFF2-40B4-BE49-F238E27FC236}">
                <a16:creationId xmlns:a16="http://schemas.microsoft.com/office/drawing/2014/main" id="{A441A73A-A885-0A4A-8957-BE2EBAE664D1}"/>
              </a:ext>
            </a:extLst>
          </p:cNvPr>
          <p:cNvSpPr/>
          <p:nvPr/>
        </p:nvSpPr>
        <p:spPr>
          <a:xfrm>
            <a:off x="6112565" y="4581939"/>
            <a:ext cx="1480931" cy="347870"/>
          </a:xfrm>
          <a:prstGeom prst="rightArrow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3" name="Footer Placeholder 3">
            <a:extLst>
              <a:ext uri="{FF2B5EF4-FFF2-40B4-BE49-F238E27FC236}">
                <a16:creationId xmlns:a16="http://schemas.microsoft.com/office/drawing/2014/main" id="{F31FE774-6E07-D54E-815A-B4C2725A463C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2467246267"/>
      </p:ext>
    </p:extLst>
  </p:cSld>
  <p:clrMapOvr>
    <a:masterClrMapping/>
  </p:clrMapOvr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0C45CA6C-1778-2940-94F2-0171EC3D03B6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2192000" cy="780836"/>
          </a:xfrm>
        </p:spPr>
        <p:txBody>
          <a:bodyPr>
            <a:normAutofit/>
          </a:bodyPr>
          <a:lstStyle/>
          <a:p>
            <a:r>
              <a:rPr lang="en-US"/>
              <a:t>CEBAF polarized e- source @ 1 mA? 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BC12C7B8-1022-8146-9E3E-2BF67355610E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8</a:t>
            </a:fld>
            <a:r>
              <a:rPr lang="en-US" dirty="0"/>
              <a:t>/19</a:t>
            </a:r>
          </a:p>
        </p:txBody>
      </p:sp>
      <p:sp>
        <p:nvSpPr>
          <p:cNvPr id="7" name="Rectangle 6">
            <a:extLst>
              <a:ext uri="{FF2B5EF4-FFF2-40B4-BE49-F238E27FC236}">
                <a16:creationId xmlns:a16="http://schemas.microsoft.com/office/drawing/2014/main" id="{8D0B285A-BDA8-6644-920E-3FA3042CF8A8}"/>
              </a:ext>
            </a:extLst>
          </p:cNvPr>
          <p:cNvSpPr/>
          <p:nvPr/>
        </p:nvSpPr>
        <p:spPr>
          <a:xfrm>
            <a:off x="5669347" y="3429000"/>
            <a:ext cx="5579666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fontAlgn="auto">
              <a:spcBef>
                <a:spcPts val="0"/>
              </a:spcBef>
              <a:spcAft>
                <a:spcPts val="0"/>
              </a:spcAft>
            </a:pPr>
            <a:r>
              <a:rPr lang="en-US" sz="2000" b="1">
                <a:solidFill>
                  <a:prstClr val="black"/>
                </a:solidFill>
                <a:latin typeface="Calibri" panose="020F0502020204030204"/>
                <a:cs typeface="+mn-cs"/>
              </a:rPr>
              <a:t>Gun2 Photocathode (Fall 2016 – Spring 2017)</a:t>
            </a:r>
          </a:p>
        </p:txBody>
      </p:sp>
      <p:pic>
        <p:nvPicPr>
          <p:cNvPr id="8" name="Picture 7">
            <a:extLst>
              <a:ext uri="{FF2B5EF4-FFF2-40B4-BE49-F238E27FC236}">
                <a16:creationId xmlns:a16="http://schemas.microsoft.com/office/drawing/2014/main" id="{EE9BF3BE-97DD-A646-9F90-302C3BB23160}"/>
              </a:ext>
            </a:extLst>
          </p:cNvPr>
          <p:cNvPicPr preferRelativeResize="0">
            <a:picLocks/>
          </p:cNvPicPr>
          <p:nvPr/>
        </p:nvPicPr>
        <p:blipFill rotWithShape="1">
          <a:blip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6082" t="7609" r="8448"/>
          <a:stretch/>
        </p:blipFill>
        <p:spPr>
          <a:xfrm>
            <a:off x="5752981" y="3753432"/>
            <a:ext cx="6257459" cy="2487528"/>
          </a:xfrm>
          <a:prstGeom prst="rect">
            <a:avLst/>
          </a:prstGeom>
        </p:spPr>
      </p:pic>
      <p:sp>
        <p:nvSpPr>
          <p:cNvPr id="9" name="Rectangle 8">
            <a:extLst>
              <a:ext uri="{FF2B5EF4-FFF2-40B4-BE49-F238E27FC236}">
                <a16:creationId xmlns:a16="http://schemas.microsoft.com/office/drawing/2014/main" id="{A141445F-01A2-0E41-8FC8-EE46451C3B51}"/>
              </a:ext>
            </a:extLst>
          </p:cNvPr>
          <p:cNvSpPr/>
          <p:nvPr/>
        </p:nvSpPr>
        <p:spPr>
          <a:xfrm>
            <a:off x="10991916" y="3984335"/>
            <a:ext cx="1018524" cy="1244614"/>
          </a:xfrm>
          <a:prstGeom prst="rect">
            <a:avLst/>
          </a:prstGeom>
          <a:noFill/>
          <a:ln w="44450" cap="flat" cmpd="sng" algn="ctr">
            <a:solidFill>
              <a:srgbClr val="FF0000"/>
            </a:solidFill>
            <a:prstDash val="solid"/>
            <a:miter lim="800000"/>
          </a:ln>
          <a:effectLst/>
        </p:spPr>
        <p:txBody>
          <a:bodyPr rtlCol="0" anchor="ctr"/>
          <a:lstStyle/>
          <a:p>
            <a:pPr marL="0" marR="0" lvl="0" indent="0" algn="ctr" defTabSz="91440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/>
            </a:pPr>
            <a:endParaRPr kumimoji="0" lang="en-US" sz="1800" b="0" i="0" u="none" strike="noStrike" kern="0" cap="none" spc="0" normalizeH="0" baseline="0" noProof="0">
              <a:ln>
                <a:noFill/>
              </a:ln>
              <a:solidFill>
                <a:srgbClr val="FFFFFF"/>
              </a:solidFill>
              <a:effectLst/>
              <a:uLnTx/>
              <a:uFillTx/>
              <a:latin typeface="Calibri" panose="020F0502020204030204"/>
              <a:ea typeface="+mn-ea"/>
              <a:cs typeface="+mn-cs"/>
            </a:endParaRPr>
          </a:p>
        </p:txBody>
      </p:sp>
      <p:sp>
        <p:nvSpPr>
          <p:cNvPr id="10" name="TextBox 9">
            <a:extLst>
              <a:ext uri="{FF2B5EF4-FFF2-40B4-BE49-F238E27FC236}">
                <a16:creationId xmlns:a16="http://schemas.microsoft.com/office/drawing/2014/main" id="{B6383D38-9A5B-0345-B189-B15178222CD3}"/>
              </a:ext>
            </a:extLst>
          </p:cNvPr>
          <p:cNvSpPr txBox="1"/>
          <p:nvPr/>
        </p:nvSpPr>
        <p:spPr>
          <a:xfrm>
            <a:off x="7712699" y="4168376"/>
            <a:ext cx="2263568" cy="400110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fontAlgn="auto">
              <a:spcBef>
                <a:spcPts val="0"/>
              </a:spcBef>
              <a:spcAft>
                <a:spcPts val="0"/>
              </a:spcAft>
            </a:pPr>
            <a:r>
              <a:rPr lang="en-US" sz="2000">
                <a:solidFill>
                  <a:srgbClr val="BE1D1D"/>
                </a:solidFill>
                <a:latin typeface="Calibri" panose="020F0502020204030204"/>
                <a:cs typeface="+mn-cs"/>
              </a:rPr>
              <a:t>QE = QE</a:t>
            </a:r>
            <a:r>
              <a:rPr lang="en-US" sz="2000" baseline="-25000">
                <a:solidFill>
                  <a:srgbClr val="BE1D1D"/>
                </a:solidFill>
                <a:latin typeface="Calibri" panose="020F0502020204030204"/>
                <a:cs typeface="+mn-cs"/>
              </a:rPr>
              <a:t>0</a:t>
            </a:r>
            <a:r>
              <a:rPr lang="en-US" sz="2000">
                <a:solidFill>
                  <a:srgbClr val="BE1D1D"/>
                </a:solidFill>
                <a:latin typeface="Calibri" panose="020F0502020204030204"/>
                <a:cs typeface="+mn-cs"/>
              </a:rPr>
              <a:t> e </a:t>
            </a:r>
            <a:r>
              <a:rPr lang="en-US" sz="2000" baseline="30000">
                <a:solidFill>
                  <a:srgbClr val="BE1D1D"/>
                </a:solidFill>
                <a:latin typeface="Calibri" panose="020F0502020204030204"/>
                <a:cs typeface="+mn-cs"/>
              </a:rPr>
              <a:t>-(Q/Lifetime)</a:t>
            </a:r>
          </a:p>
        </p:txBody>
      </p:sp>
      <p:sp>
        <p:nvSpPr>
          <p:cNvPr id="11" name="Rectangle 10">
            <a:extLst>
              <a:ext uri="{FF2B5EF4-FFF2-40B4-BE49-F238E27FC236}">
                <a16:creationId xmlns:a16="http://schemas.microsoft.com/office/drawing/2014/main" id="{AEEADD5B-0B3B-D847-89AE-66161EBBB807}"/>
              </a:ext>
            </a:extLst>
          </p:cNvPr>
          <p:cNvSpPr/>
          <p:nvPr/>
        </p:nvSpPr>
        <p:spPr>
          <a:xfrm>
            <a:off x="7603960" y="6276458"/>
            <a:ext cx="5302879" cy="369332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fontAlgn="auto">
              <a:spcBef>
                <a:spcPts val="0"/>
              </a:spcBef>
              <a:spcAft>
                <a:spcPts val="0"/>
              </a:spcAft>
            </a:pPr>
            <a:r>
              <a:rPr lang="en-US">
                <a:solidFill>
                  <a:srgbClr val="000000"/>
                </a:solidFill>
                <a:latin typeface="Calibri" panose="020F0502020204030204"/>
                <a:cs typeface="+mn-cs"/>
              </a:rPr>
              <a:t>Gun vacuum ~ 1x10</a:t>
            </a:r>
            <a:r>
              <a:rPr lang="en-US" baseline="30000">
                <a:solidFill>
                  <a:srgbClr val="000000"/>
                </a:solidFill>
                <a:latin typeface="Calibri" panose="020F0502020204030204"/>
                <a:cs typeface="+mn-cs"/>
              </a:rPr>
              <a:t>-12</a:t>
            </a:r>
            <a:r>
              <a:rPr lang="en-US">
                <a:solidFill>
                  <a:srgbClr val="000000"/>
                </a:solidFill>
                <a:latin typeface="Calibri" panose="020F0502020204030204"/>
                <a:cs typeface="+mn-cs"/>
              </a:rPr>
              <a:t> Torr  </a:t>
            </a:r>
          </a:p>
        </p:txBody>
      </p:sp>
      <p:sp>
        <p:nvSpPr>
          <p:cNvPr id="12" name="TextBox 11">
            <a:extLst>
              <a:ext uri="{FF2B5EF4-FFF2-40B4-BE49-F238E27FC236}">
                <a16:creationId xmlns:a16="http://schemas.microsoft.com/office/drawing/2014/main" id="{654F3BAF-4D21-C441-AADD-8B6E378AF158}"/>
              </a:ext>
            </a:extLst>
          </p:cNvPr>
          <p:cNvSpPr txBox="1"/>
          <p:nvPr/>
        </p:nvSpPr>
        <p:spPr>
          <a:xfrm>
            <a:off x="648978" y="5971076"/>
            <a:ext cx="3892221" cy="369332"/>
          </a:xfrm>
          <a:prstGeom prst="rect">
            <a:avLst/>
          </a:prstGeom>
          <a:noFill/>
        </p:spPr>
        <p:txBody>
          <a:bodyPr wrap="square">
            <a:spAutoFit/>
          </a:bodyPr>
          <a:lstStyle/>
          <a:p>
            <a:pPr fontAlgn="auto">
              <a:spcBef>
                <a:spcPts val="0"/>
              </a:spcBef>
              <a:spcAft>
                <a:spcPts val="0"/>
              </a:spcAft>
            </a:pPr>
            <a:r>
              <a:rPr lang="en-US" b="1">
                <a:solidFill>
                  <a:srgbClr val="FF0000"/>
                </a:solidFill>
                <a:latin typeface="Calibri" panose="020F0502020204030204"/>
                <a:cs typeface="Arial"/>
              </a:rPr>
              <a:t>Lifetime ~200 C </a:t>
            </a:r>
            <a:r>
              <a:rPr lang="en-US">
                <a:latin typeface="Calibri" panose="020F0502020204030204"/>
                <a:cs typeface="Arial"/>
              </a:rPr>
              <a:t>(</a:t>
            </a:r>
            <a:r>
              <a:rPr lang="en-US">
                <a:latin typeface="Symbol" charset="2"/>
                <a:ea typeface="Symbol" charset="2"/>
                <a:cs typeface="Symbol" charset="2"/>
              </a:rPr>
              <a:t>s</a:t>
            </a:r>
            <a:r>
              <a:rPr lang="en-US" baseline="-25000">
                <a:latin typeface="Symbol" charset="2"/>
                <a:ea typeface="Symbol" charset="2"/>
                <a:cs typeface="Symbol" charset="2"/>
              </a:rPr>
              <a:t>4</a:t>
            </a:r>
            <a:r>
              <a:rPr lang="en-US" baseline="-25000">
                <a:latin typeface="Calibri" panose="020F0502020204030204"/>
                <a:ea typeface="Symbol" charset="2"/>
                <a:cs typeface="Symbol" charset="2"/>
              </a:rPr>
              <a:t>D</a:t>
            </a:r>
            <a:r>
              <a:rPr lang="en-US">
                <a:latin typeface="Calibri" panose="020F0502020204030204"/>
                <a:cs typeface="Arial"/>
              </a:rPr>
              <a:t> ~ 1mm, I~</a:t>
            </a:r>
            <a:r>
              <a:rPr lang="en-US" b="1">
                <a:latin typeface="Calibri" panose="020F0502020204030204"/>
                <a:cs typeface="Arial"/>
              </a:rPr>
              <a:t>200 </a:t>
            </a:r>
            <a:r>
              <a:rPr lang="en-US" b="1">
                <a:latin typeface="Symbol" charset="2"/>
                <a:ea typeface="Symbol" charset="2"/>
                <a:cs typeface="Symbol" charset="2"/>
              </a:rPr>
              <a:t>m</a:t>
            </a:r>
            <a:r>
              <a:rPr lang="en-US" b="1">
                <a:latin typeface="Calibri" panose="020F0502020204030204"/>
                <a:cs typeface="Arial"/>
              </a:rPr>
              <a:t>A)</a:t>
            </a:r>
          </a:p>
        </p:txBody>
      </p:sp>
      <p:pic>
        <p:nvPicPr>
          <p:cNvPr id="13" name="Picture 12">
            <a:extLst>
              <a:ext uri="{FF2B5EF4-FFF2-40B4-BE49-F238E27FC236}">
                <a16:creationId xmlns:a16="http://schemas.microsoft.com/office/drawing/2014/main" id="{7176BB13-E0C7-6243-9135-B5D135FDF9FA}"/>
              </a:ext>
            </a:extLst>
          </p:cNvPr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734470" y="824560"/>
            <a:ext cx="4162323" cy="3570671"/>
          </a:xfrm>
          <a:prstGeom prst="rect">
            <a:avLst/>
          </a:prstGeom>
        </p:spPr>
      </p:pic>
      <p:grpSp>
        <p:nvGrpSpPr>
          <p:cNvPr id="14" name="Group 13">
            <a:extLst>
              <a:ext uri="{FF2B5EF4-FFF2-40B4-BE49-F238E27FC236}">
                <a16:creationId xmlns:a16="http://schemas.microsoft.com/office/drawing/2014/main" id="{E6E2F670-B618-A945-B5B7-7EFE722E3FAC}"/>
              </a:ext>
            </a:extLst>
          </p:cNvPr>
          <p:cNvGrpSpPr/>
          <p:nvPr/>
        </p:nvGrpSpPr>
        <p:grpSpPr>
          <a:xfrm>
            <a:off x="5511114" y="552581"/>
            <a:ext cx="6558579" cy="3109422"/>
            <a:chOff x="5601924" y="3854331"/>
            <a:chExt cx="6556257" cy="2730277"/>
          </a:xfrm>
        </p:grpSpPr>
        <p:pic>
          <p:nvPicPr>
            <p:cNvPr id="15" name="Picture 14">
              <a:extLst>
                <a:ext uri="{FF2B5EF4-FFF2-40B4-BE49-F238E27FC236}">
                  <a16:creationId xmlns:a16="http://schemas.microsoft.com/office/drawing/2014/main" id="{B4CE9DAF-E425-D446-84FD-75D01DBC3F02}"/>
                </a:ext>
              </a:extLst>
            </p:cNvPr>
            <p:cNvPicPr>
              <a:picLocks noChangeAspect="1"/>
            </p:cNvPicPr>
            <p:nvPr/>
          </p:nvPicPr>
          <p:blipFill>
            <a:blip r:embed="rId4"/>
            <a:stretch>
              <a:fillRect/>
            </a:stretch>
          </p:blipFill>
          <p:spPr>
            <a:xfrm>
              <a:off x="5601924" y="3854331"/>
              <a:ext cx="6556257" cy="2730277"/>
            </a:xfrm>
            <a:prstGeom prst="rect">
              <a:avLst/>
            </a:prstGeom>
          </p:spPr>
        </p:pic>
        <p:sp>
          <p:nvSpPr>
            <p:cNvPr id="16" name="TextBox 15">
              <a:extLst>
                <a:ext uri="{FF2B5EF4-FFF2-40B4-BE49-F238E27FC236}">
                  <a16:creationId xmlns:a16="http://schemas.microsoft.com/office/drawing/2014/main" id="{8F9E393F-8115-414B-A154-14F278FF661E}"/>
                </a:ext>
              </a:extLst>
            </p:cNvPr>
            <p:cNvSpPr txBox="1"/>
            <p:nvPr/>
          </p:nvSpPr>
          <p:spPr>
            <a:xfrm>
              <a:off x="9513736" y="6253020"/>
              <a:ext cx="707666" cy="215444"/>
            </a:xfrm>
            <a:prstGeom prst="rect">
              <a:avLst/>
            </a:prstGeom>
            <a:solidFill>
              <a:schemeClr val="bg1"/>
            </a:solidFill>
          </p:spPr>
          <p:txBody>
            <a:bodyPr wrap="square" lIns="0" tIns="0" rIns="0" bIns="0" rtlCol="0">
              <a:spAutoFit/>
            </a:bodyPr>
            <a:lstStyle/>
            <a:p>
              <a:r>
                <a:rPr lang="en-US" sz="1400"/>
                <a:t>[</a:t>
              </a:r>
              <a:r>
                <a:rPr lang="en-US" sz="1400" i="1"/>
                <a:t>µ</a:t>
              </a:r>
              <a:r>
                <a:rPr lang="en-US" sz="1400"/>
                <a:t>A]</a:t>
              </a:r>
            </a:p>
          </p:txBody>
        </p:sp>
      </p:grpSp>
      <p:sp>
        <p:nvSpPr>
          <p:cNvPr id="17" name="TextBox 16">
            <a:extLst>
              <a:ext uri="{FF2B5EF4-FFF2-40B4-BE49-F238E27FC236}">
                <a16:creationId xmlns:a16="http://schemas.microsoft.com/office/drawing/2014/main" id="{BC4AE3CD-4DFC-6E45-8D7F-673611FFF6A7}"/>
              </a:ext>
            </a:extLst>
          </p:cNvPr>
          <p:cNvSpPr txBox="1"/>
          <p:nvPr/>
        </p:nvSpPr>
        <p:spPr>
          <a:xfrm>
            <a:off x="451458" y="4323877"/>
            <a:ext cx="5543735" cy="1723549"/>
          </a:xfrm>
          <a:prstGeom prst="rect">
            <a:avLst/>
          </a:prstGeom>
          <a:noFill/>
        </p:spPr>
        <p:txBody>
          <a:bodyPr wrap="square">
            <a:spAutoFit/>
          </a:bodyPr>
          <a:lstStyle/>
          <a:p>
            <a:pPr marL="228600" indent="-228600" fontAlgn="auto">
              <a:lnSpc>
                <a:spcPct val="90000"/>
              </a:lnSpc>
              <a:spcBef>
                <a:spcPts val="1000"/>
              </a:spcBef>
              <a:spcAft>
                <a:spcPts val="0"/>
              </a:spcAft>
              <a:buFont typeface="Arial" panose="020B0604020202020204" pitchFamily="34" charset="0"/>
              <a:buChar char="•"/>
              <a:defRPr/>
            </a:pPr>
            <a:r>
              <a:rPr lang="en-US">
                <a:solidFill>
                  <a:srgbClr val="000000"/>
                </a:solidFill>
                <a:cs typeface="Arial" panose="020B0604020202020204" pitchFamily="34" charset="0"/>
              </a:rPr>
              <a:t>We have demonstrated polarization from the CEBAF PES remains steady up to 1 mA/499 MHz</a:t>
            </a:r>
          </a:p>
          <a:p>
            <a:pPr marL="228600" indent="-228600" fontAlgn="auto">
              <a:lnSpc>
                <a:spcPct val="90000"/>
              </a:lnSpc>
              <a:spcBef>
                <a:spcPts val="1000"/>
              </a:spcBef>
              <a:spcAft>
                <a:spcPts val="0"/>
              </a:spcAft>
              <a:buFont typeface="Arial" panose="020B0604020202020204" pitchFamily="34" charset="0"/>
              <a:buChar char="•"/>
              <a:defRPr/>
            </a:pPr>
            <a:r>
              <a:rPr lang="en-US">
                <a:solidFill>
                  <a:srgbClr val="000000"/>
                </a:solidFill>
                <a:cs typeface="Arial" panose="020B0604020202020204" pitchFamily="34" charset="0"/>
              </a:rPr>
              <a:t>The charge lifetime (at 0.2 mA) is about 200 C</a:t>
            </a:r>
          </a:p>
          <a:p>
            <a:pPr marL="228600" indent="-228600" fontAlgn="auto">
              <a:lnSpc>
                <a:spcPct val="90000"/>
              </a:lnSpc>
              <a:spcBef>
                <a:spcPts val="1000"/>
              </a:spcBef>
              <a:spcAft>
                <a:spcPts val="0"/>
              </a:spcAft>
              <a:buFont typeface="Arial" panose="020B0604020202020204" pitchFamily="34" charset="0"/>
              <a:buChar char="•"/>
              <a:defRPr/>
            </a:pPr>
            <a:endParaRPr lang="en-US">
              <a:solidFill>
                <a:srgbClr val="000000"/>
              </a:solidFill>
              <a:cs typeface="Arial" panose="020B0604020202020204" pitchFamily="34" charset="0"/>
            </a:endParaRPr>
          </a:p>
          <a:p>
            <a:pPr marL="228600" indent="-228600" fontAlgn="auto">
              <a:lnSpc>
                <a:spcPct val="90000"/>
              </a:lnSpc>
              <a:spcBef>
                <a:spcPts val="1000"/>
              </a:spcBef>
              <a:spcAft>
                <a:spcPts val="0"/>
              </a:spcAft>
              <a:buFont typeface="Arial" panose="020B0604020202020204" pitchFamily="34" charset="0"/>
              <a:buChar char="•"/>
              <a:defRPr/>
            </a:pPr>
            <a:r>
              <a:rPr lang="en-US">
                <a:solidFill>
                  <a:srgbClr val="FF0000"/>
                </a:solidFill>
                <a:cs typeface="Arial" panose="020B0604020202020204" pitchFamily="34" charset="0"/>
              </a:rPr>
              <a:t>This would provide only 2-3 days of positrons</a:t>
            </a:r>
          </a:p>
        </p:txBody>
      </p:sp>
      <p:sp>
        <p:nvSpPr>
          <p:cNvPr id="3" name="TextBox 2">
            <a:extLst>
              <a:ext uri="{FF2B5EF4-FFF2-40B4-BE49-F238E27FC236}">
                <a16:creationId xmlns:a16="http://schemas.microsoft.com/office/drawing/2014/main" id="{7019000A-EE5C-544C-9275-994188AA608A}"/>
              </a:ext>
            </a:extLst>
          </p:cNvPr>
          <p:cNvSpPr txBox="1"/>
          <p:nvPr/>
        </p:nvSpPr>
        <p:spPr>
          <a:xfrm>
            <a:off x="10222030" y="394634"/>
            <a:ext cx="1857676" cy="646331"/>
          </a:xfrm>
          <a:prstGeom prst="rect">
            <a:avLst/>
          </a:prstGeom>
          <a:solidFill>
            <a:schemeClr val="bg1"/>
          </a:solidFill>
        </p:spPr>
        <p:txBody>
          <a:bodyPr wrap="square" rtlCol="0">
            <a:spAutoFit/>
          </a:bodyPr>
          <a:lstStyle/>
          <a:p>
            <a:pPr algn="ctr"/>
            <a:r>
              <a:rPr lang="en-US"/>
              <a:t>High polarization at 1 mA</a:t>
            </a:r>
          </a:p>
        </p:txBody>
      </p:sp>
      <p:sp>
        <p:nvSpPr>
          <p:cNvPr id="18" name="Oval 17">
            <a:extLst>
              <a:ext uri="{FF2B5EF4-FFF2-40B4-BE49-F238E27FC236}">
                <a16:creationId xmlns:a16="http://schemas.microsoft.com/office/drawing/2014/main" id="{3CA65DDC-5373-9E4A-81DB-AEB31CBBB27E}"/>
              </a:ext>
            </a:extLst>
          </p:cNvPr>
          <p:cNvSpPr/>
          <p:nvPr/>
        </p:nvSpPr>
        <p:spPr>
          <a:xfrm>
            <a:off x="10635916" y="1145405"/>
            <a:ext cx="1289786" cy="1309037"/>
          </a:xfrm>
          <a:prstGeom prst="ellipse">
            <a:avLst/>
          </a:prstGeom>
          <a:noFill/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9" name="Oval 18">
            <a:extLst>
              <a:ext uri="{FF2B5EF4-FFF2-40B4-BE49-F238E27FC236}">
                <a16:creationId xmlns:a16="http://schemas.microsoft.com/office/drawing/2014/main" id="{73EA49BE-7BBE-7F4E-A79D-84BB5CFB8AC3}"/>
              </a:ext>
            </a:extLst>
          </p:cNvPr>
          <p:cNvSpPr/>
          <p:nvPr/>
        </p:nvSpPr>
        <p:spPr>
          <a:xfrm>
            <a:off x="67377" y="5476776"/>
            <a:ext cx="5216893" cy="1001414"/>
          </a:xfrm>
          <a:prstGeom prst="ellipse">
            <a:avLst/>
          </a:prstGeom>
          <a:noFill/>
          <a:ln w="19050">
            <a:solidFill>
              <a:srgbClr val="FF000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21" name="TextBox 20">
            <a:extLst>
              <a:ext uri="{FF2B5EF4-FFF2-40B4-BE49-F238E27FC236}">
                <a16:creationId xmlns:a16="http://schemas.microsoft.com/office/drawing/2014/main" id="{9916423A-56F7-5945-808E-6C19AF5193B8}"/>
              </a:ext>
            </a:extLst>
          </p:cNvPr>
          <p:cNvSpPr txBox="1"/>
          <p:nvPr/>
        </p:nvSpPr>
        <p:spPr>
          <a:xfrm>
            <a:off x="5211904" y="6246463"/>
            <a:ext cx="1867884" cy="341632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pPr algn="ctr">
              <a:lnSpc>
                <a:spcPct val="90000"/>
              </a:lnSpc>
            </a:pPr>
            <a:r>
              <a:rPr lang="en-US">
                <a:solidFill>
                  <a:srgbClr val="FF0000"/>
                </a:solidFill>
              </a:rPr>
              <a:t>Slide by J. Grames</a:t>
            </a:r>
          </a:p>
        </p:txBody>
      </p:sp>
      <p:sp>
        <p:nvSpPr>
          <p:cNvPr id="20" name="Footer Placeholder 3">
            <a:extLst>
              <a:ext uri="{FF2B5EF4-FFF2-40B4-BE49-F238E27FC236}">
                <a16:creationId xmlns:a16="http://schemas.microsoft.com/office/drawing/2014/main" id="{0BB859D8-A4A8-CB44-8AAA-52B165DBB54F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4215557869"/>
      </p:ext>
    </p:extLst>
  </p:cSld>
  <p:clrMapOvr>
    <a:masterClrMapping/>
  </p:clrMapOvr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>
            <a:extLst>
              <a:ext uri="{FF2B5EF4-FFF2-40B4-BE49-F238E27FC236}">
                <a16:creationId xmlns:a16="http://schemas.microsoft.com/office/drawing/2014/main" id="{B43B8858-F599-AA4E-89DD-F59313400B0B}"/>
              </a:ext>
            </a:extLst>
          </p:cNvPr>
          <p:cNvSpPr>
            <a:spLocks noGrp="1"/>
          </p:cNvSpPr>
          <p:nvPr>
            <p:ph type="title"/>
          </p:nvPr>
        </p:nvSpPr>
        <p:spPr>
          <a:xfrm>
            <a:off x="0" y="0"/>
            <a:ext cx="11697729" cy="728029"/>
          </a:xfrm>
        </p:spPr>
        <p:txBody>
          <a:bodyPr/>
          <a:lstStyle/>
          <a:p>
            <a:r>
              <a:rPr lang="en-US" dirty="0"/>
              <a:t>CEBAF GaAs/</a:t>
            </a:r>
            <a:r>
              <a:rPr lang="en-US" dirty="0" err="1"/>
              <a:t>GaAsP</a:t>
            </a:r>
            <a:r>
              <a:rPr lang="en-US" dirty="0"/>
              <a:t> photocathode lifetime improvement with biased anode</a:t>
            </a:r>
          </a:p>
        </p:txBody>
      </p:sp>
      <p:sp>
        <p:nvSpPr>
          <p:cNvPr id="5" name="Slide Number Placeholder 4">
            <a:extLst>
              <a:ext uri="{FF2B5EF4-FFF2-40B4-BE49-F238E27FC236}">
                <a16:creationId xmlns:a16="http://schemas.microsoft.com/office/drawing/2014/main" id="{456EE120-C7B8-864F-8EF5-F8143E0ED08F}"/>
              </a:ext>
            </a:extLst>
          </p:cNvPr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7E1C93C-5050-FC42-8F10-D22D4F119D13}" type="slidenum">
              <a:rPr lang="en-US" smtClean="0"/>
              <a:pPr/>
              <a:t>9</a:t>
            </a:fld>
            <a:r>
              <a:rPr lang="en-US" dirty="0"/>
              <a:t>/19</a:t>
            </a:r>
          </a:p>
        </p:txBody>
      </p:sp>
      <p:pic>
        <p:nvPicPr>
          <p:cNvPr id="6" name="Picture 5">
            <a:extLst>
              <a:ext uri="{FF2B5EF4-FFF2-40B4-BE49-F238E27FC236}">
                <a16:creationId xmlns:a16="http://schemas.microsoft.com/office/drawing/2014/main" id="{A3ED75E6-1AC7-F640-83C8-219B3587A5C5}"/>
              </a:ext>
            </a:extLst>
          </p:cNvPr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7225935" y="1131060"/>
            <a:ext cx="4335444" cy="4400394"/>
          </a:xfrm>
          <a:prstGeom prst="rect">
            <a:avLst/>
          </a:prstGeom>
        </p:spPr>
      </p:pic>
      <p:sp>
        <p:nvSpPr>
          <p:cNvPr id="8" name="TextBox 7">
            <a:extLst>
              <a:ext uri="{FF2B5EF4-FFF2-40B4-BE49-F238E27FC236}">
                <a16:creationId xmlns:a16="http://schemas.microsoft.com/office/drawing/2014/main" id="{4F3BBF56-F421-3644-8055-C430FE6F320B}"/>
              </a:ext>
            </a:extLst>
          </p:cNvPr>
          <p:cNvSpPr txBox="1"/>
          <p:nvPr/>
        </p:nvSpPr>
        <p:spPr>
          <a:xfrm>
            <a:off x="7578174" y="5562984"/>
            <a:ext cx="4003743" cy="707886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 fontAlgn="auto">
              <a:spcBef>
                <a:spcPts val="0"/>
              </a:spcBef>
              <a:spcAft>
                <a:spcPts val="0"/>
              </a:spcAft>
            </a:pPr>
            <a:r>
              <a:rPr lang="en-US" sz="2000" b="1">
                <a:solidFill>
                  <a:srgbClr val="000000"/>
                </a:solidFill>
                <a:latin typeface="Calibri" panose="020F0502020204030204"/>
                <a:cs typeface="+mn-cs"/>
              </a:rPr>
              <a:t>With a &gt;400 C lifetime we could operate at </a:t>
            </a:r>
            <a:r>
              <a:rPr lang="en-US" sz="2000" b="1">
                <a:solidFill>
                  <a:srgbClr val="FF0000"/>
                </a:solidFill>
                <a:latin typeface="Calibri" panose="020F0502020204030204"/>
                <a:cs typeface="+mn-cs"/>
              </a:rPr>
              <a:t>1 mA for almost 1 week</a:t>
            </a:r>
          </a:p>
        </p:txBody>
      </p:sp>
      <p:sp>
        <p:nvSpPr>
          <p:cNvPr id="9" name="TextBox 8">
            <a:extLst>
              <a:ext uri="{FF2B5EF4-FFF2-40B4-BE49-F238E27FC236}">
                <a16:creationId xmlns:a16="http://schemas.microsoft.com/office/drawing/2014/main" id="{E1123B38-7169-0F47-AA0C-0AAF12238990}"/>
              </a:ext>
            </a:extLst>
          </p:cNvPr>
          <p:cNvSpPr txBox="1"/>
          <p:nvPr/>
        </p:nvSpPr>
        <p:spPr>
          <a:xfrm>
            <a:off x="7346732" y="859771"/>
            <a:ext cx="4620323" cy="341632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ctr">
              <a:lnSpc>
                <a:spcPct val="90000"/>
              </a:lnSpc>
            </a:pPr>
            <a:r>
              <a:rPr lang="en-US" dirty="0"/>
              <a:t>Improving charge lifetime of CEBAF photogun</a:t>
            </a:r>
          </a:p>
        </p:txBody>
      </p:sp>
      <p:sp>
        <p:nvSpPr>
          <p:cNvPr id="10" name="TextBox 9">
            <a:extLst>
              <a:ext uri="{FF2B5EF4-FFF2-40B4-BE49-F238E27FC236}">
                <a16:creationId xmlns:a16="http://schemas.microsoft.com/office/drawing/2014/main" id="{284ACD47-F5FE-7441-965E-352267691EB0}"/>
              </a:ext>
            </a:extLst>
          </p:cNvPr>
          <p:cNvSpPr txBox="1"/>
          <p:nvPr/>
        </p:nvSpPr>
        <p:spPr>
          <a:xfrm>
            <a:off x="102436" y="791214"/>
            <a:ext cx="5582645" cy="64633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en-US" dirty="0">
                <a:latin typeface="Arial" panose="020B0604020202020204" pitchFamily="34" charset="0"/>
                <a:cs typeface="Arial" panose="020B0604020202020204" pitchFamily="34" charset="0"/>
              </a:rPr>
              <a:t>Ions downstream of the anode are repelled back towards the beamline by the positive anode potential</a:t>
            </a:r>
          </a:p>
        </p:txBody>
      </p:sp>
      <p:sp>
        <p:nvSpPr>
          <p:cNvPr id="11" name="TextBox 10">
            <a:extLst>
              <a:ext uri="{FF2B5EF4-FFF2-40B4-BE49-F238E27FC236}">
                <a16:creationId xmlns:a16="http://schemas.microsoft.com/office/drawing/2014/main" id="{0B8628F0-F7D9-E845-91D0-86B1B1B816D1}"/>
              </a:ext>
            </a:extLst>
          </p:cNvPr>
          <p:cNvSpPr txBox="1"/>
          <p:nvPr/>
        </p:nvSpPr>
        <p:spPr>
          <a:xfrm>
            <a:off x="271100" y="5657880"/>
            <a:ext cx="5580992" cy="646331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marL="171450" indent="-171450">
              <a:buFont typeface="Arial" panose="020B0604020202020204" pitchFamily="34" charset="0"/>
              <a:buChar char="•"/>
            </a:pPr>
            <a:r>
              <a:rPr lang="en-US" sz="1200" dirty="0">
                <a:latin typeface="Arial" panose="020B0604020202020204" pitchFamily="34" charset="0"/>
                <a:cs typeface="Arial" panose="020B0604020202020204" pitchFamily="34" charset="0"/>
              </a:rPr>
              <a:t>Graphic by G. Palacios Serrano</a:t>
            </a:r>
          </a:p>
          <a:p>
            <a:pPr marL="171450" indent="-171450">
              <a:buFont typeface="Arial" panose="020B0604020202020204" pitchFamily="34" charset="0"/>
              <a:buChar char="•"/>
            </a:pPr>
            <a:r>
              <a:rPr lang="en-US" sz="1200" dirty="0">
                <a:latin typeface="Arial" panose="020B0604020202020204" pitchFamily="34" charset="0"/>
                <a:cs typeface="Arial" panose="020B0604020202020204" pitchFamily="34" charset="0"/>
              </a:rPr>
              <a:t>J. T. </a:t>
            </a:r>
            <a:r>
              <a:rPr lang="en-US" sz="1200" dirty="0" err="1">
                <a:latin typeface="Arial" panose="020B0604020202020204" pitchFamily="34" charset="0"/>
                <a:cs typeface="Arial" panose="020B0604020202020204" pitchFamily="34" charset="0"/>
              </a:rPr>
              <a:t>Yoskowitz</a:t>
            </a:r>
            <a:r>
              <a:rPr lang="en-US" sz="1200" dirty="0">
                <a:latin typeface="Arial" panose="020B0604020202020204" pitchFamily="34" charset="0"/>
                <a:cs typeface="Arial" panose="020B0604020202020204" pitchFamily="34" charset="0"/>
              </a:rPr>
              <a:t> et al., 12th Int. Particle Acc. Conf. IPAC2021, Campinas, SP, Brazil, doi:10.18429/JACoW-IPAC2021-WEPAB104</a:t>
            </a:r>
          </a:p>
        </p:txBody>
      </p:sp>
      <p:sp>
        <p:nvSpPr>
          <p:cNvPr id="12" name="Oval 11">
            <a:extLst>
              <a:ext uri="{FF2B5EF4-FFF2-40B4-BE49-F238E27FC236}">
                <a16:creationId xmlns:a16="http://schemas.microsoft.com/office/drawing/2014/main" id="{0DF467F4-F7C5-7043-8847-E38E562E8226}"/>
              </a:ext>
            </a:extLst>
          </p:cNvPr>
          <p:cNvSpPr/>
          <p:nvPr/>
        </p:nvSpPr>
        <p:spPr>
          <a:xfrm>
            <a:off x="7309391" y="5454869"/>
            <a:ext cx="4630359" cy="925187"/>
          </a:xfrm>
          <a:prstGeom prst="ellipse">
            <a:avLst/>
          </a:prstGeom>
          <a:noFill/>
          <a:ln w="19050">
            <a:solidFill>
              <a:srgbClr val="FF000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13" name="Content Placeholder 3">
            <a:extLst>
              <a:ext uri="{FF2B5EF4-FFF2-40B4-BE49-F238E27FC236}">
                <a16:creationId xmlns:a16="http://schemas.microsoft.com/office/drawing/2014/main" id="{63289FA1-55FF-904C-9759-19776932CC23}"/>
              </a:ext>
            </a:extLst>
          </p:cNvPr>
          <p:cNvPicPr>
            <a:picLocks noGrp="1" noChangeAspect="1"/>
          </p:cNvPicPr>
          <p:nvPr>
            <p:ph idx="1"/>
          </p:nvPr>
        </p:nvPicPr>
        <p:blipFill rotWithShape="1">
          <a:blip r:embed="rId3"/>
          <a:srcRect r="33301"/>
          <a:stretch/>
        </p:blipFill>
        <p:spPr>
          <a:xfrm>
            <a:off x="152401" y="1397902"/>
            <a:ext cx="7013712" cy="4292384"/>
          </a:xfrm>
          <a:prstGeom prst="rect">
            <a:avLst/>
          </a:prstGeom>
        </p:spPr>
      </p:pic>
      <p:pic>
        <p:nvPicPr>
          <p:cNvPr id="16" name="Content Placeholder 3">
            <a:extLst>
              <a:ext uri="{FF2B5EF4-FFF2-40B4-BE49-F238E27FC236}">
                <a16:creationId xmlns:a16="http://schemas.microsoft.com/office/drawing/2014/main" id="{7CB132AF-3F2B-8741-868D-AADA5632A5FD}"/>
              </a:ext>
            </a:extLst>
          </p:cNvPr>
          <p:cNvPicPr>
            <a:picLocks noChangeAspect="1"/>
          </p:cNvPicPr>
          <p:nvPr/>
        </p:nvPicPr>
        <p:blipFill rotWithShape="1">
          <a:blip r:embed="rId3"/>
          <a:srcRect l="88689" t="2784" r="1008" b="49516"/>
          <a:stretch/>
        </p:blipFill>
        <p:spPr>
          <a:xfrm>
            <a:off x="6082748" y="1510749"/>
            <a:ext cx="1083365" cy="2047461"/>
          </a:xfrm>
          <a:prstGeom prst="rect">
            <a:avLst/>
          </a:prstGeom>
        </p:spPr>
      </p:pic>
      <p:sp>
        <p:nvSpPr>
          <p:cNvPr id="17" name="Footer Placeholder 3">
            <a:extLst>
              <a:ext uri="{FF2B5EF4-FFF2-40B4-BE49-F238E27FC236}">
                <a16:creationId xmlns:a16="http://schemas.microsoft.com/office/drawing/2014/main" id="{1D562EC5-12DA-2A4D-9CB2-1DE6FBAE72C1}"/>
              </a:ext>
            </a:extLst>
          </p:cNvPr>
          <p:cNvSpPr>
            <a:spLocks noGrp="1"/>
          </p:cNvSpPr>
          <p:nvPr>
            <p:ph type="ftr" sz="quarter" idx="11"/>
          </p:nvPr>
        </p:nvSpPr>
        <p:spPr>
          <a:xfrm>
            <a:off x="411893" y="6467336"/>
            <a:ext cx="5223851" cy="311322"/>
          </a:xfrm>
        </p:spPr>
        <p:txBody>
          <a:bodyPr/>
          <a:lstStyle/>
          <a:p>
            <a:r>
              <a:rPr lang="en-US" sz="1000" dirty="0"/>
              <a:t>C. Hernandez-Garcia EWPAA, Dresden Germany, 17-19 Sep, 2024</a:t>
            </a:r>
          </a:p>
        </p:txBody>
      </p:sp>
    </p:spTree>
    <p:extLst>
      <p:ext uri="{BB962C8B-B14F-4D97-AF65-F5344CB8AC3E}">
        <p14:creationId xmlns:p14="http://schemas.microsoft.com/office/powerpoint/2010/main" val="405555133"/>
      </p:ext>
    </p:extLst>
  </p:cSld>
  <p:clrMapOvr>
    <a:masterClrMapping/>
  </p:clrMapOvr>
</p:sld>
</file>

<file path=ppt/theme/theme1.xml><?xml version="1.0" encoding="utf-8"?>
<a:theme xmlns:a="http://schemas.openxmlformats.org/drawingml/2006/main" name="Office Theme">
  <a:themeElements>
    <a:clrScheme name="JLab Colors">
      <a:dk1>
        <a:srgbClr val="000000"/>
      </a:dk1>
      <a:lt1>
        <a:srgbClr val="FFFFFF"/>
      </a:lt1>
      <a:dk2>
        <a:srgbClr val="5E5E5E"/>
      </a:dk2>
      <a:lt2>
        <a:srgbClr val="EAEAEA"/>
      </a:lt2>
      <a:accent1>
        <a:srgbClr val="BE1D1D"/>
      </a:accent1>
      <a:accent2>
        <a:srgbClr val="D5D5D5"/>
      </a:accent2>
      <a:accent3>
        <a:srgbClr val="C0C0C0"/>
      </a:accent3>
      <a:accent4>
        <a:srgbClr val="A9A9A9"/>
      </a:accent4>
      <a:accent5>
        <a:srgbClr val="929292"/>
      </a:accent5>
      <a:accent6>
        <a:srgbClr val="919191"/>
      </a:accent6>
      <a:hlink>
        <a:srgbClr val="941100"/>
      </a:hlink>
      <a:folHlink>
        <a:srgbClr val="C81B00"/>
      </a:folHlink>
    </a:clrScheme>
    <a:fontScheme name="Office Them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Presentation2" id="{EB28AA59-C18E-FC4D-BD87-1D7964E0E4F6}" vid="{969E4A27-902D-3340-850E-95490CE2F520}"/>
    </a:ext>
  </a:extLst>
</a:theme>
</file>

<file path=ppt/theme/theme2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Gothic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F4C9B48AB097642B7112A3827F07CE9" ma:contentTypeVersion="12" ma:contentTypeDescription="Create a new document." ma:contentTypeScope="" ma:versionID="caf9d63f50e73aa15cd7c895010138da">
  <xsd:schema xmlns:xsd="http://www.w3.org/2001/XMLSchema" xmlns:xs="http://www.w3.org/2001/XMLSchema" xmlns:p="http://schemas.microsoft.com/office/2006/metadata/properties" xmlns:ns2="836220bd-6765-475d-aebe-427a3023f47c" xmlns:ns3="1543a33f-de66-4ce2-96ef-9c75f077144b" targetNamespace="http://schemas.microsoft.com/office/2006/metadata/properties" ma:root="true" ma:fieldsID="b574f06e305bc0ddfda62e6531058217" ns2:_="" ns3:_="">
    <xsd:import namespace="836220bd-6765-475d-aebe-427a3023f47c"/>
    <xsd:import namespace="1543a33f-de66-4ce2-96ef-9c75f077144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36220bd-6765-475d-aebe-427a3023f47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44b97cb4-2f5e-48a1-816a-9019d04dc3c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543a33f-de66-4ce2-96ef-9c75f077144b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c553d5c6-5748-4d51-935b-a1baf2e28055}" ma:internalName="TaxCatchAll" ma:showField="CatchAllData" ma:web="1543a33f-de66-4ce2-96ef-9c75f077144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36220bd-6765-475d-aebe-427a3023f47c">
      <Terms xmlns="http://schemas.microsoft.com/office/infopath/2007/PartnerControls"/>
    </lcf76f155ced4ddcb4097134ff3c332f>
    <TaxCatchAll xmlns="1543a33f-de66-4ce2-96ef-9c75f077144b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DCC8BCD-0CEF-4E7A-A942-B7B304F9AA79}">
  <ds:schemaRefs>
    <ds:schemaRef ds:uri="1543a33f-de66-4ce2-96ef-9c75f077144b"/>
    <ds:schemaRef ds:uri="836220bd-6765-475d-aebe-427a3023f47c"/>
    <ds:schemaRef ds:uri="http://purl.org/dc/elements/1.1/"/>
    <ds:schemaRef ds:uri="http://purl.org/dc/terms/"/>
    <ds:schemaRef ds:uri="http://schemas.microsoft.com/internal/obd"/>
    <ds:schemaRef ds:uri="http://schemas.microsoft.com/office/2006/documentManagement/types"/>
    <ds:schemaRef ds:uri="http://schemas.microsoft.com/office/2006/metadata/contentType"/>
    <ds:schemaRef ds:uri="http://schemas.microsoft.com/office/2006/metadata/properties"/>
    <ds:schemaRef ds:uri="http://schemas.microsoft.com/office/2006/metadata/properties/metaAttributes"/>
    <ds:schemaRef ds:uri="http://schemas.microsoft.com/office/infopath/2007/PartnerControls"/>
    <ds:schemaRef ds:uri="http://schemas.openxmlformats.org/package/2006/metadata/core-properties"/>
    <ds:schemaRef ds:uri="http://www.w3.org/2001/XMLSchema"/>
  </ds:schemaRefs>
</ds:datastoreItem>
</file>

<file path=customXml/itemProps2.xml><?xml version="1.0" encoding="utf-8"?>
<ds:datastoreItem xmlns:ds="http://schemas.openxmlformats.org/officeDocument/2006/customXml" ds:itemID="{1D9A00BE-2254-443E-8330-4B6A28640F2D}">
  <ds:schemaRefs>
    <ds:schemaRef ds:uri="1543a33f-de66-4ce2-96ef-9c75f077144b"/>
    <ds:schemaRef ds:uri="836220bd-6765-475d-aebe-427a3023f47c"/>
    <ds:schemaRef ds:uri="http://purl.org/dc/dcmitype/"/>
    <ds:schemaRef ds:uri="http://purl.org/dc/elements/1.1/"/>
    <ds:schemaRef ds:uri="http://purl.org/dc/terms/"/>
    <ds:schemaRef ds:uri="http://schemas.microsoft.com/office/2006/documentManagement/types"/>
    <ds:schemaRef ds:uri="http://schemas.microsoft.com/office/2006/metadata/properties"/>
    <ds:schemaRef ds:uri="http://schemas.microsoft.com/office/infopath/2007/PartnerControls"/>
    <ds:schemaRef ds:uri="http://schemas.openxmlformats.org/package/2006/metadata/core-properties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E651BA44-A179-4D4E-B85F-D345665B009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JLabPowerPoint_widescreen (1)</Template>
  <TotalTime>17297</TotalTime>
  <Words>2590</Words>
  <Application>Microsoft Macintosh PowerPoint</Application>
  <PresentationFormat>Widescreen</PresentationFormat>
  <Paragraphs>320</Paragraphs>
  <Slides>26</Slides>
  <Notes>0</Notes>
  <HiddenSlides>0</HiddenSlides>
  <MMClips>0</MMClips>
  <ScaleCrop>false</ScaleCrop>
  <HeadingPairs>
    <vt:vector size="6" baseType="variant">
      <vt:variant>
        <vt:lpstr>Fonts Used</vt:lpstr>
      </vt:variant>
      <vt:variant>
        <vt:i4>13</vt:i4>
      </vt:variant>
      <vt:variant>
        <vt:lpstr>Theme</vt:lpstr>
      </vt:variant>
      <vt:variant>
        <vt:i4>1</vt:i4>
      </vt:variant>
      <vt:variant>
        <vt:lpstr>Slide Titles</vt:lpstr>
      </vt:variant>
      <vt:variant>
        <vt:i4>26</vt:i4>
      </vt:variant>
    </vt:vector>
  </HeadingPairs>
  <TitlesOfParts>
    <vt:vector size="40" baseType="lpstr">
      <vt:lpstr>ＭＳ Ｐゴシック</vt:lpstr>
      <vt:lpstr>PingFangSC-Regular</vt:lpstr>
      <vt:lpstr>.PingFangSC-Regular</vt:lpstr>
      <vt:lpstr>Arial</vt:lpstr>
      <vt:lpstr>Avenir Roman</vt:lpstr>
      <vt:lpstr>Calibri</vt:lpstr>
      <vt:lpstr>Chalkduster</vt:lpstr>
      <vt:lpstr>Mangal</vt:lpstr>
      <vt:lpstr>Symbol</vt:lpstr>
      <vt:lpstr>Times</vt:lpstr>
      <vt:lpstr>Times New Roman</vt:lpstr>
      <vt:lpstr>Times-Bold</vt:lpstr>
      <vt:lpstr>Wingdings</vt:lpstr>
      <vt:lpstr>Office Theme</vt:lpstr>
      <vt:lpstr>High intensity polarized beam photogun  to drive a positron source </vt:lpstr>
      <vt:lpstr>The Jefferson Lab Continuous Electron Beam Accelerator Facility (CEBAF) provides high polarization CW beam to four nuclear physics experimental halls</vt:lpstr>
      <vt:lpstr>The Jefferson Lab site hosts two additional accelerators</vt:lpstr>
      <vt:lpstr>PEPPo Experiment : Feasibility Demonstration at the CEBAF Injector</vt:lpstr>
      <vt:lpstr>The JLab proposed e+ source: Ce+BAF</vt:lpstr>
      <vt:lpstr>A photogun generating 1 mA CW beam will produce:</vt:lpstr>
      <vt:lpstr>What does a photogun need to provide for generating &gt; 1 mA CW polarized beam?</vt:lpstr>
      <vt:lpstr>CEBAF polarized e- source @ 1 mA? </vt:lpstr>
      <vt:lpstr>CEBAF GaAs/GaAsP photocathode lifetime improvement with biased anode</vt:lpstr>
      <vt:lpstr>Developing polarized photocathodes with &gt; 1% QE </vt:lpstr>
      <vt:lpstr>GaAs/GaAsP charge lifetime at milliamp beam current</vt:lpstr>
      <vt:lpstr>Dominant limitation of photocathode lifetime: ion back-bombardment</vt:lpstr>
      <vt:lpstr>Polarized electron source for Ce+BAF</vt:lpstr>
      <vt:lpstr>Larger size electrodes are needed for large size laser spot on photocathode</vt:lpstr>
      <vt:lpstr>What else does a photogun need to provide for generating &gt; 1 mA CW polarized beam?</vt:lpstr>
      <vt:lpstr>Inverted insulator polarized photogun</vt:lpstr>
      <vt:lpstr>Addressing the high voltage limit for a 1 mA polarized photogun</vt:lpstr>
      <vt:lpstr>Summary</vt:lpstr>
      <vt:lpstr>JLab has demonstrated capability to develop and operate high intensity, high polarization photoguns using inverted geometry insulators</vt:lpstr>
      <vt:lpstr>Backup!!!</vt:lpstr>
      <vt:lpstr>Progress developing the milliampere polarized electron beam injector</vt:lpstr>
      <vt:lpstr>Improving photogun extreme high vacuum conditions</vt:lpstr>
      <vt:lpstr>Inverted insulator polarized photogun</vt:lpstr>
      <vt:lpstr>Kyocera high voltage insulator development</vt:lpstr>
      <vt:lpstr>Ongoing plans at LERF</vt:lpstr>
      <vt:lpstr>High voltage conditioning with Kr gas serves to eliminate field emission* </vt:lpstr>
    </vt:vector>
  </TitlesOfParts>
  <Company>JLAB</Company>
  <LinksUpToDate>false</LinksUpToDate>
  <SharedDoc>false</SharedDoc>
  <HyperlinksChanged>false</HyperlinksChanged>
  <AppVersion>16.0016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Mike Spata</dc:creator>
  <cp:lastModifiedBy>Carlos Hernandez-Garcia</cp:lastModifiedBy>
  <cp:revision>99</cp:revision>
  <dcterms:created xsi:type="dcterms:W3CDTF">2020-10-14T20:38:09Z</dcterms:created>
  <dcterms:modified xsi:type="dcterms:W3CDTF">2024-09-09T14:04:50Z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0x010100E520407EBAA4744DB3E22E2D5259322A</vt:lpwstr>
  </property>
  <property fmtid="{D5CDD505-2E9C-101B-9397-08002B2CF9AE}" pid="3" name="MediaServiceImageTags">
    <vt:lpwstr/>
  </property>
</Properties>
</file>