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57" w:rsidRDefault="00D819D5">
      <w:r>
        <w:t xml:space="preserve">0.56 mm </w:t>
      </w:r>
      <w:proofErr w:type="spellStart"/>
      <w:r>
        <w:t>mrad</w:t>
      </w:r>
      <w:proofErr w:type="spellEnd"/>
      <w:r>
        <w:t xml:space="preserve">/mm </w:t>
      </w:r>
      <w:proofErr w:type="spellStart"/>
      <w:r>
        <w:t>mrms</w:t>
      </w:r>
      <w:proofErr w:type="spellEnd"/>
      <w:r>
        <w:t xml:space="preserve"> </w:t>
      </w:r>
      <w:r w:rsidR="0007171E">
        <w:t xml:space="preserve">Gauss, </w:t>
      </w:r>
      <w:proofErr w:type="spellStart"/>
      <w:r w:rsidR="00986E57">
        <w:t>Xyrms</w:t>
      </w:r>
      <w:proofErr w:type="spellEnd"/>
      <w:r w:rsidR="00986E57">
        <w:t>=0.3 mm</w:t>
      </w:r>
    </w:p>
    <w:p w:rsidR="0007171E" w:rsidRDefault="0007171E"/>
    <w:p w:rsidR="0007171E" w:rsidRPr="0007171E" w:rsidRDefault="0007171E">
      <w:pPr>
        <w:rPr>
          <w:u w:val="single"/>
        </w:rPr>
      </w:pPr>
      <w:r w:rsidRPr="0007171E">
        <w:rPr>
          <w:u w:val="single"/>
        </w:rPr>
        <w:t>Laser size variation</w:t>
      </w:r>
      <w:r w:rsidR="008D17BE">
        <w:rPr>
          <w:u w:val="single"/>
        </w:rPr>
        <w:t xml:space="preserve"> </w:t>
      </w:r>
      <w:proofErr w:type="spellStart"/>
      <w:r w:rsidR="008D17BE">
        <w:rPr>
          <w:u w:val="single"/>
        </w:rPr>
        <w:t>XYrms</w:t>
      </w:r>
      <w:proofErr w:type="spellEnd"/>
    </w:p>
    <w:p w:rsidR="00D819D5" w:rsidRDefault="00D819D5"/>
    <w:tbl>
      <w:tblPr>
        <w:tblW w:w="6140" w:type="dxa"/>
        <w:tblLook w:val="04A0" w:firstRow="1" w:lastRow="0" w:firstColumn="1" w:lastColumn="0" w:noHBand="0" w:noVBand="1"/>
      </w:tblPr>
      <w:tblGrid>
        <w:gridCol w:w="2240"/>
        <w:gridCol w:w="1228"/>
        <w:gridCol w:w="1229"/>
        <w:gridCol w:w="1443"/>
      </w:tblGrid>
      <w:tr w:rsidR="00D819D5" w:rsidRPr="00D819D5" w:rsidTr="00D819D5">
        <w:trPr>
          <w:trHeight w:val="32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 xml:space="preserve">laser size </w:t>
            </w:r>
            <w:proofErr w:type="spellStart"/>
            <w:r w:rsidRPr="00D819D5">
              <w:rPr>
                <w:rFonts w:ascii="Times New Roman" w:eastAsia="Times New Roman" w:hAnsi="Times New Roman" w:cs="Times New Roman"/>
                <w:color w:val="000000"/>
              </w:rPr>
              <w:t>rms</w:t>
            </w:r>
            <w:proofErr w:type="spellEnd"/>
            <w:r w:rsidRPr="00D819D5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 xml:space="preserve">beam size on viewers - </w:t>
            </w:r>
            <w:proofErr w:type="spellStart"/>
            <w:r w:rsidRPr="00D819D5">
              <w:rPr>
                <w:rFonts w:ascii="Times New Roman" w:eastAsia="Times New Roman" w:hAnsi="Times New Roman" w:cs="Times New Roman"/>
                <w:color w:val="000000"/>
              </w:rPr>
              <w:t>rms</w:t>
            </w:r>
            <w:proofErr w:type="spellEnd"/>
            <w:r w:rsidRPr="00D819D5">
              <w:rPr>
                <w:rFonts w:ascii="Times New Roman" w:eastAsia="Times New Roman" w:hAnsi="Times New Roman" w:cs="Times New Roman"/>
                <w:color w:val="000000"/>
              </w:rPr>
              <w:t xml:space="preserve"> (mm)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v1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v2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v3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1.087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1.4536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2.7672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1.4643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1.979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3.8232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1.9415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2.6382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5.1339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2.4675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3.3616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6.5643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3.0243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4.1257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8.0694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3.6061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4.9222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9.635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4.211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5.7494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11.2583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4.8399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6.6087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12.9409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5.4949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7.5018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14.688</w:t>
            </w:r>
          </w:p>
        </w:tc>
      </w:tr>
      <w:tr w:rsidR="00D819D5" w:rsidRPr="00D819D5" w:rsidTr="00D819D5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6.1778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8.4326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9D5" w:rsidRPr="00D819D5" w:rsidRDefault="00D819D5" w:rsidP="00D819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19D5">
              <w:rPr>
                <w:rFonts w:ascii="Times New Roman" w:eastAsia="Times New Roman" w:hAnsi="Times New Roman" w:cs="Times New Roman"/>
                <w:color w:val="000000"/>
              </w:rPr>
              <w:t>16.5048</w:t>
            </w:r>
          </w:p>
        </w:tc>
      </w:tr>
    </w:tbl>
    <w:p w:rsidR="00D819D5" w:rsidRDefault="00D819D5"/>
    <w:p w:rsidR="00D819D5" w:rsidRDefault="00D819D5">
      <w:r>
        <w:rPr>
          <w:noProof/>
        </w:rPr>
        <w:drawing>
          <wp:inline distT="0" distB="0" distL="0" distR="0" wp14:anchorId="4FC3D850" wp14:editId="22100E91">
            <wp:extent cx="4346222" cy="2551289"/>
            <wp:effectExtent l="0" t="0" r="1016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07BA07-62C3-C84E-B723-7981F01AF1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750A" w:rsidRDefault="00FC750A"/>
    <w:p w:rsidR="00D819D5" w:rsidRDefault="00FC750A">
      <w:r>
        <w:rPr>
          <w:noProof/>
        </w:rPr>
        <w:drawing>
          <wp:inline distT="0" distB="0" distL="0" distR="0" wp14:anchorId="1A2506FA" wp14:editId="19895E38">
            <wp:extent cx="4368800" cy="2449689"/>
            <wp:effectExtent l="0" t="0" r="12700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93EA31C-FE52-204E-877F-142FBC3E9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171E" w:rsidRDefault="0007171E"/>
    <w:p w:rsidR="00D819D5" w:rsidRDefault="00D819D5"/>
    <w:p w:rsidR="0007171E" w:rsidRDefault="0007171E">
      <w:pPr>
        <w:rPr>
          <w:u w:val="single"/>
        </w:rPr>
      </w:pPr>
    </w:p>
    <w:p w:rsidR="0007171E" w:rsidRDefault="0007171E">
      <w:pPr>
        <w:rPr>
          <w:u w:val="single"/>
        </w:rPr>
      </w:pPr>
    </w:p>
    <w:p w:rsidR="0007171E" w:rsidRDefault="0007171E">
      <w:pPr>
        <w:rPr>
          <w:u w:val="single"/>
        </w:rPr>
      </w:pPr>
    </w:p>
    <w:p w:rsidR="00D819D5" w:rsidRPr="0007171E" w:rsidRDefault="00D819D5">
      <w:pPr>
        <w:rPr>
          <w:u w:val="single"/>
        </w:rPr>
      </w:pPr>
      <w:r w:rsidRPr="0007171E">
        <w:rPr>
          <w:u w:val="single"/>
        </w:rPr>
        <w:lastRenderedPageBreak/>
        <w:t>X off</w:t>
      </w:r>
    </w:p>
    <w:p w:rsidR="00D819D5" w:rsidRDefault="00D819D5"/>
    <w:tbl>
      <w:tblPr>
        <w:tblW w:w="8176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696"/>
        <w:gridCol w:w="1696"/>
        <w:gridCol w:w="1797"/>
      </w:tblGrid>
      <w:tr w:rsidR="00D819D5" w:rsidRPr="00D819D5" w:rsidTr="0007171E">
        <w:trPr>
          <w:trHeight w:val="81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19D5">
              <w:rPr>
                <w:rFonts w:ascii="Times New Roman" w:hAnsi="Times New Roman" w:cs="Times New Roman"/>
                <w:color w:val="000000"/>
              </w:rPr>
              <w:t>Xoff</w:t>
            </w:r>
            <w:proofErr w:type="spellEnd"/>
            <w:r w:rsidRPr="00D819D5">
              <w:rPr>
                <w:rFonts w:ascii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19D5">
              <w:rPr>
                <w:rFonts w:ascii="Times New Roman" w:hAnsi="Times New Roman" w:cs="Times New Roman"/>
                <w:color w:val="000000"/>
              </w:rPr>
              <w:t>rms</w:t>
            </w:r>
            <w:proofErr w:type="spellEnd"/>
            <w:r w:rsidRPr="00D819D5">
              <w:rPr>
                <w:rFonts w:ascii="Times New Roman" w:hAnsi="Times New Roman" w:cs="Times New Roman"/>
                <w:color w:val="000000"/>
              </w:rPr>
              <w:t xml:space="preserve"> (mm) for 0.3mm spot size</w:t>
            </w:r>
          </w:p>
        </w:tc>
      </w:tr>
      <w:tr w:rsidR="00D819D5" w:rsidRPr="00D819D5" w:rsidTr="0007171E">
        <w:tblPrEx>
          <w:tblBorders>
            <w:top w:val="none" w:sz="0" w:space="0" w:color="auto"/>
          </w:tblBorders>
        </w:tblPrEx>
        <w:trPr>
          <w:trHeight w:val="152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v1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v2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v3</w:t>
            </w:r>
          </w:p>
        </w:tc>
      </w:tr>
      <w:tr w:rsidR="00D819D5" w:rsidRPr="00D819D5" w:rsidTr="0007171E">
        <w:tblPrEx>
          <w:tblBorders>
            <w:top w:val="none" w:sz="0" w:space="0" w:color="auto"/>
          </w:tblBorders>
        </w:tblPrEx>
        <w:trPr>
          <w:trHeight w:val="179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1.9415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2.6382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5.1339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1.9637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2.668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5.1906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2.0305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2.7574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5.361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2.1437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2.9087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5.6489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2.3055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3.125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6.0597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2.5189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3.4095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6.5997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2.7862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3.766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7.2749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3.1098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4.197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8.0908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3.4916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4.7055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9.0525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3.9333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5.2936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10.1643</w:t>
            </w:r>
          </w:p>
        </w:tc>
      </w:tr>
      <w:tr w:rsidR="00D819D5" w:rsidRPr="00D819D5" w:rsidTr="00D819D5"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4.4365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5.9628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D819D5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11.4293</w:t>
            </w:r>
          </w:p>
        </w:tc>
      </w:tr>
    </w:tbl>
    <w:p w:rsidR="00D819D5" w:rsidRDefault="00D819D5">
      <w:r>
        <w:t xml:space="preserve"> </w:t>
      </w:r>
    </w:p>
    <w:p w:rsidR="00D819D5" w:rsidRDefault="00D819D5">
      <w:r>
        <w:rPr>
          <w:noProof/>
        </w:rPr>
        <w:drawing>
          <wp:inline distT="0" distB="0" distL="0" distR="0" wp14:anchorId="24A82A06" wp14:editId="20E1480F">
            <wp:extent cx="45720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BF3D88F-5F0A-1844-B354-DE20380CEB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19D5" w:rsidRDefault="00D819D5"/>
    <w:p w:rsidR="00D819D5" w:rsidRDefault="00D819D5">
      <w:r>
        <w:rPr>
          <w:noProof/>
        </w:rPr>
        <w:drawing>
          <wp:inline distT="0" distB="0" distL="0" distR="0" wp14:anchorId="635AC392" wp14:editId="7D961D65">
            <wp:extent cx="45720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2836E63-1E3B-0C4C-A5B2-6CC5769248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19D5" w:rsidRPr="0007171E" w:rsidRDefault="00D819D5">
      <w:pPr>
        <w:rPr>
          <w:u w:val="single"/>
        </w:rPr>
      </w:pPr>
      <w:r w:rsidRPr="0007171E">
        <w:rPr>
          <w:u w:val="single"/>
        </w:rPr>
        <w:lastRenderedPageBreak/>
        <w:t>Y off</w:t>
      </w:r>
    </w:p>
    <w:p w:rsidR="00D819D5" w:rsidRDefault="00D819D5"/>
    <w:tbl>
      <w:tblPr>
        <w:tblW w:w="8176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696"/>
        <w:gridCol w:w="1696"/>
        <w:gridCol w:w="1797"/>
      </w:tblGrid>
      <w:tr w:rsidR="00D819D5" w:rsidRPr="00D819D5" w:rsidTr="00D819D5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19D5">
              <w:rPr>
                <w:rFonts w:ascii="Times New Roman" w:hAnsi="Times New Roman" w:cs="Times New Roman"/>
                <w:color w:val="000000"/>
              </w:rPr>
              <w:t>Yoff</w:t>
            </w:r>
            <w:proofErr w:type="spellEnd"/>
            <w:r w:rsidRPr="00D819D5">
              <w:rPr>
                <w:rFonts w:ascii="Times New Roman" w:hAnsi="Times New Roman" w:cs="Times New Roman"/>
                <w:color w:val="000000"/>
              </w:rPr>
              <w:t xml:space="preserve"> (mm)</w:t>
            </w:r>
          </w:p>
        </w:tc>
        <w:tc>
          <w:tcPr>
            <w:tcW w:w="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19D5">
              <w:rPr>
                <w:rFonts w:ascii="Times New Roman" w:hAnsi="Times New Roman" w:cs="Times New Roman"/>
                <w:color w:val="000000"/>
              </w:rPr>
              <w:t>rms</w:t>
            </w:r>
            <w:proofErr w:type="spellEnd"/>
            <w:r w:rsidRPr="00D819D5">
              <w:rPr>
                <w:rFonts w:ascii="Times New Roman" w:hAnsi="Times New Roman" w:cs="Times New Roman"/>
                <w:color w:val="000000"/>
              </w:rPr>
              <w:t xml:space="preserve"> (mm) for 0.3</w:t>
            </w:r>
            <w:r w:rsidR="000717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19D5">
              <w:rPr>
                <w:rFonts w:ascii="Times New Roman" w:hAnsi="Times New Roman" w:cs="Times New Roman"/>
                <w:color w:val="000000"/>
              </w:rPr>
              <w:t>mm spot size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v1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v2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v3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1.9415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2.6382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5.1339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1.9487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2.6479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5.1524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1.9706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2.6772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5.2082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2.0073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2.7263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5.3019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2.0593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2.796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5.4344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2.1272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2.8866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5.6068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2.2113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2.9991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5.8204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2.3124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3.1341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6.0767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2.4312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3.2927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6.3774</w:t>
            </w:r>
          </w:p>
        </w:tc>
      </w:tr>
      <w:tr w:rsidR="00D819D5" w:rsidRPr="00D819D5" w:rsidTr="00D819D5">
        <w:tblPrEx>
          <w:tblBorders>
            <w:top w:val="none" w:sz="0" w:space="0" w:color="auto"/>
          </w:tblBorders>
        </w:tblPrEx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2.5683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3.4756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6.7239</w:t>
            </w:r>
          </w:p>
        </w:tc>
      </w:tr>
      <w:tr w:rsidR="00D819D5" w:rsidRPr="00D819D5" w:rsidTr="00D819D5"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2.7244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3.6836</w:t>
            </w: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19D5" w:rsidRPr="00D819D5" w:rsidRDefault="00D819D5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9D5">
              <w:rPr>
                <w:rFonts w:ascii="Times New Roman" w:hAnsi="Times New Roman" w:cs="Times New Roman"/>
                <w:color w:val="000000"/>
              </w:rPr>
              <w:t>7.1177</w:t>
            </w:r>
          </w:p>
        </w:tc>
      </w:tr>
    </w:tbl>
    <w:p w:rsidR="00D819D5" w:rsidRDefault="00D819D5"/>
    <w:p w:rsidR="00D819D5" w:rsidRDefault="00D819D5">
      <w:r>
        <w:rPr>
          <w:noProof/>
        </w:rPr>
        <w:drawing>
          <wp:inline distT="0" distB="0" distL="0" distR="0" wp14:anchorId="5000D139" wp14:editId="31884FB0">
            <wp:extent cx="4572000" cy="2743200"/>
            <wp:effectExtent l="0" t="0" r="1270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8B2B172-2B14-B747-8EE5-FB68BCD8D7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19D5" w:rsidRDefault="00D819D5"/>
    <w:p w:rsidR="00FC750A" w:rsidRDefault="00D819D5">
      <w:r>
        <w:rPr>
          <w:noProof/>
        </w:rPr>
        <w:drawing>
          <wp:inline distT="0" distB="0" distL="0" distR="0" wp14:anchorId="211261C7" wp14:editId="5565E13D">
            <wp:extent cx="4572000" cy="27432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3BC9E59-6624-6E47-865C-1D41547697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50A" w:rsidRPr="0007171E" w:rsidRDefault="00FC750A">
      <w:pPr>
        <w:rPr>
          <w:u w:val="single"/>
        </w:rPr>
      </w:pPr>
      <w:r w:rsidRPr="0007171E">
        <w:rPr>
          <w:u w:val="single"/>
        </w:rPr>
        <w:lastRenderedPageBreak/>
        <w:t xml:space="preserve">Emittance variation </w:t>
      </w:r>
    </w:p>
    <w:p w:rsidR="00FC750A" w:rsidRDefault="00FC750A"/>
    <w:tbl>
      <w:tblPr>
        <w:tblW w:w="8176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1686"/>
        <w:gridCol w:w="1686"/>
        <w:gridCol w:w="1788"/>
      </w:tblGrid>
      <w:tr w:rsidR="00FC750A" w:rsidRPr="00FC750A" w:rsidTr="00FC750A"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center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 xml:space="preserve">Emittance (mm </w:t>
            </w:r>
            <w:proofErr w:type="spellStart"/>
            <w:r w:rsidRPr="00FC750A">
              <w:rPr>
                <w:rFonts w:ascii="Times New Roman" w:hAnsi="Times New Roman" w:cs="Times New Roman"/>
                <w:color w:val="000000"/>
              </w:rPr>
              <w:t>mrad</w:t>
            </w:r>
            <w:proofErr w:type="spellEnd"/>
            <w:r w:rsidRPr="00FC750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C750A">
              <w:rPr>
                <w:rFonts w:ascii="Times New Roman" w:hAnsi="Times New Roman" w:cs="Times New Roman"/>
                <w:color w:val="000000"/>
              </w:rPr>
              <w:t>rms</w:t>
            </w:r>
            <w:proofErr w:type="spellEnd"/>
            <w:r w:rsidRPr="00FC750A">
              <w:rPr>
                <w:rFonts w:ascii="Times New Roman" w:hAnsi="Times New Roman" w:cs="Times New Roman"/>
                <w:color w:val="000000"/>
              </w:rPr>
              <w:t xml:space="preserve"> (mm) for 0.3mm spot size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center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v1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v2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v3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center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EE288"/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1.7133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2.3441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4.6024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1.7372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2.3747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4.6576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1.7763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2.425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4.7482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1.8547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2.526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4.9307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1.896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2.5793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5.0272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1.974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2.6803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5.2103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2.0625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2.7949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5.4187</w:t>
            </w:r>
          </w:p>
        </w:tc>
      </w:tr>
      <w:tr w:rsidR="00FC750A" w:rsidRPr="00FC750A" w:rsidTr="00FC750A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2.1601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2.9215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5.6497</w:t>
            </w:r>
          </w:p>
        </w:tc>
      </w:tr>
      <w:tr w:rsidR="00FC750A" w:rsidRPr="00FC750A" w:rsidTr="0007171E">
        <w:tblPrEx>
          <w:tblBorders>
            <w:top w:val="none" w:sz="0" w:space="0" w:color="auto"/>
          </w:tblBorders>
        </w:tblPrEx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2.2656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3.0587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5.9005</w:t>
            </w:r>
          </w:p>
        </w:tc>
      </w:tr>
      <w:tr w:rsidR="00FC750A" w:rsidRPr="00FC750A" w:rsidTr="0007171E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2.378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3.2051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750A" w:rsidRPr="00FC750A" w:rsidRDefault="00FC750A" w:rsidP="00FC750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50A">
              <w:rPr>
                <w:rFonts w:ascii="Times New Roman" w:hAnsi="Times New Roman" w:cs="Times New Roman"/>
                <w:color w:val="000000"/>
              </w:rPr>
              <w:t>6.1688</w:t>
            </w:r>
          </w:p>
        </w:tc>
      </w:tr>
    </w:tbl>
    <w:p w:rsidR="00FC750A" w:rsidRDefault="00FC750A"/>
    <w:p w:rsidR="00FC750A" w:rsidRDefault="00FC750A">
      <w:r>
        <w:rPr>
          <w:noProof/>
        </w:rPr>
        <w:drawing>
          <wp:inline distT="0" distB="0" distL="0" distR="0" wp14:anchorId="7C0331FE" wp14:editId="18D1C215">
            <wp:extent cx="4572000" cy="2743200"/>
            <wp:effectExtent l="0" t="0" r="1270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E67E6EC4-AD64-C74C-B111-B8B05347B6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50A" w:rsidRDefault="00FC750A"/>
    <w:p w:rsidR="00FC750A" w:rsidRDefault="00FC750A">
      <w:r>
        <w:rPr>
          <w:noProof/>
        </w:rPr>
        <w:drawing>
          <wp:inline distT="0" distB="0" distL="0" distR="0" wp14:anchorId="040FAE09" wp14:editId="420F574D">
            <wp:extent cx="4572000" cy="2743200"/>
            <wp:effectExtent l="0" t="0" r="12700" b="1270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C7D31604-FCA0-864F-A47A-8073B3D518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FC750A" w:rsidSect="0007171E">
      <w:pgSz w:w="11900" w:h="16840" w:code="9"/>
      <w:pgMar w:top="756" w:right="1440" w:bottom="5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57"/>
    <w:rsid w:val="0007171E"/>
    <w:rsid w:val="004C304C"/>
    <w:rsid w:val="006031EA"/>
    <w:rsid w:val="00687BDB"/>
    <w:rsid w:val="006E4B93"/>
    <w:rsid w:val="008D17BE"/>
    <w:rsid w:val="00986E57"/>
    <w:rsid w:val="00A61D28"/>
    <w:rsid w:val="00AA45ED"/>
    <w:rsid w:val="00D819D5"/>
    <w:rsid w:val="00EB170E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0692B08D-4EEB-7B4B-9682-EF564D7D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jini/Desktop/300kV%200_301mm%200xyoff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Viewer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Sheet4!$A$4:$A$13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xVal>
          <c:yVal>
            <c:numRef>
              <c:f>Sheet4!$B$4:$B$13</c:f>
              <c:numCache>
                <c:formatCode>General</c:formatCode>
                <c:ptCount val="10"/>
                <c:pt idx="0">
                  <c:v>1.087</c:v>
                </c:pt>
                <c:pt idx="1">
                  <c:v>1.4642999999999999</c:v>
                </c:pt>
                <c:pt idx="2">
                  <c:v>1.9415</c:v>
                </c:pt>
                <c:pt idx="3">
                  <c:v>2.4674999999999998</c:v>
                </c:pt>
                <c:pt idx="4">
                  <c:v>3.0243000000000002</c:v>
                </c:pt>
                <c:pt idx="5">
                  <c:v>3.6061000000000001</c:v>
                </c:pt>
                <c:pt idx="6">
                  <c:v>4.2110000000000003</c:v>
                </c:pt>
                <c:pt idx="7">
                  <c:v>4.8399000000000001</c:v>
                </c:pt>
                <c:pt idx="8">
                  <c:v>5.4949000000000003</c:v>
                </c:pt>
                <c:pt idx="9">
                  <c:v>6.1778000000000004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1A5-A744-A61B-EAAA75E50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9963696"/>
        <c:axId val="817971632"/>
      </c:scatterChart>
      <c:valAx>
        <c:axId val="889963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XY rms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7971632"/>
        <c:crosses val="autoZero"/>
        <c:crossBetween val="midCat"/>
        <c:majorUnit val="0.1"/>
      </c:valAx>
      <c:valAx>
        <c:axId val="81797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963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Viewer 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Sheet4!$A$4:$A$13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xVal>
          <c:yVal>
            <c:numRef>
              <c:f>Sheet4!$D$4:$D$13</c:f>
              <c:numCache>
                <c:formatCode>General</c:formatCode>
                <c:ptCount val="10"/>
                <c:pt idx="0">
                  <c:v>1.4536</c:v>
                </c:pt>
                <c:pt idx="1">
                  <c:v>1.9790000000000001</c:v>
                </c:pt>
                <c:pt idx="2">
                  <c:v>2.6381999999999999</c:v>
                </c:pt>
                <c:pt idx="3">
                  <c:v>3.3616000000000001</c:v>
                </c:pt>
                <c:pt idx="4">
                  <c:v>4.1257000000000001</c:v>
                </c:pt>
                <c:pt idx="5">
                  <c:v>4.9222000000000001</c:v>
                </c:pt>
                <c:pt idx="6">
                  <c:v>5.7493999999999996</c:v>
                </c:pt>
                <c:pt idx="7">
                  <c:v>6.6086999999999998</c:v>
                </c:pt>
                <c:pt idx="8">
                  <c:v>7.5018000000000002</c:v>
                </c:pt>
                <c:pt idx="9">
                  <c:v>8.4326000000000008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638-F949-BE3B-59DF66941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2604352"/>
        <c:axId val="894701888"/>
      </c:scatterChart>
      <c:valAx>
        <c:axId val="80260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XY rms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701888"/>
        <c:crosses val="autoZero"/>
        <c:crossBetween val="midCat"/>
      </c:valAx>
      <c:valAx>
        <c:axId val="89470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6043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viewer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Sheet4!$A$36:$A$46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</c:numCache>
            </c:numRef>
          </c:xVal>
          <c:yVal>
            <c:numRef>
              <c:f>Sheet4!$B$36:$B$46</c:f>
              <c:numCache>
                <c:formatCode>General</c:formatCode>
                <c:ptCount val="11"/>
                <c:pt idx="0">
                  <c:v>1.9415</c:v>
                </c:pt>
                <c:pt idx="1">
                  <c:v>1.9637</c:v>
                </c:pt>
                <c:pt idx="2">
                  <c:v>2.0305</c:v>
                </c:pt>
                <c:pt idx="3">
                  <c:v>2.1436999999999999</c:v>
                </c:pt>
                <c:pt idx="4">
                  <c:v>2.3054999999999999</c:v>
                </c:pt>
                <c:pt idx="5">
                  <c:v>2.5188999999999999</c:v>
                </c:pt>
                <c:pt idx="6">
                  <c:v>2.7862</c:v>
                </c:pt>
                <c:pt idx="7">
                  <c:v>3.1097999999999999</c:v>
                </c:pt>
                <c:pt idx="8">
                  <c:v>3.4916</c:v>
                </c:pt>
                <c:pt idx="9">
                  <c:v>3.9333</c:v>
                </c:pt>
                <c:pt idx="10">
                  <c:v>4.4364999999999997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70B-9646-9F57-6C0267993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0743088"/>
        <c:axId val="896043888"/>
      </c:scatterChart>
      <c:valAx>
        <c:axId val="89074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xoff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043888"/>
        <c:crosses val="autoZero"/>
        <c:crossBetween val="midCat"/>
      </c:valAx>
      <c:valAx>
        <c:axId val="896043888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43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viewer 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Sheet4!$A$36:$A$46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</c:numCache>
            </c:numRef>
          </c:xVal>
          <c:yVal>
            <c:numRef>
              <c:f>Sheet4!$D$36:$D$46</c:f>
              <c:numCache>
                <c:formatCode>General</c:formatCode>
                <c:ptCount val="11"/>
                <c:pt idx="0">
                  <c:v>2.6381999999999999</c:v>
                </c:pt>
                <c:pt idx="1">
                  <c:v>2.6680000000000001</c:v>
                </c:pt>
                <c:pt idx="2">
                  <c:v>2.7574000000000001</c:v>
                </c:pt>
                <c:pt idx="3">
                  <c:v>2.9087000000000001</c:v>
                </c:pt>
                <c:pt idx="4">
                  <c:v>3.125</c:v>
                </c:pt>
                <c:pt idx="5">
                  <c:v>3.4095</c:v>
                </c:pt>
                <c:pt idx="6">
                  <c:v>3.766</c:v>
                </c:pt>
                <c:pt idx="7">
                  <c:v>4.1970000000000001</c:v>
                </c:pt>
                <c:pt idx="8">
                  <c:v>4.7054999999999998</c:v>
                </c:pt>
                <c:pt idx="9">
                  <c:v>5.2935999999999996</c:v>
                </c:pt>
                <c:pt idx="10">
                  <c:v>5.9627999999999997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F14-7347-AC3B-032E787C4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0743088"/>
        <c:axId val="896043888"/>
      </c:scatterChart>
      <c:valAx>
        <c:axId val="89074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xoff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043888"/>
        <c:crosses val="autoZero"/>
        <c:crossBetween val="midCat"/>
      </c:valAx>
      <c:valAx>
        <c:axId val="896043888"/>
        <c:scaling>
          <c:orientation val="minMax"/>
          <c:min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43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viewer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Sheet4!$A$68:$A$78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</c:numCache>
            </c:numRef>
          </c:xVal>
          <c:yVal>
            <c:numRef>
              <c:f>Sheet4!$B$68:$B$78</c:f>
              <c:numCache>
                <c:formatCode>General</c:formatCode>
                <c:ptCount val="11"/>
                <c:pt idx="0">
                  <c:v>1.9415</c:v>
                </c:pt>
                <c:pt idx="1">
                  <c:v>1.9487000000000001</c:v>
                </c:pt>
                <c:pt idx="2">
                  <c:v>1.9705999999999999</c:v>
                </c:pt>
                <c:pt idx="3">
                  <c:v>2.0072999999999999</c:v>
                </c:pt>
                <c:pt idx="4">
                  <c:v>2.0592999999999999</c:v>
                </c:pt>
                <c:pt idx="5">
                  <c:v>2.1272000000000002</c:v>
                </c:pt>
                <c:pt idx="6">
                  <c:v>2.2113</c:v>
                </c:pt>
                <c:pt idx="7">
                  <c:v>2.3123999999999998</c:v>
                </c:pt>
                <c:pt idx="8">
                  <c:v>2.4312</c:v>
                </c:pt>
                <c:pt idx="9">
                  <c:v>2.5682999999999998</c:v>
                </c:pt>
                <c:pt idx="10">
                  <c:v>2.7244000000000002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63C-174E-9BCA-F2815B37C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0743088"/>
        <c:axId val="896043888"/>
      </c:scatterChart>
      <c:valAx>
        <c:axId val="89074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yoff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043888"/>
        <c:crosses val="autoZero"/>
        <c:crossBetween val="midCat"/>
      </c:valAx>
      <c:valAx>
        <c:axId val="896043888"/>
        <c:scaling>
          <c:orientation val="minMax"/>
          <c:min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43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viewer 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Sheet4!$A$68:$A$78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</c:numCache>
            </c:numRef>
          </c:xVal>
          <c:yVal>
            <c:numRef>
              <c:f>Sheet4!$D$68:$D$78</c:f>
              <c:numCache>
                <c:formatCode>General</c:formatCode>
                <c:ptCount val="11"/>
                <c:pt idx="0">
                  <c:v>2.6381999999999999</c:v>
                </c:pt>
                <c:pt idx="1">
                  <c:v>2.6478999999999999</c:v>
                </c:pt>
                <c:pt idx="2">
                  <c:v>2.6772</c:v>
                </c:pt>
                <c:pt idx="3">
                  <c:v>2.7263000000000002</c:v>
                </c:pt>
                <c:pt idx="4">
                  <c:v>2.7959999999999998</c:v>
                </c:pt>
                <c:pt idx="5">
                  <c:v>2.8866000000000001</c:v>
                </c:pt>
                <c:pt idx="6">
                  <c:v>2.9990999999999999</c:v>
                </c:pt>
                <c:pt idx="7">
                  <c:v>3.1341000000000001</c:v>
                </c:pt>
                <c:pt idx="8">
                  <c:v>3.2927</c:v>
                </c:pt>
                <c:pt idx="9">
                  <c:v>3.4756</c:v>
                </c:pt>
                <c:pt idx="10">
                  <c:v>3.6836000000000002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EA8-7545-8773-D81442F2D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0743088"/>
        <c:axId val="896043888"/>
      </c:scatterChart>
      <c:valAx>
        <c:axId val="89074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yoff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043888"/>
        <c:crosses val="autoZero"/>
        <c:crossBetween val="midCat"/>
      </c:valAx>
      <c:valAx>
        <c:axId val="896043888"/>
        <c:scaling>
          <c:orientation val="minMax"/>
          <c:max val="4"/>
          <c:min val="2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43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viewer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Sheet4!$A$99:$A$108</c:f>
              <c:numCache>
                <c:formatCode>General</c:formatCode>
                <c:ptCount val="10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xVal>
          <c:yVal>
            <c:numRef>
              <c:f>Sheet4!$B$99:$B$109</c:f>
              <c:numCache>
                <c:formatCode>General</c:formatCode>
                <c:ptCount val="11"/>
                <c:pt idx="0">
                  <c:v>1.7133</c:v>
                </c:pt>
                <c:pt idx="1">
                  <c:v>1.7372000000000001</c:v>
                </c:pt>
                <c:pt idx="2">
                  <c:v>1.7763</c:v>
                </c:pt>
                <c:pt idx="3">
                  <c:v>1.8547</c:v>
                </c:pt>
                <c:pt idx="4">
                  <c:v>1.8959999999999999</c:v>
                </c:pt>
                <c:pt idx="5">
                  <c:v>1.974</c:v>
                </c:pt>
                <c:pt idx="6">
                  <c:v>2.0625</c:v>
                </c:pt>
                <c:pt idx="7">
                  <c:v>2.1600999999999999</c:v>
                </c:pt>
                <c:pt idx="8">
                  <c:v>2.2656000000000001</c:v>
                </c:pt>
                <c:pt idx="9">
                  <c:v>2.3780000000000001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048-4C4C-B43C-1D868946F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0743088"/>
        <c:axId val="896043888"/>
      </c:scatterChart>
      <c:valAx>
        <c:axId val="89074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Normalized emittnace (mm mrad)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043888"/>
        <c:crosses val="autoZero"/>
        <c:crossBetween val="midCat"/>
      </c:valAx>
      <c:valAx>
        <c:axId val="896043888"/>
        <c:scaling>
          <c:orientation val="minMax"/>
          <c:max val="2.5"/>
          <c:min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43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viewer 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Sheet4!$A$99:$A$109</c:f>
              <c:numCache>
                <c:formatCode>General</c:formatCode>
                <c:ptCount val="1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</c:numCache>
            </c:numRef>
          </c:xVal>
          <c:yVal>
            <c:numRef>
              <c:f>Sheet4!$D$99:$D$109</c:f>
              <c:numCache>
                <c:formatCode>General</c:formatCode>
                <c:ptCount val="11"/>
                <c:pt idx="0">
                  <c:v>2.3441000000000001</c:v>
                </c:pt>
                <c:pt idx="1">
                  <c:v>2.3746999999999998</c:v>
                </c:pt>
                <c:pt idx="2">
                  <c:v>2.4249999999999998</c:v>
                </c:pt>
                <c:pt idx="3">
                  <c:v>2.5259999999999998</c:v>
                </c:pt>
                <c:pt idx="4">
                  <c:v>2.5792999999999999</c:v>
                </c:pt>
                <c:pt idx="5">
                  <c:v>2.6802999999999999</c:v>
                </c:pt>
                <c:pt idx="6">
                  <c:v>2.7949000000000002</c:v>
                </c:pt>
                <c:pt idx="7">
                  <c:v>2.9215</c:v>
                </c:pt>
                <c:pt idx="8">
                  <c:v>3.0587</c:v>
                </c:pt>
                <c:pt idx="9">
                  <c:v>3.2050999999999998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2F9-DC40-83A8-941B4ABA4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0743088"/>
        <c:axId val="896043888"/>
      </c:scatterChart>
      <c:valAx>
        <c:axId val="89074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Normalized emittnce</a:t>
                </a:r>
                <a:r>
                  <a:rPr lang="en-US" baseline="0"/>
                  <a:t>  (mm mrad)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6043888"/>
        <c:crosses val="autoZero"/>
        <c:crossBetween val="midCat"/>
      </c:valAx>
      <c:valAx>
        <c:axId val="896043888"/>
        <c:scaling>
          <c:orientation val="minMax"/>
          <c:max val="3.3"/>
          <c:min val="2.2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stdx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43088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2018-02-28T16:15:00Z</dcterms:created>
  <dcterms:modified xsi:type="dcterms:W3CDTF">2018-03-05T14:32:00Z</dcterms:modified>
</cp:coreProperties>
</file>