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5C95" w14:textId="4A128ACA" w:rsidR="00132336" w:rsidRDefault="00132336" w:rsidP="00132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CPS related tasks</w:t>
      </w:r>
      <w:r w:rsidR="00132603">
        <w:rPr>
          <w:rFonts w:ascii="Courier New" w:hAnsi="Courier New" w:cs="Courier New"/>
        </w:rPr>
        <w:t xml:space="preserve"> and required manpower</w:t>
      </w:r>
      <w:r w:rsidR="00B201FF">
        <w:rPr>
          <w:rFonts w:ascii="Courier New" w:hAnsi="Courier New" w:cs="Courier New"/>
        </w:rPr>
        <w:t>.</w:t>
      </w:r>
    </w:p>
    <w:p w14:paraId="70CE9B2A" w14:textId="77777777" w:rsidR="00132336" w:rsidRDefault="00132336" w:rsidP="001323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BDA9A0" w14:textId="77777777" w:rsidR="00132336" w:rsidRDefault="00132336" w:rsidP="00132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Magnet design: </w:t>
      </w:r>
    </w:p>
    <w:p w14:paraId="41238EB2" w14:textId="3E202561" w:rsidR="00132336" w:rsidRPr="00132336" w:rsidRDefault="00132336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32336">
        <w:rPr>
          <w:rFonts w:ascii="Courier New" w:hAnsi="Courier New" w:cs="Courier New"/>
        </w:rPr>
        <w:t xml:space="preserve">Using the program that Bogdan uses, calculate different magnetic fields for different magnet deigns </w:t>
      </w:r>
      <w:r>
        <w:rPr>
          <w:rFonts w:ascii="Courier New" w:hAnsi="Courier New" w:cs="Courier New"/>
        </w:rPr>
        <w:t>to</w:t>
      </w:r>
      <w:r w:rsidRPr="00132336">
        <w:rPr>
          <w:rFonts w:ascii="Courier New" w:hAnsi="Courier New" w:cs="Courier New"/>
        </w:rPr>
        <w:t xml:space="preserve"> optimize the CPS magnet for KLF. </w:t>
      </w:r>
    </w:p>
    <w:p w14:paraId="0C2626FF" w14:textId="0B4C5DB4" w:rsidR="00132336" w:rsidRDefault="00132336" w:rsidP="001323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Postdoc level or advanced graduate student</w:t>
      </w:r>
      <w:r w:rsidR="00132603">
        <w:rPr>
          <w:rFonts w:ascii="Courier New" w:hAnsi="Courier New" w:cs="Courier New"/>
        </w:rPr>
        <w:t>.</w:t>
      </w:r>
    </w:p>
    <w:p w14:paraId="2EB2C06E" w14:textId="5EA160B0" w:rsidR="00132336" w:rsidRDefault="003C2F74" w:rsidP="001323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132603">
        <w:rPr>
          <w:rFonts w:ascii="Courier New" w:hAnsi="Courier New" w:cs="Courier New"/>
        </w:rPr>
        <w:t>0</w:t>
      </w:r>
      <w:r w:rsidR="00132336">
        <w:rPr>
          <w:rFonts w:ascii="Courier New" w:hAnsi="Courier New" w:cs="Courier New"/>
        </w:rPr>
        <w:t>% of his time until the CPS design is complete.</w:t>
      </w:r>
    </w:p>
    <w:p w14:paraId="36506A4D" w14:textId="6C10837D" w:rsidR="00132336" w:rsidRDefault="00132336" w:rsidP="00132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 </w:t>
      </w:r>
      <w:r w:rsidR="00AF67C4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>heat deposition</w:t>
      </w:r>
      <w:r w:rsidR="003C2F74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</w:p>
    <w:p w14:paraId="1A8D13DB" w14:textId="77CBAE66" w:rsidR="00132336" w:rsidRDefault="00132336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Estimate </w:t>
      </w:r>
      <w:r w:rsidR="003C2F74">
        <w:rPr>
          <w:rFonts w:ascii="Courier New" w:hAnsi="Courier New" w:cs="Courier New"/>
        </w:rPr>
        <w:t xml:space="preserve">heat deposition </w:t>
      </w:r>
      <w:r w:rsidRPr="00132336">
        <w:rPr>
          <w:rFonts w:ascii="Courier New" w:hAnsi="Courier New" w:cs="Courier New"/>
        </w:rPr>
        <w:t xml:space="preserve">in the copper radiator and </w:t>
      </w:r>
      <w:r w:rsidR="003C2F74">
        <w:rPr>
          <w:rFonts w:ascii="Courier New" w:hAnsi="Courier New" w:cs="Courier New"/>
        </w:rPr>
        <w:t xml:space="preserve">in </w:t>
      </w:r>
      <w:r w:rsidRPr="00132336">
        <w:rPr>
          <w:rFonts w:ascii="Courier New" w:hAnsi="Courier New" w:cs="Courier New"/>
        </w:rPr>
        <w:t>the copper co</w:t>
      </w:r>
      <w:r w:rsidR="003C2F74">
        <w:rPr>
          <w:rFonts w:ascii="Courier New" w:hAnsi="Courier New" w:cs="Courier New"/>
        </w:rPr>
        <w:t>r</w:t>
      </w:r>
      <w:r w:rsidRPr="00132336">
        <w:rPr>
          <w:rFonts w:ascii="Courier New" w:hAnsi="Courier New" w:cs="Courier New"/>
        </w:rPr>
        <w:t>e inside CPS</w:t>
      </w:r>
      <w:r>
        <w:rPr>
          <w:rFonts w:ascii="Courier New" w:hAnsi="Courier New" w:cs="Courier New"/>
        </w:rPr>
        <w:t xml:space="preserve"> using FLUKA or GEANT4</w:t>
      </w:r>
      <w:r w:rsidRPr="00132336">
        <w:rPr>
          <w:rFonts w:ascii="Courier New" w:hAnsi="Courier New" w:cs="Courier New"/>
        </w:rPr>
        <w:t xml:space="preserve">. </w:t>
      </w:r>
    </w:p>
    <w:p w14:paraId="5BEE7092" w14:textId="0DADB27F" w:rsidR="00BE79F1" w:rsidRDefault="00BE79F1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Compare Hall D results with Hall C results</w:t>
      </w:r>
      <w:r w:rsidR="00632CBF">
        <w:rPr>
          <w:rFonts w:ascii="Courier New" w:hAnsi="Courier New" w:cs="Courier New"/>
        </w:rPr>
        <w:t xml:space="preserve">. </w:t>
      </w:r>
    </w:p>
    <w:p w14:paraId="1BCF5CF6" w14:textId="76FF11C4" w:rsidR="00132336" w:rsidRDefault="00132336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Provide </w:t>
      </w:r>
      <w:r w:rsidR="003C2F74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deposition maps to engineer to calculate the temperature profile. </w:t>
      </w:r>
    </w:p>
    <w:p w14:paraId="32597687" w14:textId="79CD0EB3" w:rsidR="003C2F74" w:rsidRDefault="003C2F74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Postdoc level</w:t>
      </w:r>
    </w:p>
    <w:p w14:paraId="1F224DDE" w14:textId="5AF91E86" w:rsidR="003C2F74" w:rsidRDefault="003C2F74" w:rsidP="001323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132603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% of his time until CPS design is complete.</w:t>
      </w:r>
    </w:p>
    <w:p w14:paraId="702153C4" w14:textId="7E4C448B" w:rsidR="00132336" w:rsidRDefault="00132336" w:rsidP="001323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 radiation levels for the </w:t>
      </w:r>
      <w:r w:rsidR="003C2F74">
        <w:rPr>
          <w:rFonts w:ascii="Courier New" w:hAnsi="Courier New" w:cs="Courier New"/>
        </w:rPr>
        <w:t>CPS:</w:t>
      </w:r>
    </w:p>
    <w:p w14:paraId="48C4A536" w14:textId="2D0179E1" w:rsidR="00132336" w:rsidRDefault="00132336" w:rsidP="00132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Using FLUKA or other program calculate the radiation levels in the tagger hall.</w:t>
      </w:r>
    </w:p>
    <w:p w14:paraId="3648096A" w14:textId="2C27597F" w:rsidR="00132336" w:rsidRDefault="00132336" w:rsidP="00132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 with RADCO</w:t>
      </w:r>
      <w:r w:rsidR="003C2F74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group to estimate the radiation levels outside of the tagger hall. </w:t>
      </w:r>
    </w:p>
    <w:p w14:paraId="7CA11508" w14:textId="6680DDDD" w:rsidR="003C2F74" w:rsidRDefault="003C2F74" w:rsidP="00132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Postdoc level</w:t>
      </w:r>
    </w:p>
    <w:p w14:paraId="78CC48B0" w14:textId="17AA9BA4" w:rsidR="003C2F74" w:rsidRPr="00132336" w:rsidRDefault="003C2F74" w:rsidP="00132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132603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% of his time until CPS design is complete.</w:t>
      </w:r>
    </w:p>
    <w:p w14:paraId="6F939E6C" w14:textId="5BA55F78" w:rsidR="00132336" w:rsidRDefault="003C2F74" w:rsidP="001323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 temperature profiles:</w:t>
      </w:r>
    </w:p>
    <w:p w14:paraId="1D1DBE6C" w14:textId="724C544F" w:rsidR="003C2F74" w:rsidRDefault="003C2F74" w:rsidP="003C2F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Using the heat deposition map, calculate the temperature distribution of the copper core (not sure which program to use).</w:t>
      </w:r>
    </w:p>
    <w:p w14:paraId="754B531B" w14:textId="0929FF94" w:rsidR="00632CBF" w:rsidRDefault="00632CBF" w:rsidP="003C2F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Talk to Hall C (probably Bogdan) to use </w:t>
      </w:r>
      <w:r w:rsidR="00274475">
        <w:rPr>
          <w:rFonts w:ascii="Courier New" w:hAnsi="Courier New" w:cs="Courier New"/>
        </w:rPr>
        <w:t xml:space="preserve">the techniques and procedures they already </w:t>
      </w:r>
      <w:proofErr w:type="gramStart"/>
      <w:r w:rsidR="00274475">
        <w:rPr>
          <w:rFonts w:ascii="Courier New" w:hAnsi="Courier New" w:cs="Courier New"/>
        </w:rPr>
        <w:t>have to</w:t>
      </w:r>
      <w:proofErr w:type="gramEnd"/>
      <w:r w:rsidR="00274475">
        <w:rPr>
          <w:rFonts w:ascii="Courier New" w:hAnsi="Courier New" w:cs="Courier New"/>
        </w:rPr>
        <w:t xml:space="preserve"> simplify our work and compare Hall D and Hall C results. </w:t>
      </w:r>
    </w:p>
    <w:p w14:paraId="6E615811" w14:textId="7AE6E7BC" w:rsidR="003C2F74" w:rsidRDefault="003C2F74" w:rsidP="003C2F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 with the engineers to optimize the cooling system. </w:t>
      </w:r>
    </w:p>
    <w:p w14:paraId="0755049F" w14:textId="6A02E3A6" w:rsidR="003C2F74" w:rsidRDefault="003C2F74" w:rsidP="003C2F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Postdoc or an engineer</w:t>
      </w:r>
    </w:p>
    <w:p w14:paraId="0BE43DBC" w14:textId="1B2422EF" w:rsidR="00132603" w:rsidRPr="003C2F74" w:rsidRDefault="00132603" w:rsidP="003C2F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20% of his time until the CPS design is complete.</w:t>
      </w:r>
    </w:p>
    <w:p w14:paraId="563C8E9A" w14:textId="45325699" w:rsidR="003C2F74" w:rsidRDefault="003C2F74" w:rsidP="001323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Evaluate the deformations in the copper core: </w:t>
      </w:r>
    </w:p>
    <w:p w14:paraId="3375E568" w14:textId="22B68CD1" w:rsidR="003C2F74" w:rsidRDefault="003C2F74" w:rsidP="003C2F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Evaluate the stresses and deformations in the copper core for different configurations of CPS. </w:t>
      </w:r>
    </w:p>
    <w:p w14:paraId="5044E48C" w14:textId="0638692A" w:rsidR="005A7754" w:rsidRDefault="005A7754" w:rsidP="003C2F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Follow what Hall C is doing to model the stress. </w:t>
      </w:r>
    </w:p>
    <w:p w14:paraId="3477B23F" w14:textId="0721A831" w:rsidR="003C2F74" w:rsidRDefault="003C2F74" w:rsidP="003C2F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Postdoc or engineer</w:t>
      </w:r>
    </w:p>
    <w:p w14:paraId="313E0976" w14:textId="0E2ACDC1" w:rsidR="00132603" w:rsidRPr="003C2F74" w:rsidRDefault="00132603" w:rsidP="003C2F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20% of his time until the CPS design is complete.</w:t>
      </w:r>
    </w:p>
    <w:p w14:paraId="033BA922" w14:textId="77777777" w:rsidR="003C2F74" w:rsidRPr="00132336" w:rsidRDefault="003C2F74" w:rsidP="006A5221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785431" w14:textId="14057A20" w:rsidR="00044F5A" w:rsidRDefault="00044F5A"/>
    <w:sectPr w:rsidR="00044F5A" w:rsidSect="00C912E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4A31FE"/>
    <w:lvl w:ilvl="0">
      <w:numFmt w:val="bullet"/>
      <w:lvlText w:val="*"/>
      <w:lvlJc w:val="left"/>
    </w:lvl>
  </w:abstractNum>
  <w:abstractNum w:abstractNumId="1" w15:restartNumberingAfterBreak="0">
    <w:nsid w:val="079A57DC"/>
    <w:multiLevelType w:val="hybridMultilevel"/>
    <w:tmpl w:val="9670C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E1F50"/>
    <w:multiLevelType w:val="hybridMultilevel"/>
    <w:tmpl w:val="FDDEF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697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9927142"/>
    <w:multiLevelType w:val="hybridMultilevel"/>
    <w:tmpl w:val="88C8F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AB274E"/>
    <w:multiLevelType w:val="hybridMultilevel"/>
    <w:tmpl w:val="38FA5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4"/>
    <w:rsid w:val="00044F5A"/>
    <w:rsid w:val="00132336"/>
    <w:rsid w:val="00132603"/>
    <w:rsid w:val="00274475"/>
    <w:rsid w:val="003C2F74"/>
    <w:rsid w:val="004234F4"/>
    <w:rsid w:val="005A7754"/>
    <w:rsid w:val="00632CBF"/>
    <w:rsid w:val="006A5221"/>
    <w:rsid w:val="0085385E"/>
    <w:rsid w:val="00AF67C4"/>
    <w:rsid w:val="00B201FF"/>
    <w:rsid w:val="00B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EC1E"/>
  <w15:chartTrackingRefBased/>
  <w15:docId w15:val="{7C0EE878-C1B0-403A-AF8D-03D609FA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Hovanes Egiyan</dc:creator>
  <cp:keywords/>
  <dc:description/>
  <cp:lastModifiedBy>Hovanes Egiyan</cp:lastModifiedBy>
  <cp:revision>12</cp:revision>
  <dcterms:created xsi:type="dcterms:W3CDTF">2021-06-22T17:05:00Z</dcterms:created>
  <dcterms:modified xsi:type="dcterms:W3CDTF">2021-06-23T02:41:00Z</dcterms:modified>
</cp:coreProperties>
</file>